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B61" w:rsidRDefault="00B61B61" w:rsidP="00631212">
      <w:pPr>
        <w:ind w:firstLine="709"/>
        <w:jc w:val="center"/>
        <w:rPr>
          <w:rFonts w:ascii="Times New Roman" w:hAnsi="Times New Roman"/>
          <w:b/>
          <w:sz w:val="28"/>
          <w:szCs w:val="28"/>
        </w:rPr>
      </w:pPr>
    </w:p>
    <w:p w:rsidR="00474DAE" w:rsidRPr="00A35250" w:rsidRDefault="00466B99" w:rsidP="00466B99">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B27B1A5" wp14:editId="2CD6DA43">
            <wp:extent cx="6580505" cy="929617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80505" cy="9296176"/>
                    </a:xfrm>
                    <a:prstGeom prst="rect">
                      <a:avLst/>
                    </a:prstGeom>
                    <a:noFill/>
                    <a:ln>
                      <a:noFill/>
                    </a:ln>
                  </pic:spPr>
                </pic:pic>
              </a:graphicData>
            </a:graphic>
          </wp:inline>
        </w:drawing>
      </w:r>
      <w:bookmarkStart w:id="0" w:name="_GoBack"/>
      <w:bookmarkEnd w:id="0"/>
    </w:p>
    <w:p w:rsidR="000B10B8" w:rsidRPr="00A35250" w:rsidRDefault="000B10B8" w:rsidP="0064320B">
      <w:pPr>
        <w:pStyle w:val="91"/>
        <w:shd w:val="clear" w:color="auto" w:fill="auto"/>
        <w:rPr>
          <w:rFonts w:ascii="Times New Roman" w:hAnsi="Times New Roman" w:cs="Times New Roman"/>
          <w:b/>
        </w:rPr>
      </w:pPr>
    </w:p>
    <w:p w:rsidR="0064320B" w:rsidRPr="00A35250" w:rsidRDefault="0064320B" w:rsidP="0064320B">
      <w:pPr>
        <w:pStyle w:val="91"/>
        <w:shd w:val="clear" w:color="auto" w:fill="auto"/>
        <w:rPr>
          <w:rFonts w:ascii="Times New Roman" w:hAnsi="Times New Roman" w:cs="Times New Roman"/>
          <w:b/>
          <w:sz w:val="28"/>
          <w:szCs w:val="28"/>
        </w:rPr>
      </w:pPr>
    </w:p>
    <w:p w:rsidR="00466B99" w:rsidRDefault="00466B99" w:rsidP="0064320B">
      <w:pPr>
        <w:pStyle w:val="91"/>
        <w:shd w:val="clear" w:color="auto" w:fill="auto"/>
        <w:jc w:val="center"/>
        <w:rPr>
          <w:rFonts w:ascii="Times New Roman" w:hAnsi="Times New Roman" w:cs="Times New Roman"/>
          <w:b/>
          <w:sz w:val="28"/>
          <w:szCs w:val="28"/>
        </w:rPr>
      </w:pPr>
    </w:p>
    <w:p w:rsidR="0064320B" w:rsidRPr="00A35250" w:rsidRDefault="0064320B" w:rsidP="0064320B">
      <w:pPr>
        <w:pStyle w:val="91"/>
        <w:shd w:val="clear" w:color="auto" w:fill="auto"/>
        <w:jc w:val="center"/>
        <w:rPr>
          <w:rFonts w:ascii="Times New Roman" w:hAnsi="Times New Roman" w:cs="Times New Roman"/>
          <w:b/>
          <w:sz w:val="28"/>
          <w:szCs w:val="28"/>
        </w:rPr>
      </w:pPr>
      <w:r w:rsidRPr="00A35250">
        <w:rPr>
          <w:rFonts w:ascii="Times New Roman" w:hAnsi="Times New Roman" w:cs="Times New Roman"/>
          <w:b/>
          <w:sz w:val="28"/>
          <w:szCs w:val="28"/>
        </w:rPr>
        <w:lastRenderedPageBreak/>
        <w:t>СОДЕРЖАНИЕ</w:t>
      </w:r>
    </w:p>
    <w:p w:rsidR="0064320B" w:rsidRPr="00A35250" w:rsidRDefault="0064320B" w:rsidP="00372922">
      <w:pPr>
        <w:pStyle w:val="91"/>
        <w:shd w:val="clear" w:color="auto" w:fill="auto"/>
        <w:jc w:val="center"/>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6076"/>
        <w:gridCol w:w="3380"/>
      </w:tblGrid>
      <w:tr w:rsidR="0064320B" w:rsidRPr="00A35250" w:rsidTr="00280BA1">
        <w:tc>
          <w:tcPr>
            <w:tcW w:w="682" w:type="dxa"/>
          </w:tcPr>
          <w:p w:rsidR="0064320B" w:rsidRPr="00A35250" w:rsidRDefault="0064320B" w:rsidP="0064320B">
            <w:pPr>
              <w:pStyle w:val="91"/>
              <w:shd w:val="clear" w:color="auto" w:fill="auto"/>
              <w:spacing w:line="360" w:lineRule="auto"/>
              <w:jc w:val="center"/>
              <w:rPr>
                <w:rFonts w:ascii="Times New Roman" w:hAnsi="Times New Roman" w:cs="Times New Roman"/>
                <w:sz w:val="28"/>
                <w:szCs w:val="28"/>
              </w:rPr>
            </w:pPr>
            <w:r w:rsidRPr="00A35250">
              <w:rPr>
                <w:rFonts w:ascii="Times New Roman" w:hAnsi="Times New Roman" w:cs="Times New Roman"/>
                <w:sz w:val="28"/>
                <w:szCs w:val="28"/>
              </w:rPr>
              <w:t>1.</w:t>
            </w:r>
          </w:p>
        </w:tc>
        <w:tc>
          <w:tcPr>
            <w:tcW w:w="6076" w:type="dxa"/>
          </w:tcPr>
          <w:p w:rsidR="0064320B" w:rsidRPr="00A35250" w:rsidRDefault="0064320B" w:rsidP="0064320B">
            <w:pPr>
              <w:pStyle w:val="91"/>
              <w:shd w:val="clear" w:color="auto" w:fill="auto"/>
              <w:spacing w:line="360" w:lineRule="auto"/>
              <w:rPr>
                <w:rFonts w:ascii="Times New Roman" w:hAnsi="Times New Roman" w:cs="Times New Roman"/>
                <w:sz w:val="28"/>
                <w:szCs w:val="28"/>
              </w:rPr>
            </w:pPr>
            <w:r w:rsidRPr="00A35250">
              <w:rPr>
                <w:rFonts w:ascii="Times New Roman" w:hAnsi="Times New Roman" w:cs="Times New Roman"/>
                <w:sz w:val="28"/>
                <w:szCs w:val="28"/>
              </w:rPr>
              <w:t>Пояснительная записка</w:t>
            </w:r>
          </w:p>
        </w:tc>
        <w:tc>
          <w:tcPr>
            <w:tcW w:w="3380" w:type="dxa"/>
          </w:tcPr>
          <w:p w:rsidR="0064320B" w:rsidRPr="00A35250" w:rsidRDefault="001B5F53" w:rsidP="0064320B">
            <w:pPr>
              <w:pStyle w:val="91"/>
              <w:shd w:val="clear" w:color="auto" w:fill="auto"/>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64320B" w:rsidRPr="00A35250" w:rsidTr="00280BA1">
        <w:tc>
          <w:tcPr>
            <w:tcW w:w="682" w:type="dxa"/>
          </w:tcPr>
          <w:p w:rsidR="0064320B" w:rsidRPr="00A35250" w:rsidRDefault="0064320B" w:rsidP="0064320B">
            <w:pPr>
              <w:pStyle w:val="91"/>
              <w:shd w:val="clear" w:color="auto" w:fill="auto"/>
              <w:spacing w:line="360" w:lineRule="auto"/>
              <w:jc w:val="center"/>
              <w:rPr>
                <w:rFonts w:ascii="Times New Roman" w:hAnsi="Times New Roman" w:cs="Times New Roman"/>
                <w:sz w:val="28"/>
                <w:szCs w:val="28"/>
              </w:rPr>
            </w:pPr>
            <w:r w:rsidRPr="00A35250">
              <w:rPr>
                <w:rFonts w:ascii="Times New Roman" w:hAnsi="Times New Roman" w:cs="Times New Roman"/>
                <w:sz w:val="28"/>
                <w:szCs w:val="28"/>
              </w:rPr>
              <w:t>2.</w:t>
            </w:r>
          </w:p>
        </w:tc>
        <w:tc>
          <w:tcPr>
            <w:tcW w:w="6076" w:type="dxa"/>
          </w:tcPr>
          <w:p w:rsidR="0064320B" w:rsidRPr="00A35250" w:rsidRDefault="0064320B" w:rsidP="0064320B">
            <w:pPr>
              <w:pStyle w:val="91"/>
              <w:shd w:val="clear" w:color="auto" w:fill="auto"/>
              <w:spacing w:line="360" w:lineRule="auto"/>
              <w:rPr>
                <w:rFonts w:ascii="Times New Roman" w:hAnsi="Times New Roman" w:cs="Times New Roman"/>
                <w:sz w:val="28"/>
                <w:szCs w:val="28"/>
              </w:rPr>
            </w:pPr>
            <w:r w:rsidRPr="00A35250">
              <w:rPr>
                <w:rFonts w:ascii="Times New Roman" w:hAnsi="Times New Roman" w:cs="Times New Roman"/>
                <w:sz w:val="28"/>
                <w:szCs w:val="28"/>
              </w:rPr>
              <w:t>Нормативная часть</w:t>
            </w:r>
          </w:p>
        </w:tc>
        <w:tc>
          <w:tcPr>
            <w:tcW w:w="3380" w:type="dxa"/>
          </w:tcPr>
          <w:p w:rsidR="0064320B" w:rsidRPr="00A35250" w:rsidRDefault="001B5F53" w:rsidP="0064320B">
            <w:pPr>
              <w:pStyle w:val="91"/>
              <w:shd w:val="clear" w:color="auto" w:fill="auto"/>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320B" w:rsidRPr="00A35250" w:rsidTr="00280BA1">
        <w:tc>
          <w:tcPr>
            <w:tcW w:w="682" w:type="dxa"/>
          </w:tcPr>
          <w:p w:rsidR="0064320B" w:rsidRPr="00A35250" w:rsidRDefault="0064320B" w:rsidP="0064320B">
            <w:pPr>
              <w:pStyle w:val="91"/>
              <w:shd w:val="clear" w:color="auto" w:fill="auto"/>
              <w:spacing w:line="360" w:lineRule="auto"/>
              <w:jc w:val="center"/>
              <w:rPr>
                <w:rFonts w:ascii="Times New Roman" w:hAnsi="Times New Roman" w:cs="Times New Roman"/>
                <w:sz w:val="28"/>
                <w:szCs w:val="28"/>
              </w:rPr>
            </w:pPr>
            <w:r w:rsidRPr="00A35250">
              <w:rPr>
                <w:rFonts w:ascii="Times New Roman" w:hAnsi="Times New Roman" w:cs="Times New Roman"/>
                <w:sz w:val="28"/>
                <w:szCs w:val="28"/>
              </w:rPr>
              <w:t>3.</w:t>
            </w:r>
          </w:p>
        </w:tc>
        <w:tc>
          <w:tcPr>
            <w:tcW w:w="6076" w:type="dxa"/>
          </w:tcPr>
          <w:p w:rsidR="0064320B" w:rsidRPr="00A35250" w:rsidRDefault="0064320B" w:rsidP="0064320B">
            <w:pPr>
              <w:pStyle w:val="91"/>
              <w:shd w:val="clear" w:color="auto" w:fill="auto"/>
              <w:spacing w:line="360" w:lineRule="auto"/>
              <w:rPr>
                <w:rFonts w:ascii="Times New Roman" w:hAnsi="Times New Roman" w:cs="Times New Roman"/>
                <w:sz w:val="28"/>
                <w:szCs w:val="28"/>
              </w:rPr>
            </w:pPr>
            <w:r w:rsidRPr="00A35250">
              <w:rPr>
                <w:rFonts w:ascii="Times New Roman" w:hAnsi="Times New Roman" w:cs="Times New Roman"/>
                <w:sz w:val="28"/>
                <w:szCs w:val="28"/>
              </w:rPr>
              <w:t>Методическая часть</w:t>
            </w:r>
          </w:p>
        </w:tc>
        <w:tc>
          <w:tcPr>
            <w:tcW w:w="3380" w:type="dxa"/>
          </w:tcPr>
          <w:p w:rsidR="0064320B" w:rsidRPr="00A35250" w:rsidRDefault="001B5F53" w:rsidP="0064320B">
            <w:pPr>
              <w:pStyle w:val="91"/>
              <w:shd w:val="clear" w:color="auto" w:fill="auto"/>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64320B" w:rsidRPr="00A35250" w:rsidTr="00280BA1">
        <w:tc>
          <w:tcPr>
            <w:tcW w:w="682" w:type="dxa"/>
          </w:tcPr>
          <w:p w:rsidR="0064320B" w:rsidRPr="00A35250" w:rsidRDefault="0064320B" w:rsidP="0064320B">
            <w:pPr>
              <w:pStyle w:val="91"/>
              <w:shd w:val="clear" w:color="auto" w:fill="auto"/>
              <w:spacing w:line="360" w:lineRule="auto"/>
              <w:jc w:val="center"/>
              <w:rPr>
                <w:rFonts w:ascii="Times New Roman" w:hAnsi="Times New Roman" w:cs="Times New Roman"/>
                <w:sz w:val="28"/>
                <w:szCs w:val="28"/>
              </w:rPr>
            </w:pPr>
            <w:r w:rsidRPr="00A35250">
              <w:rPr>
                <w:rFonts w:ascii="Times New Roman" w:hAnsi="Times New Roman" w:cs="Times New Roman"/>
                <w:sz w:val="28"/>
                <w:szCs w:val="28"/>
              </w:rPr>
              <w:t>4.</w:t>
            </w:r>
          </w:p>
        </w:tc>
        <w:tc>
          <w:tcPr>
            <w:tcW w:w="6076" w:type="dxa"/>
          </w:tcPr>
          <w:p w:rsidR="0064320B" w:rsidRPr="00A35250" w:rsidRDefault="0064320B" w:rsidP="0064320B">
            <w:pPr>
              <w:pStyle w:val="91"/>
              <w:shd w:val="clear" w:color="auto" w:fill="auto"/>
              <w:spacing w:line="360" w:lineRule="auto"/>
              <w:rPr>
                <w:rFonts w:ascii="Times New Roman" w:hAnsi="Times New Roman" w:cs="Times New Roman"/>
                <w:sz w:val="28"/>
                <w:szCs w:val="28"/>
              </w:rPr>
            </w:pPr>
            <w:r w:rsidRPr="00A35250">
              <w:rPr>
                <w:rFonts w:ascii="Times New Roman" w:hAnsi="Times New Roman" w:cs="Times New Roman"/>
                <w:sz w:val="28"/>
                <w:szCs w:val="28"/>
              </w:rPr>
              <w:t>Система контроля и зачетные требования</w:t>
            </w:r>
          </w:p>
        </w:tc>
        <w:tc>
          <w:tcPr>
            <w:tcW w:w="3380" w:type="dxa"/>
          </w:tcPr>
          <w:p w:rsidR="0064320B" w:rsidRPr="00A35250" w:rsidRDefault="001B5F53" w:rsidP="0064320B">
            <w:pPr>
              <w:pStyle w:val="91"/>
              <w:shd w:val="clear" w:color="auto" w:fill="auto"/>
              <w:spacing w:line="360" w:lineRule="auto"/>
              <w:jc w:val="center"/>
              <w:rPr>
                <w:rFonts w:ascii="Times New Roman" w:hAnsi="Times New Roman" w:cs="Times New Roman"/>
                <w:sz w:val="28"/>
                <w:szCs w:val="28"/>
              </w:rPr>
            </w:pPr>
            <w:r>
              <w:rPr>
                <w:rFonts w:ascii="Times New Roman" w:hAnsi="Times New Roman" w:cs="Times New Roman"/>
                <w:sz w:val="28"/>
                <w:szCs w:val="28"/>
              </w:rPr>
              <w:t>73</w:t>
            </w:r>
          </w:p>
        </w:tc>
      </w:tr>
      <w:tr w:rsidR="0064320B" w:rsidRPr="00A35250" w:rsidTr="00280BA1">
        <w:tc>
          <w:tcPr>
            <w:tcW w:w="682" w:type="dxa"/>
          </w:tcPr>
          <w:p w:rsidR="0064320B" w:rsidRPr="00A35250" w:rsidRDefault="0064320B" w:rsidP="0064320B">
            <w:pPr>
              <w:pStyle w:val="91"/>
              <w:shd w:val="clear" w:color="auto" w:fill="auto"/>
              <w:spacing w:line="360" w:lineRule="auto"/>
              <w:jc w:val="center"/>
              <w:rPr>
                <w:rFonts w:ascii="Times New Roman" w:hAnsi="Times New Roman" w:cs="Times New Roman"/>
                <w:sz w:val="28"/>
                <w:szCs w:val="28"/>
              </w:rPr>
            </w:pPr>
            <w:r w:rsidRPr="00A35250">
              <w:rPr>
                <w:rFonts w:ascii="Times New Roman" w:hAnsi="Times New Roman" w:cs="Times New Roman"/>
                <w:sz w:val="28"/>
                <w:szCs w:val="28"/>
              </w:rPr>
              <w:t>5.</w:t>
            </w:r>
          </w:p>
        </w:tc>
        <w:tc>
          <w:tcPr>
            <w:tcW w:w="6076" w:type="dxa"/>
          </w:tcPr>
          <w:p w:rsidR="0064320B" w:rsidRPr="00A35250" w:rsidRDefault="0064320B" w:rsidP="0064320B">
            <w:pPr>
              <w:pStyle w:val="91"/>
              <w:shd w:val="clear" w:color="auto" w:fill="auto"/>
              <w:spacing w:line="360" w:lineRule="auto"/>
              <w:rPr>
                <w:rFonts w:ascii="Times New Roman" w:hAnsi="Times New Roman" w:cs="Times New Roman"/>
                <w:sz w:val="28"/>
                <w:szCs w:val="28"/>
              </w:rPr>
            </w:pPr>
            <w:r w:rsidRPr="00A35250">
              <w:rPr>
                <w:rFonts w:ascii="Times New Roman" w:hAnsi="Times New Roman" w:cs="Times New Roman"/>
                <w:sz w:val="28"/>
                <w:szCs w:val="28"/>
              </w:rPr>
              <w:t>Перечень информационного обеспечения</w:t>
            </w:r>
          </w:p>
        </w:tc>
        <w:tc>
          <w:tcPr>
            <w:tcW w:w="3380" w:type="dxa"/>
          </w:tcPr>
          <w:p w:rsidR="0064320B" w:rsidRPr="00A35250" w:rsidRDefault="001B5F53" w:rsidP="0064320B">
            <w:pPr>
              <w:pStyle w:val="91"/>
              <w:shd w:val="clear" w:color="auto" w:fill="auto"/>
              <w:spacing w:line="360" w:lineRule="auto"/>
              <w:jc w:val="center"/>
              <w:rPr>
                <w:rFonts w:ascii="Times New Roman" w:hAnsi="Times New Roman" w:cs="Times New Roman"/>
                <w:sz w:val="28"/>
                <w:szCs w:val="28"/>
              </w:rPr>
            </w:pPr>
            <w:r>
              <w:rPr>
                <w:rFonts w:ascii="Times New Roman" w:hAnsi="Times New Roman" w:cs="Times New Roman"/>
                <w:sz w:val="28"/>
                <w:szCs w:val="28"/>
              </w:rPr>
              <w:t>89</w:t>
            </w:r>
          </w:p>
        </w:tc>
      </w:tr>
    </w:tbl>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64320B" w:rsidRDefault="0064320B" w:rsidP="00564099">
      <w:pPr>
        <w:pStyle w:val="91"/>
        <w:shd w:val="clear" w:color="auto" w:fill="auto"/>
        <w:rPr>
          <w:rFonts w:ascii="Times New Roman" w:hAnsi="Times New Roman" w:cs="Times New Roman"/>
          <w:b/>
          <w:sz w:val="28"/>
          <w:szCs w:val="28"/>
        </w:rPr>
      </w:pPr>
    </w:p>
    <w:p w:rsidR="00564099" w:rsidRPr="00A35250" w:rsidRDefault="00564099" w:rsidP="00564099">
      <w:pPr>
        <w:pStyle w:val="91"/>
        <w:shd w:val="clear" w:color="auto" w:fill="auto"/>
        <w:rPr>
          <w:rFonts w:ascii="Times New Roman" w:hAnsi="Times New Roman" w:cs="Times New Roman"/>
          <w:b/>
          <w:sz w:val="28"/>
          <w:szCs w:val="28"/>
        </w:rPr>
      </w:pPr>
    </w:p>
    <w:p w:rsidR="0064320B" w:rsidRPr="00A35250" w:rsidRDefault="0064320B" w:rsidP="00A35250">
      <w:pPr>
        <w:pStyle w:val="91"/>
        <w:shd w:val="clear" w:color="auto" w:fill="auto"/>
        <w:rPr>
          <w:rFonts w:ascii="Times New Roman" w:hAnsi="Times New Roman" w:cs="Times New Roman"/>
          <w:b/>
          <w:sz w:val="28"/>
          <w:szCs w:val="28"/>
        </w:rPr>
      </w:pPr>
    </w:p>
    <w:p w:rsidR="0064320B" w:rsidRPr="00A35250" w:rsidRDefault="0064320B" w:rsidP="00372922">
      <w:pPr>
        <w:pStyle w:val="91"/>
        <w:shd w:val="clear" w:color="auto" w:fill="auto"/>
        <w:jc w:val="center"/>
        <w:rPr>
          <w:rFonts w:ascii="Times New Roman" w:hAnsi="Times New Roman" w:cs="Times New Roman"/>
          <w:b/>
          <w:sz w:val="28"/>
          <w:szCs w:val="28"/>
        </w:rPr>
      </w:pPr>
    </w:p>
    <w:p w:rsidR="00F25F7C" w:rsidRPr="00A35250" w:rsidRDefault="0064320B" w:rsidP="00372922">
      <w:pPr>
        <w:pStyle w:val="91"/>
        <w:shd w:val="clear" w:color="auto" w:fill="auto"/>
        <w:jc w:val="center"/>
        <w:rPr>
          <w:rFonts w:ascii="Times New Roman" w:hAnsi="Times New Roman" w:cs="Times New Roman"/>
          <w:b/>
          <w:sz w:val="28"/>
          <w:szCs w:val="28"/>
        </w:rPr>
      </w:pPr>
      <w:r w:rsidRPr="00A35250">
        <w:rPr>
          <w:rFonts w:ascii="Times New Roman" w:hAnsi="Times New Roman" w:cs="Times New Roman"/>
          <w:b/>
          <w:sz w:val="28"/>
          <w:szCs w:val="28"/>
        </w:rPr>
        <w:t>1.</w:t>
      </w:r>
      <w:r w:rsidR="00F25F7C" w:rsidRPr="00A35250">
        <w:rPr>
          <w:rFonts w:ascii="Times New Roman" w:hAnsi="Times New Roman" w:cs="Times New Roman"/>
          <w:b/>
          <w:sz w:val="28"/>
          <w:szCs w:val="28"/>
        </w:rPr>
        <w:t>ПОЯСНИТЕЛЬНАЯ ЗАПИСКА</w:t>
      </w:r>
    </w:p>
    <w:p w:rsidR="00F25F7C" w:rsidRPr="00A35250" w:rsidRDefault="00F25F7C" w:rsidP="00372922">
      <w:pPr>
        <w:pStyle w:val="91"/>
        <w:shd w:val="clear" w:color="auto" w:fill="auto"/>
        <w:jc w:val="center"/>
        <w:rPr>
          <w:rFonts w:ascii="Times New Roman" w:hAnsi="Times New Roman" w:cs="Times New Roman"/>
          <w:b/>
          <w:sz w:val="28"/>
          <w:szCs w:val="28"/>
        </w:rPr>
      </w:pPr>
    </w:p>
    <w:p w:rsidR="00A16B4E" w:rsidRPr="00A35250" w:rsidRDefault="00631212" w:rsidP="001E3A77">
      <w:pPr>
        <w:pStyle w:val="91"/>
        <w:shd w:val="clear" w:color="auto" w:fill="auto"/>
        <w:tabs>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ab/>
      </w:r>
      <w:r w:rsidR="00A16B4E" w:rsidRPr="00A35250">
        <w:rPr>
          <w:rFonts w:ascii="Times New Roman" w:hAnsi="Times New Roman" w:cs="Times New Roman"/>
          <w:sz w:val="28"/>
          <w:szCs w:val="28"/>
        </w:rPr>
        <w:t>Программа составлена на основе «Федерального стандарта по виду спорта спортивная борьба от 27 марта 2013 года №145.</w:t>
      </w:r>
    </w:p>
    <w:p w:rsidR="00F25F7C" w:rsidRPr="00A35250" w:rsidRDefault="00A16B4E" w:rsidP="001E3A77">
      <w:pPr>
        <w:pStyle w:val="91"/>
        <w:shd w:val="clear" w:color="auto" w:fill="auto"/>
        <w:tabs>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lastRenderedPageBreak/>
        <w:tab/>
      </w:r>
      <w:r w:rsidR="00F25F7C" w:rsidRPr="00A35250">
        <w:rPr>
          <w:rFonts w:ascii="Times New Roman" w:hAnsi="Times New Roman" w:cs="Times New Roman"/>
          <w:sz w:val="28"/>
          <w:szCs w:val="28"/>
        </w:rPr>
        <w:t xml:space="preserve">Борьба </w:t>
      </w:r>
      <w:r w:rsidR="001E3A77" w:rsidRPr="00A35250">
        <w:rPr>
          <w:rFonts w:ascii="Times New Roman" w:hAnsi="Times New Roman" w:cs="Times New Roman"/>
          <w:sz w:val="28"/>
          <w:szCs w:val="28"/>
        </w:rPr>
        <w:t>греко</w:t>
      </w:r>
      <w:r w:rsidR="00F25F7C" w:rsidRPr="00A35250">
        <w:rPr>
          <w:rFonts w:ascii="Times New Roman" w:hAnsi="Times New Roman" w:cs="Times New Roman"/>
          <w:sz w:val="28"/>
          <w:szCs w:val="28"/>
        </w:rPr>
        <w:t>-римская является международным видом единоборств. Борьба проходит по правилам, утвержден</w:t>
      </w:r>
      <w:r w:rsidR="00E5645B" w:rsidRPr="00A35250">
        <w:rPr>
          <w:rFonts w:ascii="Times New Roman" w:hAnsi="Times New Roman" w:cs="Times New Roman"/>
          <w:sz w:val="28"/>
          <w:szCs w:val="28"/>
        </w:rPr>
        <w:t xml:space="preserve">ным </w:t>
      </w:r>
      <w:r w:rsidR="00E5645B" w:rsidRPr="00A35250">
        <w:rPr>
          <w:rFonts w:ascii="Times New Roman" w:hAnsi="Times New Roman" w:cs="Times New Roman"/>
          <w:sz w:val="28"/>
          <w:szCs w:val="28"/>
          <w:lang w:val="en-US"/>
        </w:rPr>
        <w:t>UWW</w:t>
      </w:r>
      <w:r w:rsidR="00E5645B" w:rsidRPr="00A35250">
        <w:rPr>
          <w:rFonts w:ascii="Times New Roman" w:hAnsi="Times New Roman" w:cs="Times New Roman"/>
          <w:sz w:val="28"/>
          <w:szCs w:val="28"/>
        </w:rPr>
        <w:t xml:space="preserve"> (объединённый мир борьбы)</w:t>
      </w:r>
      <w:r w:rsidR="00F25F7C" w:rsidRPr="00A35250">
        <w:rPr>
          <w:rFonts w:ascii="Times New Roman" w:hAnsi="Times New Roman" w:cs="Times New Roman"/>
          <w:sz w:val="28"/>
          <w:szCs w:val="28"/>
        </w:rPr>
        <w:t xml:space="preserve">. Цель </w:t>
      </w:r>
      <w:proofErr w:type="gramStart"/>
      <w:r w:rsidR="00F25F7C" w:rsidRPr="00A35250">
        <w:rPr>
          <w:rFonts w:ascii="Times New Roman" w:hAnsi="Times New Roman" w:cs="Times New Roman"/>
          <w:sz w:val="28"/>
          <w:szCs w:val="28"/>
        </w:rPr>
        <w:t>ее-положить</w:t>
      </w:r>
      <w:proofErr w:type="gramEnd"/>
      <w:r w:rsidR="00F25F7C" w:rsidRPr="00A35250">
        <w:rPr>
          <w:rFonts w:ascii="Times New Roman" w:hAnsi="Times New Roman" w:cs="Times New Roman"/>
          <w:sz w:val="28"/>
          <w:szCs w:val="28"/>
        </w:rPr>
        <w:t xml:space="preserve"> противника на ло</w:t>
      </w:r>
      <w:r w:rsidR="001E3A77" w:rsidRPr="00A35250">
        <w:rPr>
          <w:rFonts w:ascii="Times New Roman" w:hAnsi="Times New Roman" w:cs="Times New Roman"/>
          <w:sz w:val="28"/>
          <w:szCs w:val="28"/>
        </w:rPr>
        <w:t>патки или победить по очкам. В г</w:t>
      </w:r>
      <w:r w:rsidR="00F25F7C" w:rsidRPr="00A35250">
        <w:rPr>
          <w:rFonts w:ascii="Times New Roman" w:hAnsi="Times New Roman" w:cs="Times New Roman"/>
          <w:sz w:val="28"/>
          <w:szCs w:val="28"/>
        </w:rPr>
        <w:t>реко-</w:t>
      </w:r>
      <w:r w:rsidR="001E3A77" w:rsidRPr="00A35250">
        <w:rPr>
          <w:rFonts w:ascii="Times New Roman" w:hAnsi="Times New Roman" w:cs="Times New Roman"/>
          <w:sz w:val="28"/>
          <w:szCs w:val="28"/>
        </w:rPr>
        <w:t>р</w:t>
      </w:r>
      <w:r w:rsidR="00F25F7C" w:rsidRPr="00A35250">
        <w:rPr>
          <w:rFonts w:ascii="Times New Roman" w:hAnsi="Times New Roman" w:cs="Times New Roman"/>
          <w:sz w:val="28"/>
          <w:szCs w:val="28"/>
        </w:rPr>
        <w:t>имской борьбе строго запрещено хватать противника ниже пояса, ставить подножки, активно пользоваться ногами при выполнении какого-либо действия</w:t>
      </w:r>
      <w:r w:rsidR="00631212" w:rsidRPr="00A35250">
        <w:rPr>
          <w:rFonts w:ascii="Times New Roman" w:hAnsi="Times New Roman" w:cs="Times New Roman"/>
          <w:sz w:val="28"/>
          <w:szCs w:val="28"/>
        </w:rPr>
        <w:t>.</w:t>
      </w:r>
    </w:p>
    <w:p w:rsidR="00F25F7C" w:rsidRPr="00A35250" w:rsidRDefault="00631212" w:rsidP="001E3A77">
      <w:pPr>
        <w:pStyle w:val="91"/>
        <w:shd w:val="clear" w:color="auto" w:fill="auto"/>
        <w:tabs>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ab/>
      </w:r>
      <w:proofErr w:type="gramStart"/>
      <w:r w:rsidR="00F25F7C" w:rsidRPr="00A35250">
        <w:rPr>
          <w:rFonts w:ascii="Times New Roman" w:hAnsi="Times New Roman" w:cs="Times New Roman"/>
          <w:sz w:val="28"/>
          <w:szCs w:val="28"/>
        </w:rPr>
        <w:t xml:space="preserve">Как вид спорта, борьба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 координационной техники выполнения приёмов в борьбе стоя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w:t>
      </w:r>
      <w:proofErr w:type="spellStart"/>
      <w:r w:rsidR="00F25F7C" w:rsidRPr="00A35250">
        <w:rPr>
          <w:rFonts w:ascii="Times New Roman" w:hAnsi="Times New Roman" w:cs="Times New Roman"/>
          <w:sz w:val="28"/>
          <w:szCs w:val="28"/>
        </w:rPr>
        <w:t>иуровня</w:t>
      </w:r>
      <w:proofErr w:type="spellEnd"/>
      <w:proofErr w:type="gramEnd"/>
      <w:r w:rsidR="00F25F7C" w:rsidRPr="00A35250">
        <w:rPr>
          <w:rFonts w:ascii="Times New Roman" w:hAnsi="Times New Roman" w:cs="Times New Roman"/>
          <w:sz w:val="28"/>
          <w:szCs w:val="28"/>
        </w:rPr>
        <w:t xml:space="preserve"> </w:t>
      </w:r>
      <w:proofErr w:type="gramStart"/>
      <w:r w:rsidR="00F25F7C" w:rsidRPr="00A35250">
        <w:rPr>
          <w:rFonts w:ascii="Times New Roman" w:hAnsi="Times New Roman" w:cs="Times New Roman"/>
          <w:sz w:val="28"/>
          <w:szCs w:val="28"/>
        </w:rPr>
        <w:t>прилагаемых усилий от максимальных по уровню и амплитуде, до основанных на полном расслаблении и высочайшей точности.</w:t>
      </w:r>
      <w:proofErr w:type="gramEnd"/>
      <w:r w:rsidR="00F25F7C" w:rsidRPr="00A35250">
        <w:rPr>
          <w:rFonts w:ascii="Times New Roman" w:hAnsi="Times New Roman" w:cs="Times New Roman"/>
          <w:sz w:val="28"/>
          <w:szCs w:val="28"/>
        </w:rPr>
        <w:t xml:space="preserve">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w:t>
      </w:r>
    </w:p>
    <w:p w:rsidR="00F25F7C" w:rsidRPr="00A35250" w:rsidRDefault="00F25F7C" w:rsidP="001E3A77">
      <w:pPr>
        <w:pStyle w:val="91"/>
        <w:shd w:val="clear" w:color="auto" w:fill="auto"/>
        <w:tabs>
          <w:tab w:val="left" w:pos="567"/>
        </w:tabs>
        <w:spacing w:line="240" w:lineRule="auto"/>
        <w:ind w:firstLine="760"/>
        <w:jc w:val="both"/>
        <w:rPr>
          <w:rFonts w:ascii="Times New Roman" w:hAnsi="Times New Roman" w:cs="Times New Roman"/>
          <w:sz w:val="28"/>
          <w:szCs w:val="28"/>
        </w:rPr>
      </w:pPr>
      <w:r w:rsidRPr="00A35250">
        <w:rPr>
          <w:rFonts w:ascii="Times New Roman" w:hAnsi="Times New Roman" w:cs="Times New Roman"/>
          <w:sz w:val="28"/>
          <w:szCs w:val="28"/>
        </w:rPr>
        <w:t xml:space="preserve">Для достижения высокой степени готовности к ведению эффективного поединка в </w:t>
      </w:r>
      <w:r w:rsidR="001D18CF" w:rsidRPr="00A35250">
        <w:rPr>
          <w:rFonts w:ascii="Times New Roman" w:hAnsi="Times New Roman" w:cs="Times New Roman"/>
          <w:sz w:val="28"/>
          <w:szCs w:val="28"/>
        </w:rPr>
        <w:t>МА</w:t>
      </w:r>
      <w:r w:rsidR="001E3A77" w:rsidRPr="00A35250">
        <w:rPr>
          <w:rFonts w:ascii="Times New Roman" w:hAnsi="Times New Roman" w:cs="Times New Roman"/>
          <w:sz w:val="28"/>
          <w:szCs w:val="28"/>
        </w:rPr>
        <w:t>У  «СШ "Авиатор"»</w:t>
      </w:r>
      <w:r w:rsidRPr="00A35250">
        <w:rPr>
          <w:rFonts w:ascii="Times New Roman" w:hAnsi="Times New Roman" w:cs="Times New Roman"/>
          <w:sz w:val="28"/>
          <w:szCs w:val="28"/>
        </w:rPr>
        <w:t xml:space="preserve"> предусмотрена программа спортивной подготовки. </w:t>
      </w:r>
      <w:proofErr w:type="gramStart"/>
      <w:r w:rsidRPr="00A35250">
        <w:rPr>
          <w:rFonts w:ascii="Times New Roman" w:hAnsi="Times New Roman" w:cs="Times New Roman"/>
          <w:sz w:val="28"/>
          <w:szCs w:val="28"/>
        </w:rPr>
        <w:t>Спортивная подготовка - это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задания на оказание услуг по спортивной подготовке или договора оказания услуг по спортивной подготовке в соответствии с настоящей программой.</w:t>
      </w:r>
      <w:proofErr w:type="gramEnd"/>
    </w:p>
    <w:p w:rsidR="00F25F7C" w:rsidRPr="00A35250" w:rsidRDefault="00F25F7C" w:rsidP="001E3A77">
      <w:pPr>
        <w:pStyle w:val="91"/>
        <w:shd w:val="clear" w:color="auto" w:fill="auto"/>
        <w:tabs>
          <w:tab w:val="left" w:pos="567"/>
        </w:tabs>
        <w:spacing w:line="240" w:lineRule="auto"/>
        <w:ind w:firstLine="760"/>
        <w:jc w:val="both"/>
        <w:rPr>
          <w:rFonts w:ascii="Times New Roman" w:hAnsi="Times New Roman" w:cs="Times New Roman"/>
          <w:sz w:val="28"/>
          <w:szCs w:val="28"/>
        </w:rPr>
      </w:pPr>
    </w:p>
    <w:p w:rsidR="00F25F7C" w:rsidRPr="00A35250" w:rsidRDefault="00F25F7C" w:rsidP="001E3A77">
      <w:pPr>
        <w:pStyle w:val="80"/>
        <w:shd w:val="clear" w:color="auto" w:fill="auto"/>
        <w:tabs>
          <w:tab w:val="left" w:pos="567"/>
          <w:tab w:val="left" w:pos="1498"/>
        </w:tabs>
        <w:spacing w:after="0" w:line="240" w:lineRule="auto"/>
        <w:ind w:left="620"/>
        <w:jc w:val="center"/>
        <w:rPr>
          <w:rFonts w:ascii="Times New Roman" w:hAnsi="Times New Roman" w:cs="Times New Roman"/>
          <w:sz w:val="28"/>
          <w:szCs w:val="28"/>
        </w:rPr>
      </w:pPr>
      <w:r w:rsidRPr="00A35250">
        <w:rPr>
          <w:rFonts w:ascii="Times New Roman" w:hAnsi="Times New Roman" w:cs="Times New Roman"/>
          <w:sz w:val="28"/>
          <w:szCs w:val="28"/>
        </w:rPr>
        <w:t>Цель прохождения спортивной подготовки.</w:t>
      </w:r>
    </w:p>
    <w:p w:rsidR="00F25F7C" w:rsidRPr="00A35250" w:rsidRDefault="00F25F7C" w:rsidP="001E3A77">
      <w:pPr>
        <w:pStyle w:val="80"/>
        <w:shd w:val="clear" w:color="auto" w:fill="auto"/>
        <w:tabs>
          <w:tab w:val="left" w:pos="567"/>
          <w:tab w:val="left" w:pos="1498"/>
        </w:tabs>
        <w:spacing w:after="0" w:line="240" w:lineRule="auto"/>
        <w:ind w:left="620"/>
        <w:jc w:val="both"/>
        <w:rPr>
          <w:rFonts w:ascii="Times New Roman" w:hAnsi="Times New Roman" w:cs="Times New Roman"/>
          <w:sz w:val="28"/>
          <w:szCs w:val="28"/>
        </w:rPr>
      </w:pPr>
    </w:p>
    <w:p w:rsidR="00F25F7C" w:rsidRPr="00A35250" w:rsidRDefault="00F25F7C" w:rsidP="001E3A77">
      <w:pPr>
        <w:pStyle w:val="91"/>
        <w:shd w:val="clear" w:color="auto" w:fill="auto"/>
        <w:tabs>
          <w:tab w:val="left" w:pos="567"/>
        </w:tabs>
        <w:spacing w:line="240" w:lineRule="auto"/>
        <w:ind w:firstLine="760"/>
        <w:jc w:val="both"/>
        <w:rPr>
          <w:rFonts w:ascii="Times New Roman" w:hAnsi="Times New Roman" w:cs="Times New Roman"/>
          <w:sz w:val="28"/>
          <w:szCs w:val="28"/>
        </w:rPr>
      </w:pPr>
      <w:r w:rsidRPr="00A35250">
        <w:rPr>
          <w:rFonts w:ascii="Times New Roman" w:hAnsi="Times New Roman" w:cs="Times New Roman"/>
          <w:sz w:val="28"/>
          <w:szCs w:val="28"/>
        </w:rPr>
        <w:t xml:space="preserve">Целью прохождения спортивной подготовки по </w:t>
      </w:r>
      <w:r w:rsidR="001E3A77" w:rsidRPr="00FD17C2">
        <w:rPr>
          <w:rStyle w:val="90"/>
          <w:rFonts w:ascii="Times New Roman" w:hAnsi="Times New Roman" w:cs="Times New Roman"/>
          <w:b w:val="0"/>
          <w:sz w:val="28"/>
          <w:szCs w:val="28"/>
        </w:rPr>
        <w:t>греко</w:t>
      </w:r>
      <w:r w:rsidRPr="00FD17C2">
        <w:rPr>
          <w:rStyle w:val="90"/>
          <w:rFonts w:ascii="Times New Roman" w:hAnsi="Times New Roman" w:cs="Times New Roman"/>
          <w:b w:val="0"/>
          <w:sz w:val="28"/>
          <w:szCs w:val="28"/>
        </w:rPr>
        <w:t>-</w:t>
      </w:r>
      <w:r w:rsidR="001E3A77" w:rsidRPr="00FD17C2">
        <w:rPr>
          <w:rStyle w:val="90"/>
          <w:rFonts w:ascii="Times New Roman" w:hAnsi="Times New Roman" w:cs="Times New Roman"/>
          <w:b w:val="0"/>
          <w:sz w:val="28"/>
          <w:szCs w:val="28"/>
        </w:rPr>
        <w:t xml:space="preserve">римской </w:t>
      </w:r>
      <w:r w:rsidRPr="00FD17C2">
        <w:rPr>
          <w:rStyle w:val="90"/>
          <w:rFonts w:ascii="Times New Roman" w:hAnsi="Times New Roman" w:cs="Times New Roman"/>
          <w:b w:val="0"/>
          <w:sz w:val="28"/>
          <w:szCs w:val="28"/>
        </w:rPr>
        <w:t>борьбе</w:t>
      </w:r>
      <w:r w:rsidRPr="00A35250">
        <w:rPr>
          <w:rStyle w:val="90"/>
          <w:rFonts w:ascii="Times New Roman" w:hAnsi="Times New Roman" w:cs="Times New Roman"/>
          <w:sz w:val="28"/>
          <w:szCs w:val="28"/>
        </w:rPr>
        <w:t xml:space="preserve"> </w:t>
      </w:r>
      <w:r w:rsidRPr="00A35250">
        <w:rPr>
          <w:rFonts w:ascii="Times New Roman" w:hAnsi="Times New Roman" w:cs="Times New Roman"/>
          <w:sz w:val="28"/>
          <w:szCs w:val="28"/>
        </w:rPr>
        <w:t>является отбор и эффективная тренировка спортсменов высокого уровня спортивного мастерства на базе.</w:t>
      </w:r>
    </w:p>
    <w:p w:rsidR="001D18CF" w:rsidRPr="00A35250" w:rsidRDefault="001D18CF" w:rsidP="001E3A77">
      <w:pPr>
        <w:pStyle w:val="80"/>
        <w:shd w:val="clear" w:color="auto" w:fill="auto"/>
        <w:tabs>
          <w:tab w:val="left" w:pos="567"/>
          <w:tab w:val="left" w:pos="1260"/>
        </w:tabs>
        <w:spacing w:after="0" w:line="240" w:lineRule="auto"/>
        <w:jc w:val="both"/>
        <w:rPr>
          <w:rFonts w:ascii="Times New Roman" w:hAnsi="Times New Roman" w:cs="Times New Roman"/>
          <w:sz w:val="28"/>
          <w:szCs w:val="28"/>
        </w:rPr>
      </w:pPr>
    </w:p>
    <w:p w:rsidR="00F25F7C" w:rsidRPr="00A35250" w:rsidRDefault="00F25F7C" w:rsidP="001E3A77">
      <w:pPr>
        <w:pStyle w:val="80"/>
        <w:shd w:val="clear" w:color="auto" w:fill="auto"/>
        <w:tabs>
          <w:tab w:val="left" w:pos="567"/>
          <w:tab w:val="left" w:pos="1260"/>
        </w:tabs>
        <w:spacing w:after="0" w:line="240" w:lineRule="auto"/>
        <w:jc w:val="both"/>
        <w:rPr>
          <w:rFonts w:ascii="Times New Roman" w:hAnsi="Times New Roman" w:cs="Times New Roman"/>
          <w:sz w:val="28"/>
          <w:szCs w:val="28"/>
        </w:rPr>
      </w:pPr>
      <w:r w:rsidRPr="00A35250">
        <w:rPr>
          <w:rFonts w:ascii="Times New Roman" w:hAnsi="Times New Roman" w:cs="Times New Roman"/>
          <w:sz w:val="28"/>
          <w:szCs w:val="28"/>
        </w:rPr>
        <w:t>Задачи спортивной подготовки:</w:t>
      </w:r>
    </w:p>
    <w:p w:rsidR="00F25F7C" w:rsidRPr="00A35250" w:rsidRDefault="00F25F7C" w:rsidP="004B3B70">
      <w:pPr>
        <w:pStyle w:val="91"/>
        <w:numPr>
          <w:ilvl w:val="0"/>
          <w:numId w:val="1"/>
        </w:numPr>
        <w:shd w:val="clear" w:color="auto" w:fill="auto"/>
        <w:tabs>
          <w:tab w:val="left" w:pos="567"/>
          <w:tab w:val="left" w:pos="913"/>
        </w:tabs>
        <w:spacing w:line="240" w:lineRule="auto"/>
        <w:ind w:firstLine="760"/>
        <w:jc w:val="both"/>
        <w:rPr>
          <w:rFonts w:ascii="Times New Roman" w:hAnsi="Times New Roman" w:cs="Times New Roman"/>
          <w:sz w:val="28"/>
          <w:szCs w:val="28"/>
        </w:rPr>
      </w:pPr>
      <w:r w:rsidRPr="00A35250">
        <w:rPr>
          <w:rFonts w:ascii="Times New Roman" w:hAnsi="Times New Roman" w:cs="Times New Roman"/>
          <w:sz w:val="28"/>
          <w:szCs w:val="28"/>
        </w:rPr>
        <w:t>систематическое повышение мастерства за счёт овладения техническим и тактическим арсеналом во время регулярных тренировочных занятий и спортивных соревнований;</w:t>
      </w:r>
    </w:p>
    <w:p w:rsidR="0064320B" w:rsidRPr="003825C3" w:rsidRDefault="00F25F7C" w:rsidP="003825C3">
      <w:pPr>
        <w:pStyle w:val="91"/>
        <w:numPr>
          <w:ilvl w:val="0"/>
          <w:numId w:val="1"/>
        </w:numPr>
        <w:shd w:val="clear" w:color="auto" w:fill="auto"/>
        <w:tabs>
          <w:tab w:val="left" w:pos="567"/>
          <w:tab w:val="left" w:pos="1066"/>
        </w:tabs>
        <w:spacing w:line="240" w:lineRule="auto"/>
        <w:ind w:firstLine="760"/>
        <w:jc w:val="both"/>
        <w:rPr>
          <w:rFonts w:ascii="Times New Roman" w:hAnsi="Times New Roman" w:cs="Times New Roman"/>
          <w:sz w:val="28"/>
          <w:szCs w:val="28"/>
        </w:rPr>
      </w:pPr>
      <w:r w:rsidRPr="00A35250">
        <w:rPr>
          <w:rFonts w:ascii="Times New Roman" w:hAnsi="Times New Roman" w:cs="Times New Roman"/>
          <w:sz w:val="28"/>
          <w:szCs w:val="28"/>
        </w:rPr>
        <w:t>воспитание морально-волевых качеств, привитие патриотизма и общекультурных ценностей;</w:t>
      </w:r>
    </w:p>
    <w:p w:rsidR="00F25F7C" w:rsidRPr="00A35250" w:rsidRDefault="00F25F7C" w:rsidP="001E3A77">
      <w:pPr>
        <w:pStyle w:val="91"/>
        <w:shd w:val="clear" w:color="auto" w:fill="auto"/>
        <w:tabs>
          <w:tab w:val="left" w:pos="567"/>
        </w:tabs>
        <w:spacing w:line="240" w:lineRule="auto"/>
        <w:ind w:firstLine="760"/>
        <w:jc w:val="both"/>
        <w:rPr>
          <w:rFonts w:ascii="Times New Roman" w:hAnsi="Times New Roman" w:cs="Times New Roman"/>
          <w:sz w:val="28"/>
          <w:szCs w:val="28"/>
        </w:rPr>
      </w:pPr>
      <w:r w:rsidRPr="00A35250">
        <w:rPr>
          <w:rFonts w:ascii="Times New Roman" w:hAnsi="Times New Roman" w:cs="Times New Roman"/>
          <w:sz w:val="28"/>
          <w:szCs w:val="28"/>
        </w:rPr>
        <w:t>-повышение работоспособности юных спортсменов, расширение их физических возможностей, поддержание высокой физической готовности спортсменов высшего мастерства;</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 xml:space="preserve">-получение спортсменами знаний в области борьбы, освоение правил и тактики ведения поединков, изучение истории </w:t>
      </w:r>
      <w:r w:rsidR="001E3A77" w:rsidRPr="00A35250">
        <w:rPr>
          <w:rFonts w:ascii="Times New Roman" w:hAnsi="Times New Roman" w:cs="Times New Roman"/>
          <w:sz w:val="28"/>
          <w:szCs w:val="28"/>
        </w:rPr>
        <w:t>греко</w:t>
      </w:r>
      <w:r w:rsidRPr="00A35250">
        <w:rPr>
          <w:rFonts w:ascii="Times New Roman" w:hAnsi="Times New Roman" w:cs="Times New Roman"/>
          <w:sz w:val="28"/>
          <w:szCs w:val="28"/>
        </w:rPr>
        <w:t>-</w:t>
      </w:r>
      <w:r w:rsidR="001E3A77" w:rsidRPr="00A35250">
        <w:rPr>
          <w:rFonts w:ascii="Times New Roman" w:hAnsi="Times New Roman" w:cs="Times New Roman"/>
          <w:sz w:val="28"/>
          <w:szCs w:val="28"/>
        </w:rPr>
        <w:t xml:space="preserve">римской </w:t>
      </w:r>
      <w:r w:rsidRPr="00A35250">
        <w:rPr>
          <w:rFonts w:ascii="Times New Roman" w:hAnsi="Times New Roman" w:cs="Times New Roman"/>
          <w:sz w:val="28"/>
          <w:szCs w:val="28"/>
        </w:rPr>
        <w:t>борьбы, опыта мастеров прошлых лет;</w:t>
      </w:r>
    </w:p>
    <w:p w:rsidR="00F25F7C" w:rsidRPr="00A35250" w:rsidRDefault="00F25F7C" w:rsidP="004B3B70">
      <w:pPr>
        <w:pStyle w:val="91"/>
        <w:numPr>
          <w:ilvl w:val="0"/>
          <w:numId w:val="1"/>
        </w:numPr>
        <w:shd w:val="clear" w:color="auto" w:fill="auto"/>
        <w:tabs>
          <w:tab w:val="left" w:pos="567"/>
          <w:tab w:val="left" w:pos="962"/>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ознакомление спортсменов с принципами здорового образа жизни, основами гигиены, принципами честной борьбы;</w:t>
      </w:r>
    </w:p>
    <w:p w:rsidR="00F25F7C" w:rsidRPr="00A35250" w:rsidRDefault="00F25F7C" w:rsidP="004B3B70">
      <w:pPr>
        <w:pStyle w:val="91"/>
        <w:numPr>
          <w:ilvl w:val="0"/>
          <w:numId w:val="1"/>
        </w:numPr>
        <w:shd w:val="clear" w:color="auto" w:fill="auto"/>
        <w:tabs>
          <w:tab w:val="left" w:pos="567"/>
          <w:tab w:val="left" w:pos="962"/>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lastRenderedPageBreak/>
        <w:t>формирование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rsidR="00F25F7C" w:rsidRPr="00A35250" w:rsidRDefault="00F25F7C" w:rsidP="004B3B70">
      <w:pPr>
        <w:pStyle w:val="91"/>
        <w:numPr>
          <w:ilvl w:val="0"/>
          <w:numId w:val="1"/>
        </w:numPr>
        <w:shd w:val="clear" w:color="auto" w:fill="auto"/>
        <w:tabs>
          <w:tab w:val="left" w:pos="567"/>
          <w:tab w:val="left" w:pos="95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овладение методами определения уровня физического развития борца и корректировки уровня физической готовности;</w:t>
      </w:r>
    </w:p>
    <w:p w:rsidR="00F25F7C" w:rsidRPr="00A35250" w:rsidRDefault="00F25F7C" w:rsidP="004B3B70">
      <w:pPr>
        <w:pStyle w:val="91"/>
        <w:numPr>
          <w:ilvl w:val="0"/>
          <w:numId w:val="1"/>
        </w:numPr>
        <w:shd w:val="clear" w:color="auto" w:fill="auto"/>
        <w:tabs>
          <w:tab w:val="left" w:pos="567"/>
          <w:tab w:val="left" w:pos="962"/>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формирование мотивации к регулярным занятиям физической культурой и спортом, привитие навыков самостоятельного многолетнего физического совершенствования.</w:t>
      </w:r>
    </w:p>
    <w:p w:rsidR="001D18CF" w:rsidRPr="00A35250" w:rsidRDefault="001D18CF" w:rsidP="001E3A77">
      <w:pPr>
        <w:pStyle w:val="80"/>
        <w:shd w:val="clear" w:color="auto" w:fill="auto"/>
        <w:tabs>
          <w:tab w:val="left" w:pos="567"/>
          <w:tab w:val="left" w:pos="1294"/>
        </w:tabs>
        <w:spacing w:after="0" w:line="240" w:lineRule="auto"/>
        <w:jc w:val="both"/>
        <w:rPr>
          <w:rFonts w:ascii="Times New Roman" w:hAnsi="Times New Roman" w:cs="Times New Roman"/>
          <w:sz w:val="28"/>
          <w:szCs w:val="28"/>
        </w:rPr>
      </w:pPr>
    </w:p>
    <w:p w:rsidR="00F25F7C" w:rsidRDefault="00F25F7C" w:rsidP="00345C6D">
      <w:pPr>
        <w:pStyle w:val="80"/>
        <w:shd w:val="clear" w:color="auto" w:fill="auto"/>
        <w:tabs>
          <w:tab w:val="left" w:pos="567"/>
          <w:tab w:val="left" w:pos="1294"/>
        </w:tabs>
        <w:spacing w:after="0" w:line="240" w:lineRule="auto"/>
        <w:jc w:val="center"/>
        <w:rPr>
          <w:rFonts w:ascii="Times New Roman" w:hAnsi="Times New Roman" w:cs="Times New Roman"/>
          <w:sz w:val="28"/>
          <w:szCs w:val="28"/>
        </w:rPr>
      </w:pPr>
      <w:r w:rsidRPr="00A35250">
        <w:rPr>
          <w:rFonts w:ascii="Times New Roman" w:hAnsi="Times New Roman" w:cs="Times New Roman"/>
          <w:sz w:val="28"/>
          <w:szCs w:val="28"/>
        </w:rPr>
        <w:t>Структура многолетней спортивной подготовки.</w:t>
      </w:r>
    </w:p>
    <w:p w:rsidR="00345C6D" w:rsidRPr="00A35250" w:rsidRDefault="00345C6D" w:rsidP="00345C6D">
      <w:pPr>
        <w:pStyle w:val="80"/>
        <w:shd w:val="clear" w:color="auto" w:fill="auto"/>
        <w:tabs>
          <w:tab w:val="left" w:pos="567"/>
          <w:tab w:val="left" w:pos="1294"/>
        </w:tabs>
        <w:spacing w:after="0" w:line="240" w:lineRule="auto"/>
        <w:jc w:val="center"/>
        <w:rPr>
          <w:rFonts w:ascii="Times New Roman" w:hAnsi="Times New Roman" w:cs="Times New Roman"/>
          <w:sz w:val="28"/>
          <w:szCs w:val="28"/>
        </w:rPr>
      </w:pP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Многолетняя спортивная подготовка спортсмена состоит из планомерного прохождения следующих этапов:</w:t>
      </w:r>
    </w:p>
    <w:p w:rsidR="00F25F7C" w:rsidRPr="00A35250" w:rsidRDefault="00F25F7C" w:rsidP="004B3B70">
      <w:pPr>
        <w:pStyle w:val="91"/>
        <w:numPr>
          <w:ilvl w:val="0"/>
          <w:numId w:val="1"/>
        </w:numPr>
        <w:shd w:val="clear" w:color="auto" w:fill="auto"/>
        <w:tabs>
          <w:tab w:val="left" w:pos="567"/>
          <w:tab w:val="left" w:pos="996"/>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этапа начальной подготовки (НП),</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-тренировочного этапа (этапа спортивной специализации) (ТЭ),</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-этапа совершенствования спортивного мастерства (ССМ),</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-этапа высшего спортивного мастерства (ВСМ).</w:t>
      </w:r>
    </w:p>
    <w:p w:rsidR="00A012CF" w:rsidRPr="00A35250" w:rsidRDefault="00A012CF" w:rsidP="00B11DEF">
      <w:pPr>
        <w:pStyle w:val="af0"/>
        <w:spacing w:line="276" w:lineRule="auto"/>
        <w:ind w:left="0" w:right="424" w:firstLine="708"/>
        <w:jc w:val="both"/>
        <w:rPr>
          <w:sz w:val="28"/>
          <w:szCs w:val="28"/>
        </w:rPr>
      </w:pPr>
      <w:r w:rsidRPr="00A35250">
        <w:rPr>
          <w:sz w:val="28"/>
          <w:szCs w:val="28"/>
        </w:rPr>
        <w:t>Для достижения основной цели подготовки спортсменов борцов на каждом этапе необходимо обеспечить решение конкретных задач:</w:t>
      </w:r>
    </w:p>
    <w:p w:rsidR="00A012CF" w:rsidRPr="00A35250" w:rsidRDefault="00A012CF" w:rsidP="00B11DEF">
      <w:pPr>
        <w:pStyle w:val="af0"/>
        <w:spacing w:line="276" w:lineRule="auto"/>
        <w:ind w:left="0" w:right="422" w:firstLine="708"/>
        <w:jc w:val="both"/>
        <w:rPr>
          <w:sz w:val="28"/>
          <w:szCs w:val="28"/>
        </w:rPr>
      </w:pPr>
      <w:r w:rsidRPr="00A35250">
        <w:rPr>
          <w:sz w:val="28"/>
          <w:szCs w:val="28"/>
        </w:rPr>
        <w:t xml:space="preserve">На </w:t>
      </w:r>
      <w:r w:rsidRPr="00FD17C2">
        <w:rPr>
          <w:b/>
          <w:sz w:val="28"/>
          <w:szCs w:val="28"/>
        </w:rPr>
        <w:t>этапе начальной подготовки</w:t>
      </w:r>
      <w:r w:rsidRPr="00A35250">
        <w:rPr>
          <w:b/>
          <w:i/>
          <w:sz w:val="28"/>
          <w:szCs w:val="28"/>
        </w:rPr>
        <w:t xml:space="preserve"> </w:t>
      </w:r>
      <w:r w:rsidRPr="00A35250">
        <w:rPr>
          <w:sz w:val="28"/>
          <w:szCs w:val="28"/>
        </w:rPr>
        <w:t>ставится задача привлечения максимально возможного числа спортсменов и подростков к систематическим занятиям спортом, направленным на развитие их личности, утверждение здорового образа жизни, воспитание физических, морально-этических и волевых качеств.</w:t>
      </w:r>
    </w:p>
    <w:p w:rsidR="00A012CF" w:rsidRPr="00A35250" w:rsidRDefault="00A012CF" w:rsidP="00B11DEF">
      <w:pPr>
        <w:pStyle w:val="af0"/>
        <w:spacing w:before="1" w:line="276" w:lineRule="auto"/>
        <w:ind w:left="0" w:right="419" w:firstLine="708"/>
        <w:jc w:val="both"/>
        <w:rPr>
          <w:sz w:val="28"/>
          <w:szCs w:val="28"/>
        </w:rPr>
      </w:pPr>
      <w:r w:rsidRPr="00A35250">
        <w:rPr>
          <w:sz w:val="28"/>
          <w:szCs w:val="28"/>
        </w:rPr>
        <w:t xml:space="preserve">На </w:t>
      </w:r>
      <w:r w:rsidRPr="00FD17C2">
        <w:rPr>
          <w:b/>
          <w:sz w:val="28"/>
          <w:szCs w:val="28"/>
        </w:rPr>
        <w:t>тренировочном этапе (этапе спортивной специализации)</w:t>
      </w:r>
      <w:r w:rsidRPr="00A35250">
        <w:rPr>
          <w:b/>
          <w:i/>
          <w:sz w:val="28"/>
          <w:szCs w:val="28"/>
        </w:rPr>
        <w:t xml:space="preserve"> </w:t>
      </w:r>
      <w:r w:rsidRPr="00A35250">
        <w:rPr>
          <w:sz w:val="28"/>
          <w:szCs w:val="28"/>
        </w:rPr>
        <w:t>ставится задача улучшения состояния здоровья, включая физическое развитие, повышение уровня физической подготовленности и спортивных результатов с учетом индивидуальных особенностей и требований программы по греко-римской борьбе.</w:t>
      </w:r>
    </w:p>
    <w:p w:rsidR="00A012CF" w:rsidRPr="00A35250" w:rsidRDefault="00A012CF" w:rsidP="00B11DEF">
      <w:pPr>
        <w:spacing w:line="276" w:lineRule="auto"/>
        <w:ind w:right="419" w:firstLine="708"/>
        <w:jc w:val="both"/>
        <w:rPr>
          <w:rFonts w:ascii="Times New Roman" w:hAnsi="Times New Roman" w:cs="Times New Roman"/>
          <w:sz w:val="28"/>
          <w:szCs w:val="28"/>
        </w:rPr>
      </w:pPr>
      <w:r w:rsidRPr="00A35250">
        <w:rPr>
          <w:rFonts w:ascii="Times New Roman" w:hAnsi="Times New Roman" w:cs="Times New Roman"/>
          <w:sz w:val="28"/>
          <w:szCs w:val="28"/>
        </w:rPr>
        <w:t xml:space="preserve">На </w:t>
      </w:r>
      <w:r w:rsidRPr="00FD17C2">
        <w:rPr>
          <w:rFonts w:ascii="Times New Roman" w:hAnsi="Times New Roman" w:cs="Times New Roman"/>
          <w:b/>
          <w:sz w:val="28"/>
          <w:szCs w:val="28"/>
        </w:rPr>
        <w:t>этапах совершенствования спортивного мастерства и высшего спортивного мастерства</w:t>
      </w:r>
      <w:r w:rsidRPr="00A35250">
        <w:rPr>
          <w:rFonts w:ascii="Times New Roman" w:hAnsi="Times New Roman" w:cs="Times New Roman"/>
          <w:b/>
          <w:i/>
          <w:sz w:val="28"/>
          <w:szCs w:val="28"/>
        </w:rPr>
        <w:t xml:space="preserve"> </w:t>
      </w:r>
      <w:r w:rsidRPr="00A35250">
        <w:rPr>
          <w:rFonts w:ascii="Times New Roman" w:hAnsi="Times New Roman" w:cs="Times New Roman"/>
          <w:sz w:val="28"/>
          <w:szCs w:val="28"/>
        </w:rPr>
        <w:t>ставится задача 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A012CF" w:rsidRPr="00A35250" w:rsidRDefault="00A012CF"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Разряды и спортивные звания присваиваются в соответствии с требованиями Единого всероссийского спортивного классификатора. Обычно этапам подготовки соответствуют следующие уровни мастерства спортсменов:</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 xml:space="preserve">-этапу начальной подготовки соответствуют новички, </w:t>
      </w:r>
      <w:r w:rsidR="00564099">
        <w:rPr>
          <w:rFonts w:ascii="Times New Roman" w:hAnsi="Times New Roman" w:cs="Times New Roman"/>
          <w:sz w:val="28"/>
          <w:szCs w:val="28"/>
          <w:lang w:val="en-US"/>
        </w:rPr>
        <w:t>III</w:t>
      </w:r>
      <w:r w:rsidRPr="00A35250">
        <w:rPr>
          <w:rFonts w:ascii="Times New Roman" w:hAnsi="Times New Roman" w:cs="Times New Roman"/>
          <w:sz w:val="28"/>
          <w:szCs w:val="28"/>
        </w:rPr>
        <w:t xml:space="preserve"> юношеские разряды;</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 xml:space="preserve">-тренировочному этапу соответствуют </w:t>
      </w:r>
      <w:r w:rsidR="00564099">
        <w:rPr>
          <w:rFonts w:ascii="Times New Roman" w:hAnsi="Times New Roman" w:cs="Times New Roman"/>
          <w:sz w:val="28"/>
          <w:szCs w:val="28"/>
          <w:lang w:val="en-US"/>
        </w:rPr>
        <w:t>II</w:t>
      </w:r>
      <w:r w:rsidR="00FD17C2">
        <w:rPr>
          <w:rFonts w:ascii="Times New Roman" w:hAnsi="Times New Roman" w:cs="Times New Roman"/>
          <w:sz w:val="28"/>
          <w:szCs w:val="28"/>
        </w:rPr>
        <w:t xml:space="preserve"> </w:t>
      </w:r>
      <w:r w:rsidR="00564099">
        <w:rPr>
          <w:rFonts w:ascii="Times New Roman" w:hAnsi="Times New Roman" w:cs="Times New Roman"/>
          <w:sz w:val="28"/>
          <w:szCs w:val="28"/>
        </w:rPr>
        <w:t>и</w:t>
      </w:r>
      <w:r w:rsidR="00FD17C2">
        <w:rPr>
          <w:rFonts w:ascii="Times New Roman" w:hAnsi="Times New Roman" w:cs="Times New Roman"/>
          <w:sz w:val="28"/>
          <w:szCs w:val="28"/>
        </w:rPr>
        <w:t xml:space="preserve"> </w:t>
      </w:r>
      <w:r w:rsidR="00564099">
        <w:rPr>
          <w:rFonts w:ascii="Times New Roman" w:hAnsi="Times New Roman" w:cs="Times New Roman"/>
          <w:sz w:val="28"/>
          <w:szCs w:val="28"/>
          <w:lang w:val="en-US"/>
        </w:rPr>
        <w:t>I</w:t>
      </w:r>
      <w:r w:rsidR="00FD17C2">
        <w:rPr>
          <w:rFonts w:ascii="Times New Roman" w:hAnsi="Times New Roman" w:cs="Times New Roman"/>
          <w:sz w:val="28"/>
          <w:szCs w:val="28"/>
        </w:rPr>
        <w:t xml:space="preserve"> </w:t>
      </w:r>
      <w:r w:rsidR="00564099">
        <w:rPr>
          <w:rFonts w:ascii="Times New Roman" w:hAnsi="Times New Roman" w:cs="Times New Roman"/>
          <w:sz w:val="28"/>
          <w:szCs w:val="28"/>
        </w:rPr>
        <w:t xml:space="preserve">юношеские разряды, </w:t>
      </w:r>
      <w:r w:rsidRPr="00A35250">
        <w:rPr>
          <w:rFonts w:ascii="Times New Roman" w:hAnsi="Times New Roman" w:cs="Times New Roman"/>
          <w:sz w:val="28"/>
          <w:szCs w:val="28"/>
        </w:rPr>
        <w:t>III, II и I спортивные разряды;</w:t>
      </w:r>
    </w:p>
    <w:p w:rsidR="00F25F7C" w:rsidRPr="00A35250" w:rsidRDefault="00F25F7C" w:rsidP="004B3B70">
      <w:pPr>
        <w:pStyle w:val="91"/>
        <w:numPr>
          <w:ilvl w:val="0"/>
          <w:numId w:val="1"/>
        </w:numPr>
        <w:shd w:val="clear" w:color="auto" w:fill="auto"/>
        <w:tabs>
          <w:tab w:val="left" w:pos="567"/>
          <w:tab w:val="left" w:pos="95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этапу спортивного совершенствования соответствуют звания «Кандидат в мастера спорта России» и «Мастер спорта России»;</w:t>
      </w:r>
    </w:p>
    <w:p w:rsidR="00F25F7C" w:rsidRPr="00A35250" w:rsidRDefault="00F25F7C" w:rsidP="004B3B70">
      <w:pPr>
        <w:pStyle w:val="91"/>
        <w:numPr>
          <w:ilvl w:val="0"/>
          <w:numId w:val="1"/>
        </w:numPr>
        <w:shd w:val="clear" w:color="auto" w:fill="auto"/>
        <w:tabs>
          <w:tab w:val="left" w:pos="567"/>
          <w:tab w:val="left" w:pos="962"/>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этапу высшего спортивного мастерства соответствуют звания «Мастер спорта России международного класса» и «Заслуженный мастер спорта России».</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 xml:space="preserve">В исключительных и обоснованных случаях, утверждённых решением </w:t>
      </w:r>
      <w:r w:rsidR="001E3A77" w:rsidRPr="00A35250">
        <w:rPr>
          <w:rFonts w:ascii="Times New Roman" w:hAnsi="Times New Roman" w:cs="Times New Roman"/>
          <w:sz w:val="28"/>
          <w:szCs w:val="28"/>
        </w:rPr>
        <w:t>тренерского совета</w:t>
      </w:r>
      <w:r w:rsidRPr="00A35250">
        <w:rPr>
          <w:rFonts w:ascii="Times New Roman" w:hAnsi="Times New Roman" w:cs="Times New Roman"/>
          <w:sz w:val="28"/>
          <w:szCs w:val="28"/>
        </w:rPr>
        <w:t>, допускается переход спортсмена с этапа на этап экстерном или повторное прохождение этапа более низкого уровня.</w:t>
      </w:r>
    </w:p>
    <w:p w:rsidR="00F25F7C" w:rsidRPr="00A35250" w:rsidRDefault="00F25F7C" w:rsidP="001E3A77">
      <w:pPr>
        <w:pStyle w:val="91"/>
        <w:shd w:val="clear" w:color="auto" w:fill="auto"/>
        <w:tabs>
          <w:tab w:val="left" w:pos="567"/>
        </w:tabs>
        <w:spacing w:line="240" w:lineRule="auto"/>
        <w:ind w:firstLine="740"/>
        <w:jc w:val="both"/>
        <w:rPr>
          <w:rFonts w:ascii="Times New Roman" w:hAnsi="Times New Roman" w:cs="Times New Roman"/>
          <w:sz w:val="28"/>
          <w:szCs w:val="28"/>
        </w:rPr>
      </w:pPr>
      <w:r w:rsidRPr="00A35250">
        <w:rPr>
          <w:rFonts w:ascii="Times New Roman" w:hAnsi="Times New Roman" w:cs="Times New Roman"/>
          <w:sz w:val="28"/>
          <w:szCs w:val="28"/>
        </w:rPr>
        <w:t>Тренировочный проце</w:t>
      </w:r>
      <w:proofErr w:type="gramStart"/>
      <w:r w:rsidRPr="00A35250">
        <w:rPr>
          <w:rFonts w:ascii="Times New Roman" w:hAnsi="Times New Roman" w:cs="Times New Roman"/>
          <w:sz w:val="28"/>
          <w:szCs w:val="28"/>
        </w:rPr>
        <w:t>сс вкл</w:t>
      </w:r>
      <w:proofErr w:type="gramEnd"/>
      <w:r w:rsidRPr="00A35250">
        <w:rPr>
          <w:rFonts w:ascii="Times New Roman" w:hAnsi="Times New Roman" w:cs="Times New Roman"/>
          <w:sz w:val="28"/>
          <w:szCs w:val="28"/>
        </w:rPr>
        <w:t xml:space="preserve">ючает в себя и состоит из следующих видов </w:t>
      </w:r>
      <w:r w:rsidRPr="00A35250">
        <w:rPr>
          <w:rFonts w:ascii="Times New Roman" w:hAnsi="Times New Roman" w:cs="Times New Roman"/>
          <w:sz w:val="28"/>
          <w:szCs w:val="28"/>
        </w:rPr>
        <w:lastRenderedPageBreak/>
        <w:t>занятий:</w:t>
      </w:r>
    </w:p>
    <w:p w:rsidR="00A16B4E" w:rsidRPr="00A35250" w:rsidRDefault="00F25F7C" w:rsidP="004B3B70">
      <w:pPr>
        <w:pStyle w:val="91"/>
        <w:numPr>
          <w:ilvl w:val="0"/>
          <w:numId w:val="1"/>
        </w:numPr>
        <w:shd w:val="clear" w:color="auto" w:fill="auto"/>
        <w:tabs>
          <w:tab w:val="left" w:pos="256"/>
          <w:tab w:val="left" w:pos="567"/>
        </w:tabs>
        <w:spacing w:line="240" w:lineRule="auto"/>
        <w:rPr>
          <w:rFonts w:ascii="Times New Roman" w:hAnsi="Times New Roman" w:cs="Times New Roman"/>
          <w:sz w:val="28"/>
          <w:szCs w:val="28"/>
        </w:rPr>
      </w:pPr>
      <w:r w:rsidRPr="00A35250">
        <w:rPr>
          <w:rFonts w:ascii="Times New Roman" w:hAnsi="Times New Roman" w:cs="Times New Roman"/>
          <w:sz w:val="28"/>
          <w:szCs w:val="28"/>
        </w:rPr>
        <w:t>Регулярных групповых пра</w:t>
      </w:r>
      <w:r w:rsidR="001E3A77" w:rsidRPr="00A35250">
        <w:rPr>
          <w:rFonts w:ascii="Times New Roman" w:hAnsi="Times New Roman" w:cs="Times New Roman"/>
          <w:sz w:val="28"/>
          <w:szCs w:val="28"/>
        </w:rPr>
        <w:t>ктических тренировочных занятий;</w:t>
      </w:r>
    </w:p>
    <w:p w:rsidR="00F25F7C" w:rsidRPr="00A35250" w:rsidRDefault="00F25F7C" w:rsidP="001E3A77">
      <w:pPr>
        <w:pStyle w:val="91"/>
        <w:shd w:val="clear" w:color="auto" w:fill="auto"/>
        <w:tabs>
          <w:tab w:val="left" w:pos="256"/>
          <w:tab w:val="left" w:pos="567"/>
        </w:tabs>
        <w:spacing w:line="240" w:lineRule="auto"/>
        <w:rPr>
          <w:rFonts w:ascii="Times New Roman" w:hAnsi="Times New Roman" w:cs="Times New Roman"/>
          <w:sz w:val="28"/>
          <w:szCs w:val="28"/>
        </w:rPr>
      </w:pPr>
      <w:r w:rsidRPr="00A35250">
        <w:rPr>
          <w:rFonts w:ascii="Times New Roman" w:hAnsi="Times New Roman" w:cs="Times New Roman"/>
          <w:sz w:val="28"/>
          <w:szCs w:val="28"/>
        </w:rPr>
        <w:t>-Тренировочных занятий по индивидуальным планам, в том чис</w:t>
      </w:r>
      <w:r w:rsidR="001E3A77" w:rsidRPr="00A35250">
        <w:rPr>
          <w:rFonts w:ascii="Times New Roman" w:hAnsi="Times New Roman" w:cs="Times New Roman"/>
          <w:sz w:val="28"/>
          <w:szCs w:val="28"/>
        </w:rPr>
        <w:t>ле самостоятельных занятий</w:t>
      </w:r>
      <w:r w:rsidRPr="00A35250">
        <w:rPr>
          <w:rFonts w:ascii="Times New Roman" w:hAnsi="Times New Roman" w:cs="Times New Roman"/>
          <w:sz w:val="28"/>
          <w:szCs w:val="28"/>
        </w:rPr>
        <w:t>;</w:t>
      </w:r>
    </w:p>
    <w:p w:rsidR="00F25F7C" w:rsidRPr="00A35250" w:rsidRDefault="00F25F7C" w:rsidP="004B3B70">
      <w:pPr>
        <w:pStyle w:val="91"/>
        <w:numPr>
          <w:ilvl w:val="0"/>
          <w:numId w:val="1"/>
        </w:numPr>
        <w:shd w:val="clear" w:color="auto" w:fill="auto"/>
        <w:tabs>
          <w:tab w:val="left" w:pos="256"/>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Теоретических занятий, в том числе лекций,</w:t>
      </w:r>
      <w:r w:rsidR="001E3A77" w:rsidRPr="00A35250">
        <w:rPr>
          <w:rFonts w:ascii="Times New Roman" w:hAnsi="Times New Roman" w:cs="Times New Roman"/>
          <w:sz w:val="28"/>
          <w:szCs w:val="28"/>
        </w:rPr>
        <w:t xml:space="preserve"> мастер классов и семинаров</w:t>
      </w:r>
      <w:r w:rsidRPr="00A35250">
        <w:rPr>
          <w:rFonts w:ascii="Times New Roman" w:hAnsi="Times New Roman" w:cs="Times New Roman"/>
          <w:sz w:val="28"/>
          <w:szCs w:val="28"/>
        </w:rPr>
        <w:t>;</w:t>
      </w:r>
    </w:p>
    <w:p w:rsidR="00F25F7C" w:rsidRPr="00A35250" w:rsidRDefault="00F25F7C" w:rsidP="004B3B70">
      <w:pPr>
        <w:pStyle w:val="91"/>
        <w:numPr>
          <w:ilvl w:val="0"/>
          <w:numId w:val="1"/>
        </w:numPr>
        <w:shd w:val="clear" w:color="auto" w:fill="auto"/>
        <w:tabs>
          <w:tab w:val="left" w:pos="256"/>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Учас</w:t>
      </w:r>
      <w:r w:rsidR="001E3A77" w:rsidRPr="00A35250">
        <w:rPr>
          <w:rFonts w:ascii="Times New Roman" w:hAnsi="Times New Roman" w:cs="Times New Roman"/>
          <w:sz w:val="28"/>
          <w:szCs w:val="28"/>
        </w:rPr>
        <w:t>тия в тренировочных сборах</w:t>
      </w:r>
      <w:r w:rsidRPr="00A35250">
        <w:rPr>
          <w:rFonts w:ascii="Times New Roman" w:hAnsi="Times New Roman" w:cs="Times New Roman"/>
          <w:sz w:val="28"/>
          <w:szCs w:val="28"/>
        </w:rPr>
        <w:t>;</w:t>
      </w:r>
    </w:p>
    <w:p w:rsidR="00F25F7C" w:rsidRPr="00A35250" w:rsidRDefault="00F25F7C" w:rsidP="004B3B70">
      <w:pPr>
        <w:pStyle w:val="91"/>
        <w:numPr>
          <w:ilvl w:val="0"/>
          <w:numId w:val="1"/>
        </w:numPr>
        <w:shd w:val="clear" w:color="auto" w:fill="auto"/>
        <w:tabs>
          <w:tab w:val="left" w:pos="256"/>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Участия в спортивных, в том чис</w:t>
      </w:r>
      <w:r w:rsidR="001E3A77" w:rsidRPr="00A35250">
        <w:rPr>
          <w:rFonts w:ascii="Times New Roman" w:hAnsi="Times New Roman" w:cs="Times New Roman"/>
          <w:sz w:val="28"/>
          <w:szCs w:val="28"/>
        </w:rPr>
        <w:t>ле оздоровительных лагерях</w:t>
      </w:r>
      <w:r w:rsidRPr="00A35250">
        <w:rPr>
          <w:rFonts w:ascii="Times New Roman" w:hAnsi="Times New Roman" w:cs="Times New Roman"/>
          <w:sz w:val="28"/>
          <w:szCs w:val="28"/>
        </w:rPr>
        <w:t>;</w:t>
      </w:r>
    </w:p>
    <w:p w:rsidR="00F25F7C" w:rsidRPr="00A35250" w:rsidRDefault="00F25F7C" w:rsidP="004B3B70">
      <w:pPr>
        <w:pStyle w:val="91"/>
        <w:numPr>
          <w:ilvl w:val="0"/>
          <w:numId w:val="1"/>
        </w:numPr>
        <w:shd w:val="clear" w:color="auto" w:fill="auto"/>
        <w:tabs>
          <w:tab w:val="left" w:pos="256"/>
          <w:tab w:val="left" w:pos="567"/>
        </w:tabs>
        <w:spacing w:line="240" w:lineRule="auto"/>
        <w:jc w:val="both"/>
        <w:rPr>
          <w:rFonts w:ascii="Times New Roman" w:hAnsi="Times New Roman" w:cs="Times New Roman"/>
          <w:sz w:val="28"/>
          <w:szCs w:val="28"/>
        </w:rPr>
      </w:pPr>
      <w:r w:rsidRPr="00A35250">
        <w:rPr>
          <w:rFonts w:ascii="Times New Roman" w:hAnsi="Times New Roman" w:cs="Times New Roman"/>
          <w:sz w:val="28"/>
          <w:szCs w:val="28"/>
        </w:rPr>
        <w:t xml:space="preserve">Участия </w:t>
      </w:r>
      <w:r w:rsidR="001E3A77" w:rsidRPr="00A35250">
        <w:rPr>
          <w:rFonts w:ascii="Times New Roman" w:hAnsi="Times New Roman" w:cs="Times New Roman"/>
          <w:sz w:val="28"/>
          <w:szCs w:val="28"/>
        </w:rPr>
        <w:t>в спортивных соревнованиях</w:t>
      </w:r>
      <w:r w:rsidRPr="00A35250">
        <w:rPr>
          <w:rFonts w:ascii="Times New Roman" w:hAnsi="Times New Roman" w:cs="Times New Roman"/>
          <w:sz w:val="28"/>
          <w:szCs w:val="28"/>
        </w:rPr>
        <w:t>;</w:t>
      </w:r>
    </w:p>
    <w:p w:rsidR="00F25F7C" w:rsidRPr="00A35250" w:rsidRDefault="00F25F7C" w:rsidP="004B3B70">
      <w:pPr>
        <w:pStyle w:val="211"/>
        <w:numPr>
          <w:ilvl w:val="0"/>
          <w:numId w:val="1"/>
        </w:numPr>
        <w:shd w:val="clear" w:color="auto" w:fill="auto"/>
        <w:tabs>
          <w:tab w:val="left" w:pos="267"/>
          <w:tab w:val="left" w:pos="567"/>
        </w:tabs>
        <w:spacing w:after="0" w:line="240" w:lineRule="auto"/>
        <w:rPr>
          <w:sz w:val="28"/>
          <w:szCs w:val="28"/>
        </w:rPr>
      </w:pPr>
      <w:r w:rsidRPr="00A35250">
        <w:rPr>
          <w:sz w:val="28"/>
          <w:szCs w:val="28"/>
        </w:rPr>
        <w:t>Медицинских и вос</w:t>
      </w:r>
      <w:r w:rsidR="001E3A77" w:rsidRPr="00A35250">
        <w:rPr>
          <w:sz w:val="28"/>
          <w:szCs w:val="28"/>
        </w:rPr>
        <w:t>становительных мероприятий</w:t>
      </w:r>
      <w:r w:rsidRPr="00A35250">
        <w:rPr>
          <w:sz w:val="28"/>
          <w:szCs w:val="28"/>
        </w:rPr>
        <w:t>;</w:t>
      </w:r>
    </w:p>
    <w:p w:rsidR="00F25F7C" w:rsidRPr="00A35250" w:rsidRDefault="00F25F7C" w:rsidP="004B3B70">
      <w:pPr>
        <w:pStyle w:val="211"/>
        <w:numPr>
          <w:ilvl w:val="0"/>
          <w:numId w:val="1"/>
        </w:numPr>
        <w:shd w:val="clear" w:color="auto" w:fill="auto"/>
        <w:tabs>
          <w:tab w:val="left" w:pos="267"/>
          <w:tab w:val="left" w:pos="567"/>
        </w:tabs>
        <w:spacing w:after="0" w:line="240" w:lineRule="auto"/>
        <w:rPr>
          <w:sz w:val="28"/>
          <w:szCs w:val="28"/>
        </w:rPr>
      </w:pPr>
      <w:r w:rsidRPr="00A35250">
        <w:rPr>
          <w:sz w:val="28"/>
          <w:szCs w:val="28"/>
        </w:rPr>
        <w:t>Методической подготовки, в том числе судейской, стажёрской и инструкторской практики, а также просмотра спортивных сорев</w:t>
      </w:r>
      <w:r w:rsidR="001E3A77" w:rsidRPr="00A35250">
        <w:rPr>
          <w:sz w:val="28"/>
          <w:szCs w:val="28"/>
        </w:rPr>
        <w:t>нований в качестве зрителя</w:t>
      </w:r>
      <w:r w:rsidRPr="00A35250">
        <w:rPr>
          <w:sz w:val="28"/>
          <w:szCs w:val="28"/>
        </w:rPr>
        <w:t>;</w:t>
      </w:r>
    </w:p>
    <w:p w:rsidR="00F25F7C" w:rsidRPr="00A35250" w:rsidRDefault="00F25F7C" w:rsidP="004B3B70">
      <w:pPr>
        <w:pStyle w:val="211"/>
        <w:numPr>
          <w:ilvl w:val="0"/>
          <w:numId w:val="1"/>
        </w:numPr>
        <w:shd w:val="clear" w:color="auto" w:fill="auto"/>
        <w:tabs>
          <w:tab w:val="left" w:pos="267"/>
          <w:tab w:val="left" w:pos="567"/>
        </w:tabs>
        <w:spacing w:after="0" w:line="240" w:lineRule="auto"/>
        <w:rPr>
          <w:sz w:val="28"/>
          <w:szCs w:val="28"/>
        </w:rPr>
      </w:pPr>
      <w:r w:rsidRPr="00A35250">
        <w:rPr>
          <w:sz w:val="28"/>
          <w:szCs w:val="28"/>
        </w:rPr>
        <w:t xml:space="preserve">Сдачи зачётов </w:t>
      </w:r>
      <w:r w:rsidR="001E3A77" w:rsidRPr="00A35250">
        <w:rPr>
          <w:sz w:val="28"/>
          <w:szCs w:val="28"/>
        </w:rPr>
        <w:t>и нормативов</w:t>
      </w:r>
      <w:r w:rsidRPr="00A35250">
        <w:rPr>
          <w:sz w:val="28"/>
          <w:szCs w:val="28"/>
        </w:rPr>
        <w:t>.</w:t>
      </w:r>
    </w:p>
    <w:p w:rsidR="00474DAE" w:rsidRPr="00A35250" w:rsidRDefault="00474DAE" w:rsidP="001E3A77">
      <w:pPr>
        <w:pStyle w:val="80"/>
        <w:shd w:val="clear" w:color="auto" w:fill="auto"/>
        <w:tabs>
          <w:tab w:val="left" w:pos="567"/>
          <w:tab w:val="left" w:pos="1275"/>
        </w:tabs>
        <w:spacing w:after="0" w:line="240" w:lineRule="auto"/>
        <w:rPr>
          <w:rFonts w:ascii="Times New Roman" w:hAnsi="Times New Roman" w:cs="Times New Roman"/>
          <w:sz w:val="28"/>
          <w:szCs w:val="28"/>
        </w:rPr>
      </w:pPr>
    </w:p>
    <w:p w:rsidR="00F25F7C" w:rsidRDefault="00F25F7C" w:rsidP="00235075">
      <w:pPr>
        <w:pStyle w:val="80"/>
        <w:shd w:val="clear" w:color="auto" w:fill="auto"/>
        <w:tabs>
          <w:tab w:val="left" w:pos="567"/>
          <w:tab w:val="left" w:pos="1275"/>
        </w:tabs>
        <w:spacing w:after="0" w:line="240" w:lineRule="auto"/>
        <w:jc w:val="center"/>
        <w:rPr>
          <w:rFonts w:ascii="Times New Roman" w:hAnsi="Times New Roman" w:cs="Times New Roman"/>
          <w:sz w:val="28"/>
          <w:szCs w:val="28"/>
        </w:rPr>
      </w:pPr>
      <w:r w:rsidRPr="00A35250">
        <w:rPr>
          <w:rFonts w:ascii="Times New Roman" w:hAnsi="Times New Roman" w:cs="Times New Roman"/>
          <w:sz w:val="28"/>
          <w:szCs w:val="28"/>
        </w:rPr>
        <w:t xml:space="preserve">Компетенции спортсмена, формируемые в результате прохождения спортивной подготовки по </w:t>
      </w:r>
      <w:r w:rsidR="001E3A77" w:rsidRPr="00A35250">
        <w:rPr>
          <w:rFonts w:ascii="Times New Roman" w:hAnsi="Times New Roman" w:cs="Times New Roman"/>
          <w:sz w:val="28"/>
          <w:szCs w:val="28"/>
        </w:rPr>
        <w:t>греко</w:t>
      </w:r>
      <w:r w:rsidRPr="00A35250">
        <w:rPr>
          <w:rFonts w:ascii="Times New Roman" w:hAnsi="Times New Roman" w:cs="Times New Roman"/>
          <w:sz w:val="28"/>
          <w:szCs w:val="28"/>
        </w:rPr>
        <w:t>-римской борьбе</w:t>
      </w:r>
    </w:p>
    <w:p w:rsidR="00345C6D" w:rsidRPr="00A35250" w:rsidRDefault="00345C6D" w:rsidP="00235075">
      <w:pPr>
        <w:pStyle w:val="80"/>
        <w:shd w:val="clear" w:color="auto" w:fill="auto"/>
        <w:tabs>
          <w:tab w:val="left" w:pos="567"/>
          <w:tab w:val="left" w:pos="1275"/>
        </w:tabs>
        <w:spacing w:after="0" w:line="240" w:lineRule="auto"/>
        <w:jc w:val="center"/>
        <w:rPr>
          <w:rFonts w:ascii="Times New Roman" w:hAnsi="Times New Roman" w:cs="Times New Roman"/>
          <w:sz w:val="28"/>
          <w:szCs w:val="28"/>
        </w:rPr>
      </w:pPr>
    </w:p>
    <w:p w:rsidR="00F25F7C" w:rsidRPr="00A35250" w:rsidRDefault="00F25F7C" w:rsidP="001E3A77">
      <w:pPr>
        <w:pStyle w:val="211"/>
        <w:shd w:val="clear" w:color="auto" w:fill="auto"/>
        <w:tabs>
          <w:tab w:val="left" w:pos="567"/>
        </w:tabs>
        <w:spacing w:after="0" w:line="240" w:lineRule="auto"/>
        <w:ind w:firstLine="320"/>
        <w:rPr>
          <w:sz w:val="28"/>
          <w:szCs w:val="28"/>
        </w:rPr>
      </w:pPr>
      <w:r w:rsidRPr="00A35250">
        <w:rPr>
          <w:sz w:val="28"/>
          <w:szCs w:val="28"/>
        </w:rPr>
        <w:t>В результате прохождения полной спортивной подготовки по борьбе спортсмен группы спортивной специализации пятого года обучения должен демонстрировать следующие профессиональные и общие компетенции:</w:t>
      </w:r>
    </w:p>
    <w:p w:rsidR="00F25F7C" w:rsidRPr="00A35250" w:rsidRDefault="00F25F7C" w:rsidP="001E3A77">
      <w:pPr>
        <w:pStyle w:val="211"/>
        <w:shd w:val="clear" w:color="auto" w:fill="auto"/>
        <w:tabs>
          <w:tab w:val="left" w:pos="567"/>
        </w:tabs>
        <w:spacing w:after="0" w:line="240" w:lineRule="auto"/>
        <w:ind w:firstLine="320"/>
        <w:rPr>
          <w:sz w:val="28"/>
          <w:szCs w:val="28"/>
        </w:rPr>
      </w:pPr>
      <w:r w:rsidRPr="00A35250">
        <w:rPr>
          <w:rStyle w:val="23"/>
          <w:sz w:val="28"/>
          <w:szCs w:val="28"/>
        </w:rPr>
        <w:t>ЗНАТЬ:</w:t>
      </w:r>
    </w:p>
    <w:p w:rsidR="00F25F7C" w:rsidRPr="00A35250" w:rsidRDefault="001E3A77" w:rsidP="001E3A77">
      <w:pPr>
        <w:pStyle w:val="211"/>
        <w:shd w:val="clear" w:color="auto" w:fill="auto"/>
        <w:tabs>
          <w:tab w:val="left" w:pos="567"/>
          <w:tab w:val="left" w:pos="1295"/>
        </w:tabs>
        <w:spacing w:after="0" w:line="240" w:lineRule="auto"/>
        <w:rPr>
          <w:sz w:val="28"/>
          <w:szCs w:val="28"/>
        </w:rPr>
      </w:pPr>
      <w:r w:rsidRPr="00A35250">
        <w:rPr>
          <w:sz w:val="28"/>
          <w:szCs w:val="28"/>
        </w:rPr>
        <w:t xml:space="preserve">- </w:t>
      </w:r>
      <w:r w:rsidR="00F25F7C" w:rsidRPr="00A35250">
        <w:rPr>
          <w:sz w:val="28"/>
          <w:szCs w:val="28"/>
        </w:rPr>
        <w:t xml:space="preserve">основные показатели и закономерности физического развития, свойственные </w:t>
      </w:r>
      <w:r w:rsidRPr="00A35250">
        <w:rPr>
          <w:sz w:val="28"/>
          <w:szCs w:val="28"/>
        </w:rPr>
        <w:t>спортсменам его пола и возраста</w:t>
      </w:r>
      <w:r w:rsidR="00F25F7C" w:rsidRPr="00A35250">
        <w:rPr>
          <w:sz w:val="28"/>
          <w:szCs w:val="28"/>
        </w:rPr>
        <w:t>;</w:t>
      </w:r>
    </w:p>
    <w:p w:rsidR="00F25F7C" w:rsidRPr="00A35250" w:rsidRDefault="001E3A77" w:rsidP="001E3A77">
      <w:pPr>
        <w:pStyle w:val="211"/>
        <w:shd w:val="clear" w:color="auto" w:fill="auto"/>
        <w:tabs>
          <w:tab w:val="left" w:pos="567"/>
        </w:tabs>
        <w:spacing w:after="0" w:line="240" w:lineRule="auto"/>
        <w:rPr>
          <w:sz w:val="28"/>
          <w:szCs w:val="28"/>
        </w:rPr>
      </w:pPr>
      <w:r w:rsidRPr="00A35250">
        <w:rPr>
          <w:sz w:val="28"/>
          <w:szCs w:val="28"/>
        </w:rPr>
        <w:t xml:space="preserve">- </w:t>
      </w:r>
      <w:r w:rsidR="00F25F7C" w:rsidRPr="00A35250">
        <w:rPr>
          <w:sz w:val="28"/>
          <w:szCs w:val="28"/>
        </w:rPr>
        <w:t xml:space="preserve">историю и правила </w:t>
      </w:r>
      <w:r w:rsidRPr="00A35250">
        <w:rPr>
          <w:sz w:val="28"/>
          <w:szCs w:val="28"/>
        </w:rPr>
        <w:t>греко</w:t>
      </w:r>
      <w:r w:rsidR="00F25F7C" w:rsidRPr="00A35250">
        <w:rPr>
          <w:sz w:val="28"/>
          <w:szCs w:val="28"/>
        </w:rPr>
        <w:t>-римской борьбы;</w:t>
      </w:r>
    </w:p>
    <w:p w:rsidR="00F25F7C" w:rsidRPr="00A35250" w:rsidRDefault="001E3A77" w:rsidP="001E3A77">
      <w:pPr>
        <w:pStyle w:val="211"/>
        <w:shd w:val="clear" w:color="auto" w:fill="auto"/>
        <w:tabs>
          <w:tab w:val="left" w:pos="567"/>
        </w:tabs>
        <w:spacing w:after="0" w:line="240" w:lineRule="auto"/>
        <w:rPr>
          <w:sz w:val="28"/>
          <w:szCs w:val="28"/>
        </w:rPr>
      </w:pPr>
      <w:r w:rsidRPr="00A35250">
        <w:rPr>
          <w:sz w:val="28"/>
          <w:szCs w:val="28"/>
        </w:rPr>
        <w:t xml:space="preserve">- </w:t>
      </w:r>
      <w:r w:rsidR="00F25F7C" w:rsidRPr="00A35250">
        <w:rPr>
          <w:sz w:val="28"/>
          <w:szCs w:val="28"/>
        </w:rPr>
        <w:t>принципы здорового образа жизни, основанного на занятиях физической культурой и спортом;</w:t>
      </w:r>
    </w:p>
    <w:p w:rsidR="00F25F7C" w:rsidRPr="00A35250" w:rsidRDefault="001E3A77" w:rsidP="001E3A77">
      <w:pPr>
        <w:pStyle w:val="211"/>
        <w:shd w:val="clear" w:color="auto" w:fill="auto"/>
        <w:tabs>
          <w:tab w:val="left" w:pos="567"/>
          <w:tab w:val="left" w:pos="1295"/>
        </w:tabs>
        <w:spacing w:after="0" w:line="240" w:lineRule="auto"/>
        <w:rPr>
          <w:sz w:val="28"/>
          <w:szCs w:val="28"/>
        </w:rPr>
      </w:pPr>
      <w:r w:rsidRPr="00A35250">
        <w:rPr>
          <w:sz w:val="28"/>
          <w:szCs w:val="28"/>
        </w:rPr>
        <w:t xml:space="preserve">- </w:t>
      </w:r>
      <w:r w:rsidR="00F25F7C" w:rsidRPr="00A35250">
        <w:rPr>
          <w:sz w:val="28"/>
          <w:szCs w:val="28"/>
        </w:rPr>
        <w:t>суть физиологических и биохимических изменений, происходящих во время нагрузки и восстановления при занятиях физической культурой и спорт</w:t>
      </w:r>
      <w:r w:rsidRPr="00A35250">
        <w:rPr>
          <w:sz w:val="28"/>
          <w:szCs w:val="28"/>
        </w:rPr>
        <w:t>ом, терминологию этих изменений</w:t>
      </w:r>
      <w:r w:rsidR="00F25F7C" w:rsidRPr="00A35250">
        <w:rPr>
          <w:sz w:val="28"/>
          <w:szCs w:val="28"/>
        </w:rPr>
        <w:t>;</w:t>
      </w:r>
    </w:p>
    <w:p w:rsidR="00F25F7C" w:rsidRPr="00A35250" w:rsidRDefault="001E3A77" w:rsidP="001E3A77">
      <w:pPr>
        <w:pStyle w:val="211"/>
        <w:shd w:val="clear" w:color="auto" w:fill="auto"/>
        <w:tabs>
          <w:tab w:val="left" w:pos="567"/>
          <w:tab w:val="left" w:pos="1290"/>
        </w:tabs>
        <w:spacing w:after="0" w:line="240" w:lineRule="auto"/>
        <w:rPr>
          <w:sz w:val="28"/>
          <w:szCs w:val="28"/>
        </w:rPr>
      </w:pPr>
      <w:r w:rsidRPr="00A35250">
        <w:rPr>
          <w:sz w:val="28"/>
          <w:szCs w:val="28"/>
        </w:rPr>
        <w:t>-</w:t>
      </w:r>
      <w:r w:rsidR="00F25F7C" w:rsidRPr="00A35250">
        <w:rPr>
          <w:sz w:val="28"/>
          <w:szCs w:val="28"/>
        </w:rPr>
        <w:t>о существовании перечня запрещённых к использованию в спорте методов и веществ, порядок и правила допинг-тестирования</w:t>
      </w:r>
      <w:proofErr w:type="gramStart"/>
      <w:r w:rsidR="00F25F7C" w:rsidRPr="00A35250">
        <w:rPr>
          <w:sz w:val="28"/>
          <w:szCs w:val="28"/>
        </w:rPr>
        <w:t xml:space="preserve"> ;</w:t>
      </w:r>
      <w:proofErr w:type="gramEnd"/>
    </w:p>
    <w:p w:rsidR="00F25F7C" w:rsidRPr="00A35250" w:rsidRDefault="001E3A77" w:rsidP="001E3A77">
      <w:pPr>
        <w:pStyle w:val="211"/>
        <w:shd w:val="clear" w:color="auto" w:fill="auto"/>
        <w:tabs>
          <w:tab w:val="left" w:pos="567"/>
        </w:tabs>
        <w:spacing w:after="0" w:line="240" w:lineRule="auto"/>
        <w:rPr>
          <w:sz w:val="28"/>
          <w:szCs w:val="28"/>
        </w:rPr>
      </w:pPr>
      <w:r w:rsidRPr="00A35250">
        <w:rPr>
          <w:sz w:val="28"/>
          <w:szCs w:val="28"/>
        </w:rPr>
        <w:t>- основы спортивной гигиены</w:t>
      </w:r>
      <w:r w:rsidR="00F25F7C" w:rsidRPr="00A35250">
        <w:rPr>
          <w:sz w:val="28"/>
          <w:szCs w:val="28"/>
        </w:rPr>
        <w:t>;</w:t>
      </w:r>
    </w:p>
    <w:p w:rsidR="00F25F7C" w:rsidRPr="00A35250" w:rsidRDefault="001E3A77" w:rsidP="001E3A77">
      <w:pPr>
        <w:pStyle w:val="211"/>
        <w:shd w:val="clear" w:color="auto" w:fill="auto"/>
        <w:tabs>
          <w:tab w:val="left" w:pos="567"/>
        </w:tabs>
        <w:spacing w:after="0" w:line="240" w:lineRule="auto"/>
        <w:rPr>
          <w:sz w:val="28"/>
          <w:szCs w:val="28"/>
        </w:rPr>
      </w:pPr>
      <w:r w:rsidRPr="00A35250">
        <w:rPr>
          <w:sz w:val="28"/>
          <w:szCs w:val="28"/>
        </w:rPr>
        <w:t xml:space="preserve">- </w:t>
      </w:r>
      <w:r w:rsidR="00F25F7C" w:rsidRPr="00A35250">
        <w:rPr>
          <w:sz w:val="28"/>
          <w:szCs w:val="28"/>
        </w:rPr>
        <w:t xml:space="preserve">основные методики тренировки по </w:t>
      </w:r>
      <w:r w:rsidRPr="00A35250">
        <w:rPr>
          <w:sz w:val="28"/>
          <w:szCs w:val="28"/>
        </w:rPr>
        <w:t>г</w:t>
      </w:r>
      <w:r w:rsidR="00F25F7C" w:rsidRPr="00A35250">
        <w:rPr>
          <w:sz w:val="28"/>
          <w:szCs w:val="28"/>
        </w:rPr>
        <w:t>реко-римской борьбе;</w:t>
      </w:r>
    </w:p>
    <w:p w:rsidR="00F25F7C" w:rsidRPr="00A35250" w:rsidRDefault="001E3A77" w:rsidP="001E3A77">
      <w:pPr>
        <w:pStyle w:val="211"/>
        <w:shd w:val="clear" w:color="auto" w:fill="auto"/>
        <w:tabs>
          <w:tab w:val="left" w:pos="567"/>
        </w:tabs>
        <w:spacing w:after="0" w:line="240" w:lineRule="auto"/>
        <w:rPr>
          <w:sz w:val="28"/>
          <w:szCs w:val="28"/>
        </w:rPr>
      </w:pPr>
      <w:r w:rsidRPr="00A35250">
        <w:rPr>
          <w:sz w:val="28"/>
          <w:szCs w:val="28"/>
        </w:rPr>
        <w:t xml:space="preserve">- </w:t>
      </w:r>
      <w:r w:rsidR="00F25F7C" w:rsidRPr="00A35250">
        <w:rPr>
          <w:sz w:val="28"/>
          <w:szCs w:val="28"/>
        </w:rPr>
        <w:t>основные</w:t>
      </w:r>
      <w:r w:rsidRPr="00A35250">
        <w:rPr>
          <w:sz w:val="28"/>
          <w:szCs w:val="28"/>
        </w:rPr>
        <w:t xml:space="preserve"> качества, развиваемые в борьбе</w:t>
      </w:r>
      <w:r w:rsidR="00F25F7C" w:rsidRPr="00A35250">
        <w:rPr>
          <w:sz w:val="28"/>
          <w:szCs w:val="28"/>
        </w:rPr>
        <w:t>.</w:t>
      </w:r>
    </w:p>
    <w:p w:rsidR="00F25F7C" w:rsidRPr="00A35250" w:rsidRDefault="00F25F7C" w:rsidP="001E3A77">
      <w:pPr>
        <w:pStyle w:val="211"/>
        <w:shd w:val="clear" w:color="auto" w:fill="auto"/>
        <w:tabs>
          <w:tab w:val="left" w:pos="567"/>
        </w:tabs>
        <w:spacing w:after="0" w:line="240" w:lineRule="auto"/>
        <w:ind w:firstLine="320"/>
        <w:rPr>
          <w:sz w:val="28"/>
          <w:szCs w:val="28"/>
        </w:rPr>
      </w:pPr>
      <w:r w:rsidRPr="00A35250">
        <w:rPr>
          <w:rStyle w:val="23"/>
          <w:sz w:val="28"/>
          <w:szCs w:val="28"/>
        </w:rPr>
        <w:t>УМЕТЬ</w:t>
      </w:r>
      <w:r w:rsidRPr="00A35250">
        <w:rPr>
          <w:sz w:val="28"/>
          <w:szCs w:val="28"/>
        </w:rPr>
        <w:t>:</w:t>
      </w:r>
    </w:p>
    <w:p w:rsidR="00F25F7C" w:rsidRPr="00A35250" w:rsidRDefault="001E3A77" w:rsidP="001E3A77">
      <w:pPr>
        <w:pStyle w:val="211"/>
        <w:shd w:val="clear" w:color="auto" w:fill="auto"/>
        <w:tabs>
          <w:tab w:val="left" w:pos="567"/>
          <w:tab w:val="left" w:pos="1287"/>
        </w:tabs>
        <w:spacing w:after="0" w:line="240" w:lineRule="auto"/>
        <w:rPr>
          <w:sz w:val="28"/>
          <w:szCs w:val="28"/>
        </w:rPr>
      </w:pPr>
      <w:r w:rsidRPr="00A35250">
        <w:rPr>
          <w:sz w:val="28"/>
          <w:szCs w:val="28"/>
        </w:rPr>
        <w:t xml:space="preserve">- </w:t>
      </w:r>
      <w:r w:rsidR="00F25F7C" w:rsidRPr="00A35250">
        <w:rPr>
          <w:sz w:val="28"/>
          <w:szCs w:val="28"/>
        </w:rPr>
        <w:t>применять тренировочные методы для повышения работоспособности</w:t>
      </w:r>
      <w:proofErr w:type="gramStart"/>
      <w:r w:rsidR="00F25F7C" w:rsidRPr="00A35250">
        <w:rPr>
          <w:sz w:val="28"/>
          <w:szCs w:val="28"/>
        </w:rPr>
        <w:t xml:space="preserve"> ;</w:t>
      </w:r>
      <w:proofErr w:type="gramEnd"/>
    </w:p>
    <w:p w:rsidR="00F25F7C" w:rsidRPr="00A35250" w:rsidRDefault="001E3A77" w:rsidP="001E3A77">
      <w:pPr>
        <w:pStyle w:val="211"/>
        <w:shd w:val="clear" w:color="auto" w:fill="auto"/>
        <w:tabs>
          <w:tab w:val="left" w:pos="567"/>
          <w:tab w:val="left" w:pos="1295"/>
        </w:tabs>
        <w:spacing w:after="0" w:line="240" w:lineRule="auto"/>
        <w:rPr>
          <w:sz w:val="28"/>
          <w:szCs w:val="28"/>
        </w:rPr>
      </w:pPr>
      <w:r w:rsidRPr="00A35250">
        <w:rPr>
          <w:sz w:val="28"/>
          <w:szCs w:val="28"/>
        </w:rPr>
        <w:t xml:space="preserve">- </w:t>
      </w:r>
      <w:r w:rsidR="00F25F7C" w:rsidRPr="00A35250">
        <w:rPr>
          <w:sz w:val="28"/>
          <w:szCs w:val="28"/>
        </w:rPr>
        <w:t>применять технику борьбы в стойке и партере для достижен</w:t>
      </w:r>
      <w:r w:rsidRPr="00A35250">
        <w:rPr>
          <w:sz w:val="28"/>
          <w:szCs w:val="28"/>
        </w:rPr>
        <w:t>ия побед в спортивных поединках</w:t>
      </w:r>
      <w:r w:rsidR="00F25F7C" w:rsidRPr="00A35250">
        <w:rPr>
          <w:sz w:val="28"/>
          <w:szCs w:val="28"/>
        </w:rPr>
        <w:t>;</w:t>
      </w:r>
    </w:p>
    <w:p w:rsidR="00F25F7C" w:rsidRPr="00A35250" w:rsidRDefault="001E3A77" w:rsidP="001E3A77">
      <w:pPr>
        <w:pStyle w:val="211"/>
        <w:shd w:val="clear" w:color="auto" w:fill="auto"/>
        <w:tabs>
          <w:tab w:val="left" w:pos="567"/>
          <w:tab w:val="left" w:pos="1300"/>
        </w:tabs>
        <w:spacing w:after="0" w:line="240" w:lineRule="auto"/>
        <w:rPr>
          <w:sz w:val="28"/>
          <w:szCs w:val="28"/>
        </w:rPr>
      </w:pPr>
      <w:r w:rsidRPr="00A35250">
        <w:rPr>
          <w:sz w:val="28"/>
          <w:szCs w:val="28"/>
        </w:rPr>
        <w:t>- п</w:t>
      </w:r>
      <w:r w:rsidR="00F25F7C" w:rsidRPr="00A35250">
        <w:rPr>
          <w:sz w:val="28"/>
          <w:szCs w:val="28"/>
        </w:rPr>
        <w:t>рименять упражнения, спортивное оборудование, инвентарь, особенности окружающей природы, ландшафта и прочие особенности экологической среды для собственного физического развития, сохранения и укрепления здоровья</w:t>
      </w:r>
      <w:proofErr w:type="gramStart"/>
      <w:r w:rsidR="00F25F7C" w:rsidRPr="00A35250">
        <w:rPr>
          <w:sz w:val="28"/>
          <w:szCs w:val="28"/>
        </w:rPr>
        <w:t xml:space="preserve"> ;</w:t>
      </w:r>
      <w:proofErr w:type="gramEnd"/>
    </w:p>
    <w:p w:rsidR="00F25F7C" w:rsidRPr="00A35250" w:rsidRDefault="001E3A77" w:rsidP="001E3A77">
      <w:pPr>
        <w:pStyle w:val="211"/>
        <w:shd w:val="clear" w:color="auto" w:fill="auto"/>
        <w:tabs>
          <w:tab w:val="left" w:pos="567"/>
          <w:tab w:val="left" w:pos="1295"/>
        </w:tabs>
        <w:spacing w:after="0" w:line="240" w:lineRule="auto"/>
        <w:rPr>
          <w:sz w:val="28"/>
          <w:szCs w:val="28"/>
        </w:rPr>
      </w:pPr>
      <w:r w:rsidRPr="00A35250">
        <w:rPr>
          <w:sz w:val="28"/>
          <w:szCs w:val="28"/>
        </w:rPr>
        <w:t xml:space="preserve">- </w:t>
      </w:r>
      <w:r w:rsidR="00F25F7C" w:rsidRPr="00A35250">
        <w:rPr>
          <w:sz w:val="28"/>
          <w:szCs w:val="28"/>
        </w:rPr>
        <w:t>подходить в наивысшей спортивной форме к наиболее важным соревнованиям</w:t>
      </w:r>
      <w:proofErr w:type="gramStart"/>
      <w:r w:rsidR="00F25F7C" w:rsidRPr="00A35250">
        <w:rPr>
          <w:sz w:val="28"/>
          <w:szCs w:val="28"/>
        </w:rPr>
        <w:t xml:space="preserve"> ;</w:t>
      </w:r>
      <w:proofErr w:type="gramEnd"/>
    </w:p>
    <w:p w:rsidR="00F25F7C" w:rsidRPr="00A35250" w:rsidRDefault="001E3A77" w:rsidP="001E3A77">
      <w:pPr>
        <w:pStyle w:val="211"/>
        <w:shd w:val="clear" w:color="auto" w:fill="auto"/>
        <w:tabs>
          <w:tab w:val="left" w:pos="567"/>
          <w:tab w:val="left" w:pos="1290"/>
        </w:tabs>
        <w:spacing w:after="0" w:line="240" w:lineRule="auto"/>
        <w:rPr>
          <w:sz w:val="28"/>
          <w:szCs w:val="28"/>
        </w:rPr>
      </w:pPr>
      <w:r w:rsidRPr="00A35250">
        <w:rPr>
          <w:sz w:val="28"/>
          <w:szCs w:val="28"/>
        </w:rPr>
        <w:t>-</w:t>
      </w:r>
      <w:r w:rsidR="00F25F7C" w:rsidRPr="00A35250">
        <w:rPr>
          <w:sz w:val="28"/>
          <w:szCs w:val="28"/>
        </w:rPr>
        <w:t>контролировать собственный вес, уровень своего физического развития и его динамику во времени</w:t>
      </w:r>
      <w:proofErr w:type="gramStart"/>
      <w:r w:rsidR="00F25F7C" w:rsidRPr="00A35250">
        <w:rPr>
          <w:sz w:val="28"/>
          <w:szCs w:val="28"/>
        </w:rPr>
        <w:t xml:space="preserve"> .</w:t>
      </w:r>
      <w:proofErr w:type="gramEnd"/>
    </w:p>
    <w:p w:rsidR="001E3A77" w:rsidRPr="00A35250" w:rsidRDefault="001E3A77" w:rsidP="001E3A77">
      <w:pPr>
        <w:pStyle w:val="211"/>
        <w:shd w:val="clear" w:color="auto" w:fill="auto"/>
        <w:spacing w:after="0" w:line="240" w:lineRule="auto"/>
        <w:ind w:firstLine="320"/>
        <w:rPr>
          <w:sz w:val="28"/>
          <w:szCs w:val="28"/>
        </w:rPr>
      </w:pPr>
      <w:r w:rsidRPr="00A35250">
        <w:rPr>
          <w:rStyle w:val="23"/>
          <w:sz w:val="28"/>
          <w:szCs w:val="28"/>
        </w:rPr>
        <w:t>ВЛАД</w:t>
      </w:r>
      <w:r w:rsidR="00F25F7C" w:rsidRPr="00A35250">
        <w:rPr>
          <w:rStyle w:val="23"/>
          <w:sz w:val="28"/>
          <w:szCs w:val="28"/>
        </w:rPr>
        <w:t>ЕТЬ:</w:t>
      </w:r>
    </w:p>
    <w:p w:rsidR="00F25F7C" w:rsidRPr="00A35250" w:rsidRDefault="001E3A77" w:rsidP="001E3A77">
      <w:pPr>
        <w:pStyle w:val="211"/>
        <w:shd w:val="clear" w:color="auto" w:fill="auto"/>
        <w:spacing w:after="0" w:line="240" w:lineRule="auto"/>
        <w:rPr>
          <w:sz w:val="28"/>
          <w:szCs w:val="28"/>
        </w:rPr>
      </w:pPr>
      <w:r w:rsidRPr="00A35250">
        <w:rPr>
          <w:sz w:val="28"/>
          <w:szCs w:val="28"/>
        </w:rPr>
        <w:t xml:space="preserve">-всеми </w:t>
      </w:r>
      <w:r w:rsidR="00F25F7C" w:rsidRPr="00A35250">
        <w:rPr>
          <w:sz w:val="28"/>
          <w:szCs w:val="28"/>
        </w:rPr>
        <w:t xml:space="preserve">основными разделами техники </w:t>
      </w:r>
      <w:r w:rsidRPr="00A35250">
        <w:rPr>
          <w:sz w:val="28"/>
          <w:szCs w:val="28"/>
        </w:rPr>
        <w:t>греко</w:t>
      </w:r>
      <w:r w:rsidR="00F25F7C" w:rsidRPr="00A35250">
        <w:rPr>
          <w:sz w:val="28"/>
          <w:szCs w:val="28"/>
        </w:rPr>
        <w:t>-римской борьбы</w:t>
      </w:r>
    </w:p>
    <w:p w:rsidR="00235075" w:rsidRPr="00A35250" w:rsidRDefault="001E3A77" w:rsidP="00235075">
      <w:pPr>
        <w:pStyle w:val="221"/>
        <w:keepNext/>
        <w:keepLines/>
        <w:shd w:val="clear" w:color="auto" w:fill="auto"/>
        <w:spacing w:after="0" w:line="240" w:lineRule="auto"/>
        <w:rPr>
          <w:sz w:val="28"/>
          <w:szCs w:val="28"/>
        </w:rPr>
      </w:pPr>
      <w:bookmarkStart w:id="1" w:name="bookmark2"/>
      <w:r w:rsidRPr="00A35250">
        <w:rPr>
          <w:sz w:val="28"/>
          <w:szCs w:val="28"/>
        </w:rPr>
        <w:t xml:space="preserve">- техникой </w:t>
      </w:r>
      <w:r w:rsidR="00F25F7C" w:rsidRPr="00A35250">
        <w:rPr>
          <w:sz w:val="28"/>
          <w:szCs w:val="28"/>
        </w:rPr>
        <w:t>и методикой разви</w:t>
      </w:r>
      <w:r w:rsidR="00235075" w:rsidRPr="00A35250">
        <w:rPr>
          <w:sz w:val="28"/>
          <w:szCs w:val="28"/>
        </w:rPr>
        <w:t>тия основных физических качеств</w:t>
      </w:r>
      <w:r w:rsidR="00F25F7C" w:rsidRPr="00A35250">
        <w:rPr>
          <w:sz w:val="28"/>
          <w:szCs w:val="28"/>
        </w:rPr>
        <w:t>.</w:t>
      </w:r>
      <w:bookmarkEnd w:id="1"/>
    </w:p>
    <w:p w:rsidR="00235075" w:rsidRPr="00A35250" w:rsidRDefault="00235075" w:rsidP="00235075">
      <w:pPr>
        <w:pStyle w:val="221"/>
        <w:keepNext/>
        <w:keepLines/>
        <w:shd w:val="clear" w:color="auto" w:fill="auto"/>
        <w:spacing w:after="0" w:line="240" w:lineRule="auto"/>
        <w:rPr>
          <w:sz w:val="28"/>
          <w:szCs w:val="28"/>
        </w:rPr>
      </w:pPr>
    </w:p>
    <w:p w:rsidR="001D18CF" w:rsidRPr="00A35250" w:rsidRDefault="001D18CF" w:rsidP="00120054">
      <w:pPr>
        <w:pStyle w:val="80"/>
        <w:shd w:val="clear" w:color="auto" w:fill="auto"/>
        <w:spacing w:after="270" w:line="240" w:lineRule="exact"/>
        <w:rPr>
          <w:rFonts w:ascii="Times New Roman" w:hAnsi="Times New Roman" w:cs="Times New Roman"/>
          <w:sz w:val="28"/>
          <w:szCs w:val="28"/>
        </w:rPr>
      </w:pPr>
    </w:p>
    <w:p w:rsidR="003C4102" w:rsidRPr="00A35250" w:rsidRDefault="0064320B" w:rsidP="00235075">
      <w:pPr>
        <w:pStyle w:val="80"/>
        <w:shd w:val="clear" w:color="auto" w:fill="auto"/>
        <w:spacing w:after="270" w:line="240" w:lineRule="exact"/>
        <w:ind w:left="560"/>
        <w:jc w:val="center"/>
        <w:rPr>
          <w:rFonts w:ascii="Times New Roman" w:hAnsi="Times New Roman" w:cs="Times New Roman"/>
          <w:sz w:val="28"/>
          <w:szCs w:val="28"/>
        </w:rPr>
      </w:pPr>
      <w:r w:rsidRPr="00A35250">
        <w:rPr>
          <w:rFonts w:ascii="Times New Roman" w:hAnsi="Times New Roman" w:cs="Times New Roman"/>
          <w:sz w:val="28"/>
          <w:szCs w:val="28"/>
        </w:rPr>
        <w:lastRenderedPageBreak/>
        <w:t>2. НОРМАТИВНАЯ ЧАСТЬ</w:t>
      </w:r>
    </w:p>
    <w:p w:rsidR="00893B79" w:rsidRPr="00A35250" w:rsidRDefault="00893B79" w:rsidP="00893B79">
      <w:pPr>
        <w:pStyle w:val="af0"/>
        <w:spacing w:line="276" w:lineRule="auto"/>
        <w:ind w:left="0" w:right="425" w:firstLine="560"/>
        <w:jc w:val="both"/>
        <w:rPr>
          <w:sz w:val="28"/>
          <w:szCs w:val="28"/>
        </w:rPr>
      </w:pPr>
      <w:r w:rsidRPr="00A35250">
        <w:rPr>
          <w:sz w:val="28"/>
          <w:szCs w:val="28"/>
        </w:rPr>
        <w:t xml:space="preserve">Продолжительность спортивной подготовки установлена федеральным стандартом спортивной подготовки по виду спорта спортивная борьба </w:t>
      </w:r>
      <w:proofErr w:type="spellStart"/>
      <w:r w:rsidRPr="00A35250">
        <w:rPr>
          <w:sz w:val="28"/>
          <w:szCs w:val="28"/>
        </w:rPr>
        <w:t>исоставляет</w:t>
      </w:r>
      <w:proofErr w:type="spellEnd"/>
      <w:r w:rsidRPr="00A35250">
        <w:rPr>
          <w:sz w:val="28"/>
          <w:szCs w:val="28"/>
        </w:rPr>
        <w:t>:</w:t>
      </w:r>
    </w:p>
    <w:p w:rsidR="00893B79" w:rsidRPr="00A35250" w:rsidRDefault="00893B79" w:rsidP="00893B79">
      <w:pPr>
        <w:tabs>
          <w:tab w:val="left" w:pos="1636"/>
        </w:tabs>
        <w:spacing w:before="2"/>
        <w:jc w:val="both"/>
        <w:rPr>
          <w:rFonts w:ascii="Times New Roman" w:hAnsi="Times New Roman" w:cs="Times New Roman"/>
          <w:sz w:val="28"/>
          <w:szCs w:val="28"/>
        </w:rPr>
      </w:pPr>
      <w:r w:rsidRPr="00A35250">
        <w:rPr>
          <w:rFonts w:ascii="Times New Roman" w:hAnsi="Times New Roman" w:cs="Times New Roman"/>
          <w:sz w:val="28"/>
          <w:szCs w:val="28"/>
        </w:rPr>
        <w:t>- на этапе начальной подготовки – 3года;</w:t>
      </w:r>
    </w:p>
    <w:p w:rsidR="00893B79" w:rsidRPr="00A35250" w:rsidRDefault="00893B79" w:rsidP="00893B79">
      <w:pPr>
        <w:tabs>
          <w:tab w:val="left" w:pos="1636"/>
        </w:tabs>
        <w:spacing w:before="30"/>
        <w:jc w:val="both"/>
        <w:rPr>
          <w:rFonts w:ascii="Times New Roman" w:hAnsi="Times New Roman" w:cs="Times New Roman"/>
          <w:sz w:val="28"/>
          <w:szCs w:val="28"/>
        </w:rPr>
      </w:pPr>
      <w:r w:rsidRPr="00A35250">
        <w:rPr>
          <w:rFonts w:ascii="Times New Roman" w:hAnsi="Times New Roman" w:cs="Times New Roman"/>
          <w:sz w:val="28"/>
          <w:szCs w:val="28"/>
        </w:rPr>
        <w:t>- на тренировочном этапе (этапе спортивной специализации) –4года;</w:t>
      </w:r>
    </w:p>
    <w:p w:rsidR="00893B79" w:rsidRPr="00A35250" w:rsidRDefault="00893B79" w:rsidP="00893B79">
      <w:pPr>
        <w:tabs>
          <w:tab w:val="left" w:pos="1636"/>
        </w:tabs>
        <w:spacing w:before="31"/>
        <w:jc w:val="both"/>
        <w:rPr>
          <w:rFonts w:ascii="Times New Roman" w:hAnsi="Times New Roman" w:cs="Times New Roman"/>
          <w:sz w:val="28"/>
          <w:szCs w:val="28"/>
        </w:rPr>
      </w:pPr>
      <w:r w:rsidRPr="00A35250">
        <w:rPr>
          <w:rFonts w:ascii="Times New Roman" w:hAnsi="Times New Roman" w:cs="Times New Roman"/>
          <w:sz w:val="28"/>
          <w:szCs w:val="28"/>
        </w:rPr>
        <w:t>- на этапе совершенствования спортивного мастерства – 3 года;</w:t>
      </w:r>
    </w:p>
    <w:p w:rsidR="00893B79" w:rsidRPr="00A35250" w:rsidRDefault="00893B79" w:rsidP="00893B79">
      <w:pPr>
        <w:tabs>
          <w:tab w:val="left" w:pos="1636"/>
        </w:tabs>
        <w:spacing w:before="30"/>
        <w:jc w:val="both"/>
        <w:rPr>
          <w:rFonts w:ascii="Times New Roman" w:hAnsi="Times New Roman" w:cs="Times New Roman"/>
          <w:sz w:val="28"/>
          <w:szCs w:val="28"/>
        </w:rPr>
      </w:pPr>
      <w:r w:rsidRPr="00A35250">
        <w:rPr>
          <w:rFonts w:ascii="Times New Roman" w:hAnsi="Times New Roman" w:cs="Times New Roman"/>
          <w:sz w:val="28"/>
          <w:szCs w:val="28"/>
        </w:rPr>
        <w:t xml:space="preserve">- на этапе высшего спортивного мастерства – не </w:t>
      </w:r>
      <w:proofErr w:type="gramStart"/>
      <w:r w:rsidRPr="00A35250">
        <w:rPr>
          <w:rFonts w:ascii="Times New Roman" w:hAnsi="Times New Roman" w:cs="Times New Roman"/>
          <w:sz w:val="28"/>
          <w:szCs w:val="28"/>
        </w:rPr>
        <w:t>ограничена</w:t>
      </w:r>
      <w:proofErr w:type="gramEnd"/>
      <w:r w:rsidRPr="00A35250">
        <w:rPr>
          <w:rFonts w:ascii="Times New Roman" w:hAnsi="Times New Roman" w:cs="Times New Roman"/>
          <w:sz w:val="28"/>
          <w:szCs w:val="28"/>
        </w:rPr>
        <w:t>.</w:t>
      </w:r>
    </w:p>
    <w:p w:rsidR="00893B79" w:rsidRPr="00A35250" w:rsidRDefault="00893B79" w:rsidP="00893B79">
      <w:pPr>
        <w:pStyle w:val="af0"/>
        <w:spacing w:before="31" w:line="276" w:lineRule="auto"/>
        <w:ind w:left="0" w:right="424" w:firstLine="708"/>
        <w:jc w:val="both"/>
        <w:rPr>
          <w:sz w:val="28"/>
          <w:szCs w:val="28"/>
        </w:rPr>
      </w:pPr>
      <w:r w:rsidRPr="00BF6AFF">
        <w:rPr>
          <w:b/>
          <w:sz w:val="28"/>
          <w:szCs w:val="28"/>
        </w:rPr>
        <w:t>На этап начальной подготовки</w:t>
      </w:r>
      <w:r w:rsidRPr="00A35250">
        <w:rPr>
          <w:i/>
          <w:sz w:val="28"/>
          <w:szCs w:val="28"/>
        </w:rPr>
        <w:t xml:space="preserve"> </w:t>
      </w:r>
      <w:r w:rsidRPr="00A35250">
        <w:rPr>
          <w:sz w:val="28"/>
          <w:szCs w:val="28"/>
        </w:rPr>
        <w:t>зачисляются лица не моложе 10 лет</w:t>
      </w:r>
      <w:r w:rsidRPr="00A35250">
        <w:rPr>
          <w:i/>
          <w:sz w:val="28"/>
          <w:szCs w:val="28"/>
        </w:rPr>
        <w:t xml:space="preserve">, </w:t>
      </w:r>
      <w:r w:rsidRPr="00A35250">
        <w:rPr>
          <w:sz w:val="28"/>
          <w:szCs w:val="28"/>
        </w:rPr>
        <w:t xml:space="preserve">желающие заниматься греко-римской борьбой. Эти спортсмены не должны иметь медицинских противопоказаний для освоения программы, успешно сдать нормативы по общей физической и специальной физической подготовке для зачисления в группы на </w:t>
      </w:r>
      <w:proofErr w:type="spellStart"/>
      <w:r w:rsidRPr="00A35250">
        <w:rPr>
          <w:sz w:val="28"/>
          <w:szCs w:val="28"/>
        </w:rPr>
        <w:t>данномэтапе</w:t>
      </w:r>
      <w:proofErr w:type="spellEnd"/>
      <w:r w:rsidRPr="00A35250">
        <w:rPr>
          <w:sz w:val="28"/>
          <w:szCs w:val="28"/>
        </w:rPr>
        <w:t>.</w:t>
      </w:r>
    </w:p>
    <w:p w:rsidR="00893B79" w:rsidRPr="00A35250" w:rsidRDefault="00893B79" w:rsidP="00893B79">
      <w:pPr>
        <w:spacing w:before="1" w:line="276" w:lineRule="auto"/>
        <w:ind w:right="423" w:firstLine="708"/>
        <w:jc w:val="both"/>
        <w:rPr>
          <w:rFonts w:ascii="Times New Roman" w:hAnsi="Times New Roman" w:cs="Times New Roman"/>
          <w:sz w:val="28"/>
          <w:szCs w:val="28"/>
        </w:rPr>
      </w:pPr>
      <w:r w:rsidRPr="00BF6AFF">
        <w:rPr>
          <w:rFonts w:ascii="Times New Roman" w:hAnsi="Times New Roman" w:cs="Times New Roman"/>
          <w:b/>
          <w:sz w:val="28"/>
          <w:szCs w:val="28"/>
        </w:rPr>
        <w:t>На тренировочный этап (этап спортивной специализации)</w:t>
      </w:r>
      <w:r w:rsidRPr="00A35250">
        <w:rPr>
          <w:rFonts w:ascii="Times New Roman" w:hAnsi="Times New Roman" w:cs="Times New Roman"/>
          <w:i/>
          <w:sz w:val="28"/>
          <w:szCs w:val="28"/>
        </w:rPr>
        <w:t xml:space="preserve"> </w:t>
      </w:r>
      <w:r w:rsidRPr="00A35250">
        <w:rPr>
          <w:rFonts w:ascii="Times New Roman" w:hAnsi="Times New Roman" w:cs="Times New Roman"/>
          <w:sz w:val="28"/>
          <w:szCs w:val="28"/>
        </w:rPr>
        <w:t>зачисляются подростки не моложе 12 лет. Эти спортсмены должны успешно сдать нормативы по общей физической и специальной физической подготовке для зачисления в группы на данном этапе.</w:t>
      </w:r>
    </w:p>
    <w:p w:rsidR="00893B79" w:rsidRPr="00A35250" w:rsidRDefault="00893B79" w:rsidP="00345C6D">
      <w:pPr>
        <w:pStyle w:val="af0"/>
        <w:spacing w:line="276" w:lineRule="auto"/>
        <w:ind w:left="0" w:right="425" w:firstLine="708"/>
        <w:jc w:val="both"/>
        <w:rPr>
          <w:sz w:val="28"/>
          <w:szCs w:val="28"/>
        </w:rPr>
      </w:pPr>
      <w:r w:rsidRPr="00BF6AFF">
        <w:rPr>
          <w:b/>
          <w:sz w:val="28"/>
          <w:szCs w:val="28"/>
        </w:rPr>
        <w:t>На этап совершенствования спортивного мастерства</w:t>
      </w:r>
      <w:r w:rsidRPr="00A35250">
        <w:rPr>
          <w:i/>
          <w:sz w:val="28"/>
          <w:szCs w:val="28"/>
        </w:rPr>
        <w:t xml:space="preserve"> </w:t>
      </w:r>
      <w:r w:rsidRPr="00A35250">
        <w:rPr>
          <w:sz w:val="28"/>
          <w:szCs w:val="28"/>
        </w:rPr>
        <w:t>зачисляются спортсмены не моложе 14 лет и старше. Эти спортсмены должны иметь спортивное звание не ниже кандидата в мастера спорта, успешно сдать нормативы по общей физической и специальной физической подготовке для зачисления в группу на данном этапе.</w:t>
      </w:r>
    </w:p>
    <w:p w:rsidR="00893B79" w:rsidRPr="00A35250" w:rsidRDefault="00893B79" w:rsidP="00893B79">
      <w:pPr>
        <w:pStyle w:val="af0"/>
        <w:spacing w:before="1" w:line="276" w:lineRule="auto"/>
        <w:ind w:left="0" w:right="421" w:firstLine="708"/>
        <w:jc w:val="both"/>
        <w:rPr>
          <w:sz w:val="28"/>
          <w:szCs w:val="28"/>
        </w:rPr>
      </w:pPr>
      <w:r w:rsidRPr="00BF6AFF">
        <w:rPr>
          <w:b/>
          <w:sz w:val="28"/>
          <w:szCs w:val="28"/>
        </w:rPr>
        <w:t>На этап высшего спортивного мастерства</w:t>
      </w:r>
      <w:r w:rsidRPr="00A35250">
        <w:rPr>
          <w:i/>
          <w:sz w:val="28"/>
          <w:szCs w:val="28"/>
        </w:rPr>
        <w:t xml:space="preserve"> </w:t>
      </w:r>
      <w:r w:rsidRPr="00A35250">
        <w:rPr>
          <w:sz w:val="28"/>
          <w:szCs w:val="28"/>
        </w:rPr>
        <w:t>зачисляются спортсмены не моложе 16 лет и старше. Эти спортсмены должны иметь спортивное звание не ниже мастера спорта России или мастера спорта России международного класса, успешно сдать нормативы по общей физической и специальной физической подготовке для зачисления в группу на данном этапе.</w:t>
      </w:r>
    </w:p>
    <w:p w:rsidR="00893B79" w:rsidRPr="00A35250" w:rsidRDefault="00893B79" w:rsidP="009C6F6D">
      <w:pPr>
        <w:pStyle w:val="80"/>
        <w:shd w:val="clear" w:color="auto" w:fill="auto"/>
        <w:spacing w:after="270" w:line="240" w:lineRule="exact"/>
        <w:rPr>
          <w:rStyle w:val="s10"/>
          <w:rFonts w:ascii="Times New Roman" w:hAnsi="Times New Roman" w:cs="Times New Roman"/>
          <w:sz w:val="28"/>
          <w:szCs w:val="28"/>
        </w:rPr>
      </w:pPr>
    </w:p>
    <w:p w:rsidR="00E75E40" w:rsidRDefault="00E75E40" w:rsidP="0064320B">
      <w:pPr>
        <w:pStyle w:val="s1"/>
        <w:shd w:val="clear" w:color="auto" w:fill="FFFFFF"/>
        <w:jc w:val="right"/>
        <w:rPr>
          <w:rStyle w:val="s10"/>
          <w:b/>
          <w:bCs/>
          <w:sz w:val="18"/>
          <w:szCs w:val="18"/>
        </w:rPr>
      </w:pPr>
    </w:p>
    <w:p w:rsidR="0064320B" w:rsidRPr="009C6F6D" w:rsidRDefault="00A16B4E" w:rsidP="0064320B">
      <w:pPr>
        <w:pStyle w:val="s1"/>
        <w:shd w:val="clear" w:color="auto" w:fill="FFFFFF"/>
        <w:jc w:val="right"/>
        <w:rPr>
          <w:rStyle w:val="s10"/>
          <w:b/>
          <w:bCs/>
          <w:sz w:val="18"/>
          <w:szCs w:val="18"/>
        </w:rPr>
      </w:pPr>
      <w:r w:rsidRPr="009C6F6D">
        <w:rPr>
          <w:rStyle w:val="s10"/>
          <w:b/>
          <w:bCs/>
          <w:sz w:val="18"/>
          <w:szCs w:val="18"/>
        </w:rPr>
        <w:t>Приложение N 1</w:t>
      </w:r>
    </w:p>
    <w:p w:rsidR="00235075" w:rsidRPr="009C6F6D" w:rsidRDefault="00A16B4E" w:rsidP="0064320B">
      <w:pPr>
        <w:pStyle w:val="s1"/>
        <w:shd w:val="clear" w:color="auto" w:fill="FFFFFF"/>
        <w:spacing w:before="0" w:beforeAutospacing="0" w:after="0" w:afterAutospacing="0"/>
        <w:jc w:val="center"/>
        <w:rPr>
          <w:b/>
        </w:rPr>
      </w:pPr>
      <w:r w:rsidRPr="009C6F6D">
        <w:rPr>
          <w:b/>
        </w:rPr>
        <w:t>Длительность этапов спортивной подготовки,</w:t>
      </w:r>
    </w:p>
    <w:p w:rsidR="00A16B4E" w:rsidRPr="009C6F6D" w:rsidRDefault="00A16B4E" w:rsidP="0064320B">
      <w:pPr>
        <w:pStyle w:val="s3"/>
        <w:shd w:val="clear" w:color="auto" w:fill="FFFFFF"/>
        <w:spacing w:before="0" w:beforeAutospacing="0" w:after="0" w:afterAutospacing="0"/>
        <w:jc w:val="center"/>
        <w:rPr>
          <w:b/>
        </w:rPr>
      </w:pPr>
      <w:r w:rsidRPr="009C6F6D">
        <w:rPr>
          <w:b/>
        </w:rPr>
        <w:t>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p>
    <w:p w:rsidR="00235075" w:rsidRPr="00A35250" w:rsidRDefault="00235075" w:rsidP="00A16B4E">
      <w:pPr>
        <w:pStyle w:val="s3"/>
        <w:shd w:val="clear" w:color="auto" w:fill="FFFFFF"/>
        <w:spacing w:before="0" w:beforeAutospacing="0" w:after="0" w:afterAutospacing="0"/>
        <w:jc w:val="center"/>
      </w:pPr>
    </w:p>
    <w:tbl>
      <w:tblPr>
        <w:tblW w:w="10138" w:type="dxa"/>
        <w:shd w:val="clear" w:color="auto" w:fill="FFFFFF"/>
        <w:tblCellMar>
          <w:top w:w="15" w:type="dxa"/>
          <w:left w:w="15" w:type="dxa"/>
          <w:bottom w:w="15" w:type="dxa"/>
          <w:right w:w="15" w:type="dxa"/>
        </w:tblCellMar>
        <w:tblLook w:val="0000" w:firstRow="0" w:lastRow="0" w:firstColumn="0" w:lastColumn="0" w:noHBand="0" w:noVBand="0"/>
      </w:tblPr>
      <w:tblGrid>
        <w:gridCol w:w="3556"/>
        <w:gridCol w:w="2664"/>
        <w:gridCol w:w="1927"/>
        <w:gridCol w:w="1991"/>
      </w:tblGrid>
      <w:tr w:rsidR="00A16B4E" w:rsidRPr="00A35250" w:rsidTr="00A16B4E">
        <w:tc>
          <w:tcPr>
            <w:tcW w:w="3556" w:type="dxa"/>
            <w:tcBorders>
              <w:top w:val="single" w:sz="6" w:space="0" w:color="000000"/>
              <w:left w:val="single" w:sz="6" w:space="0" w:color="000000"/>
              <w:bottom w:val="single" w:sz="6" w:space="0" w:color="000000"/>
              <w:right w:val="single" w:sz="6" w:space="0" w:color="000000"/>
            </w:tcBorders>
            <w:shd w:val="clear" w:color="auto" w:fill="FFFFFF"/>
          </w:tcPr>
          <w:p w:rsidR="00A16B4E" w:rsidRPr="00A35250" w:rsidRDefault="00A16B4E">
            <w:pPr>
              <w:pStyle w:val="s1"/>
              <w:jc w:val="center"/>
            </w:pPr>
            <w:r w:rsidRPr="00A35250">
              <w:t>Этапы спортивной подготовки</w:t>
            </w:r>
          </w:p>
        </w:tc>
        <w:tc>
          <w:tcPr>
            <w:tcW w:w="2664" w:type="dxa"/>
            <w:tcBorders>
              <w:top w:val="single" w:sz="6" w:space="0" w:color="000000"/>
              <w:bottom w:val="single" w:sz="6" w:space="0" w:color="000000"/>
              <w:right w:val="single" w:sz="6" w:space="0" w:color="000000"/>
            </w:tcBorders>
            <w:shd w:val="clear" w:color="auto" w:fill="FFFFFF"/>
          </w:tcPr>
          <w:p w:rsidR="00A16B4E" w:rsidRPr="00A35250" w:rsidRDefault="00A16B4E">
            <w:pPr>
              <w:pStyle w:val="s1"/>
              <w:jc w:val="center"/>
            </w:pPr>
            <w:r w:rsidRPr="00A35250">
              <w:t>Длительность этапов (в годах)</w:t>
            </w:r>
          </w:p>
        </w:tc>
        <w:tc>
          <w:tcPr>
            <w:tcW w:w="1927" w:type="dxa"/>
            <w:tcBorders>
              <w:top w:val="single" w:sz="6" w:space="0" w:color="000000"/>
              <w:bottom w:val="single" w:sz="6" w:space="0" w:color="000000"/>
              <w:right w:val="single" w:sz="6" w:space="0" w:color="000000"/>
            </w:tcBorders>
            <w:shd w:val="clear" w:color="auto" w:fill="FFFFFF"/>
          </w:tcPr>
          <w:p w:rsidR="00A16B4E" w:rsidRPr="00A35250" w:rsidRDefault="00A16B4E">
            <w:pPr>
              <w:pStyle w:val="s1"/>
              <w:jc w:val="center"/>
            </w:pPr>
            <w:r w:rsidRPr="00A35250">
              <w:t>Минимальный возраст для зачисления в группы (лет)</w:t>
            </w:r>
          </w:p>
        </w:tc>
        <w:tc>
          <w:tcPr>
            <w:tcW w:w="1991" w:type="dxa"/>
            <w:tcBorders>
              <w:top w:val="single" w:sz="6" w:space="0" w:color="000000"/>
              <w:bottom w:val="single" w:sz="6" w:space="0" w:color="000000"/>
              <w:right w:val="single" w:sz="6" w:space="0" w:color="000000"/>
            </w:tcBorders>
            <w:shd w:val="clear" w:color="auto" w:fill="FFFFFF"/>
          </w:tcPr>
          <w:p w:rsidR="00A16B4E" w:rsidRPr="00A35250" w:rsidRDefault="00A16B4E">
            <w:pPr>
              <w:pStyle w:val="s1"/>
              <w:jc w:val="center"/>
            </w:pPr>
            <w:r w:rsidRPr="00A35250">
              <w:t>Наполняемость групп (человек)</w:t>
            </w:r>
          </w:p>
        </w:tc>
      </w:tr>
      <w:tr w:rsidR="00A16B4E" w:rsidRPr="00A35250" w:rsidTr="00A16B4E">
        <w:tc>
          <w:tcPr>
            <w:tcW w:w="3556"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Этап начальной подготовки</w:t>
            </w:r>
          </w:p>
        </w:tc>
        <w:tc>
          <w:tcPr>
            <w:tcW w:w="2664"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w:t>
            </w:r>
          </w:p>
        </w:tc>
        <w:tc>
          <w:tcPr>
            <w:tcW w:w="1927"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10</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12 - 15</w:t>
            </w:r>
          </w:p>
        </w:tc>
      </w:tr>
      <w:tr w:rsidR="00A16B4E" w:rsidRPr="00A35250" w:rsidTr="00235075">
        <w:tc>
          <w:tcPr>
            <w:tcW w:w="3556" w:type="dxa"/>
            <w:tcBorders>
              <w:left w:val="single" w:sz="6" w:space="0" w:color="000000"/>
              <w:bottom w:val="single" w:sz="4" w:space="0" w:color="auto"/>
              <w:right w:val="single" w:sz="6" w:space="0" w:color="000000"/>
            </w:tcBorders>
            <w:shd w:val="clear" w:color="auto" w:fill="FFFFFF"/>
          </w:tcPr>
          <w:p w:rsidR="00A16B4E" w:rsidRPr="00A35250" w:rsidRDefault="00A16B4E">
            <w:pPr>
              <w:pStyle w:val="s16"/>
            </w:pPr>
            <w:r w:rsidRPr="00A35250">
              <w:t>Тренировочный этап (этап спортивной специализации)</w:t>
            </w:r>
          </w:p>
        </w:tc>
        <w:tc>
          <w:tcPr>
            <w:tcW w:w="2664" w:type="dxa"/>
            <w:tcBorders>
              <w:bottom w:val="single" w:sz="4" w:space="0" w:color="auto"/>
              <w:right w:val="single" w:sz="6" w:space="0" w:color="000000"/>
            </w:tcBorders>
            <w:shd w:val="clear" w:color="auto" w:fill="FFFFFF"/>
          </w:tcPr>
          <w:p w:rsidR="00A16B4E" w:rsidRPr="00A35250" w:rsidRDefault="00A16B4E">
            <w:pPr>
              <w:pStyle w:val="s1"/>
              <w:jc w:val="center"/>
            </w:pPr>
            <w:r w:rsidRPr="00A35250">
              <w:t>4</w:t>
            </w:r>
          </w:p>
        </w:tc>
        <w:tc>
          <w:tcPr>
            <w:tcW w:w="1927" w:type="dxa"/>
            <w:tcBorders>
              <w:bottom w:val="single" w:sz="4" w:space="0" w:color="auto"/>
              <w:right w:val="single" w:sz="6" w:space="0" w:color="000000"/>
            </w:tcBorders>
            <w:shd w:val="clear" w:color="auto" w:fill="FFFFFF"/>
          </w:tcPr>
          <w:p w:rsidR="00A16B4E" w:rsidRPr="00A35250" w:rsidRDefault="00A16B4E">
            <w:pPr>
              <w:pStyle w:val="s1"/>
              <w:jc w:val="center"/>
            </w:pPr>
            <w:r w:rsidRPr="00A35250">
              <w:t>12</w:t>
            </w:r>
          </w:p>
        </w:tc>
        <w:tc>
          <w:tcPr>
            <w:tcW w:w="1991" w:type="dxa"/>
            <w:tcBorders>
              <w:bottom w:val="single" w:sz="4" w:space="0" w:color="auto"/>
              <w:right w:val="single" w:sz="6" w:space="0" w:color="000000"/>
            </w:tcBorders>
            <w:shd w:val="clear" w:color="auto" w:fill="FFFFFF"/>
          </w:tcPr>
          <w:p w:rsidR="00A16B4E" w:rsidRPr="00A35250" w:rsidRDefault="00A16B4E">
            <w:pPr>
              <w:pStyle w:val="s1"/>
              <w:jc w:val="center"/>
            </w:pPr>
            <w:r w:rsidRPr="00A35250">
              <w:t>10 - 12</w:t>
            </w:r>
          </w:p>
        </w:tc>
      </w:tr>
      <w:tr w:rsidR="00A16B4E" w:rsidRPr="00A35250" w:rsidTr="00235075">
        <w:tc>
          <w:tcPr>
            <w:tcW w:w="3556" w:type="dxa"/>
            <w:tcBorders>
              <w:top w:val="single" w:sz="4" w:space="0" w:color="auto"/>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Этап совершенствования спортивного мастерства</w:t>
            </w:r>
          </w:p>
        </w:tc>
        <w:tc>
          <w:tcPr>
            <w:tcW w:w="2664" w:type="dxa"/>
            <w:tcBorders>
              <w:top w:val="single" w:sz="4" w:space="0" w:color="auto"/>
              <w:bottom w:val="single" w:sz="6" w:space="0" w:color="000000"/>
              <w:right w:val="single" w:sz="6" w:space="0" w:color="000000"/>
            </w:tcBorders>
            <w:shd w:val="clear" w:color="auto" w:fill="FFFFFF"/>
          </w:tcPr>
          <w:p w:rsidR="00A16B4E" w:rsidRPr="00A35250" w:rsidRDefault="00A16B4E">
            <w:pPr>
              <w:pStyle w:val="s1"/>
              <w:jc w:val="center"/>
            </w:pPr>
            <w:r w:rsidRPr="00A35250">
              <w:t>3</w:t>
            </w:r>
          </w:p>
        </w:tc>
        <w:tc>
          <w:tcPr>
            <w:tcW w:w="1927" w:type="dxa"/>
            <w:tcBorders>
              <w:top w:val="single" w:sz="4" w:space="0" w:color="auto"/>
              <w:bottom w:val="single" w:sz="6" w:space="0" w:color="000000"/>
              <w:right w:val="single" w:sz="6" w:space="0" w:color="000000"/>
            </w:tcBorders>
            <w:shd w:val="clear" w:color="auto" w:fill="FFFFFF"/>
          </w:tcPr>
          <w:p w:rsidR="00A16B4E" w:rsidRPr="00A35250" w:rsidRDefault="00A16B4E">
            <w:pPr>
              <w:pStyle w:val="s1"/>
              <w:jc w:val="center"/>
            </w:pPr>
            <w:r w:rsidRPr="00A35250">
              <w:t>14</w:t>
            </w:r>
          </w:p>
        </w:tc>
        <w:tc>
          <w:tcPr>
            <w:tcW w:w="1991" w:type="dxa"/>
            <w:tcBorders>
              <w:top w:val="single" w:sz="4" w:space="0" w:color="auto"/>
              <w:bottom w:val="single" w:sz="6" w:space="0" w:color="000000"/>
              <w:right w:val="single" w:sz="6" w:space="0" w:color="000000"/>
            </w:tcBorders>
            <w:shd w:val="clear" w:color="auto" w:fill="FFFFFF"/>
          </w:tcPr>
          <w:p w:rsidR="00A16B4E" w:rsidRPr="00A35250" w:rsidRDefault="00A16B4E">
            <w:pPr>
              <w:pStyle w:val="s1"/>
              <w:jc w:val="center"/>
            </w:pPr>
            <w:r w:rsidRPr="00A35250">
              <w:t>4 - 7</w:t>
            </w:r>
          </w:p>
        </w:tc>
      </w:tr>
      <w:tr w:rsidR="00A16B4E" w:rsidRPr="00A35250" w:rsidTr="00A16B4E">
        <w:tc>
          <w:tcPr>
            <w:tcW w:w="3556"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Этап высшего спортивного мастерства</w:t>
            </w:r>
          </w:p>
        </w:tc>
        <w:tc>
          <w:tcPr>
            <w:tcW w:w="2664"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без ограничений</w:t>
            </w:r>
          </w:p>
        </w:tc>
        <w:tc>
          <w:tcPr>
            <w:tcW w:w="1927"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16</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1 - 4</w:t>
            </w:r>
          </w:p>
        </w:tc>
      </w:tr>
    </w:tbl>
    <w:p w:rsidR="00123119" w:rsidRPr="00A35250" w:rsidRDefault="00123119" w:rsidP="00235075">
      <w:pPr>
        <w:pStyle w:val="s1"/>
        <w:shd w:val="clear" w:color="auto" w:fill="FFFFFF"/>
        <w:spacing w:before="0" w:beforeAutospacing="0" w:after="0" w:afterAutospacing="0"/>
        <w:rPr>
          <w:rStyle w:val="s10"/>
          <w:b/>
          <w:bCs/>
        </w:rPr>
      </w:pPr>
    </w:p>
    <w:p w:rsidR="00123119" w:rsidRPr="00A35250" w:rsidRDefault="00123119" w:rsidP="00A16B4E">
      <w:pPr>
        <w:pStyle w:val="s1"/>
        <w:shd w:val="clear" w:color="auto" w:fill="FFFFFF"/>
        <w:spacing w:before="0" w:beforeAutospacing="0" w:after="0" w:afterAutospacing="0"/>
        <w:jc w:val="right"/>
        <w:rPr>
          <w:rStyle w:val="s10"/>
          <w:b/>
          <w:bCs/>
        </w:rPr>
      </w:pPr>
    </w:p>
    <w:p w:rsidR="00A16B4E" w:rsidRPr="009C6F6D" w:rsidRDefault="00A16B4E" w:rsidP="00A16B4E">
      <w:pPr>
        <w:pStyle w:val="s1"/>
        <w:shd w:val="clear" w:color="auto" w:fill="FFFFFF"/>
        <w:spacing w:before="0" w:beforeAutospacing="0" w:after="0" w:afterAutospacing="0"/>
        <w:jc w:val="right"/>
        <w:rPr>
          <w:sz w:val="18"/>
          <w:szCs w:val="18"/>
        </w:rPr>
      </w:pPr>
      <w:r w:rsidRPr="009C6F6D">
        <w:rPr>
          <w:rStyle w:val="s10"/>
          <w:b/>
          <w:bCs/>
          <w:sz w:val="18"/>
          <w:szCs w:val="18"/>
        </w:rPr>
        <w:t>Приложение N 2</w:t>
      </w:r>
    </w:p>
    <w:p w:rsidR="00133042" w:rsidRPr="00A35250" w:rsidRDefault="00133042" w:rsidP="00A16B4E">
      <w:pPr>
        <w:pStyle w:val="s3"/>
        <w:shd w:val="clear" w:color="auto" w:fill="FFFFFF"/>
        <w:spacing w:before="0" w:beforeAutospacing="0" w:after="0" w:afterAutospacing="0"/>
        <w:jc w:val="center"/>
      </w:pPr>
    </w:p>
    <w:p w:rsidR="00A16B4E" w:rsidRPr="009C6F6D" w:rsidRDefault="00A16B4E" w:rsidP="00A16B4E">
      <w:pPr>
        <w:pStyle w:val="s3"/>
        <w:shd w:val="clear" w:color="auto" w:fill="FFFFFF"/>
        <w:spacing w:before="0" w:beforeAutospacing="0" w:after="0" w:afterAutospacing="0"/>
        <w:jc w:val="center"/>
        <w:rPr>
          <w:b/>
        </w:rPr>
      </w:pPr>
      <w:r w:rsidRPr="009C6F6D">
        <w:rPr>
          <w:b/>
        </w:rPr>
        <w:t>Соотношение объемов тренировочного процесса по видам спортивной подготовки на этапах спортивной подготовки по виду спорта спортивная борьба</w:t>
      </w:r>
    </w:p>
    <w:p w:rsidR="00235075" w:rsidRPr="00A35250" w:rsidRDefault="00235075" w:rsidP="00A16B4E">
      <w:pPr>
        <w:pStyle w:val="s3"/>
        <w:shd w:val="clear" w:color="auto" w:fill="FFFFFF"/>
        <w:spacing w:before="0" w:beforeAutospacing="0" w:after="0" w:afterAutospacing="0"/>
        <w:jc w:val="center"/>
      </w:pPr>
    </w:p>
    <w:tbl>
      <w:tblPr>
        <w:tblW w:w="10138" w:type="dxa"/>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2228"/>
        <w:gridCol w:w="961"/>
        <w:gridCol w:w="1108"/>
        <w:gridCol w:w="1085"/>
        <w:gridCol w:w="1119"/>
        <w:gridCol w:w="1646"/>
        <w:gridCol w:w="1991"/>
      </w:tblGrid>
      <w:tr w:rsidR="00A16B4E" w:rsidRPr="00A35250" w:rsidTr="00133042">
        <w:tc>
          <w:tcPr>
            <w:tcW w:w="2228" w:type="dxa"/>
            <w:vMerge w:val="restart"/>
            <w:tcBorders>
              <w:top w:val="single" w:sz="6" w:space="0" w:color="000000"/>
              <w:left w:val="single" w:sz="6" w:space="0" w:color="000000"/>
              <w:right w:val="single" w:sz="6" w:space="0" w:color="000000"/>
            </w:tcBorders>
            <w:shd w:val="clear" w:color="auto" w:fill="FFFFFF"/>
          </w:tcPr>
          <w:p w:rsidR="00A16B4E" w:rsidRPr="00A35250" w:rsidRDefault="00A16B4E">
            <w:pPr>
              <w:pStyle w:val="s1"/>
              <w:jc w:val="center"/>
            </w:pPr>
            <w:r w:rsidRPr="00A35250">
              <w:t>Разделы подготовки</w:t>
            </w:r>
          </w:p>
        </w:tc>
        <w:tc>
          <w:tcPr>
            <w:tcW w:w="7910" w:type="dxa"/>
            <w:gridSpan w:val="6"/>
            <w:tcBorders>
              <w:top w:val="single" w:sz="6" w:space="0" w:color="000000"/>
              <w:bottom w:val="single" w:sz="6" w:space="0" w:color="000000"/>
              <w:right w:val="single" w:sz="6" w:space="0" w:color="000000"/>
            </w:tcBorders>
            <w:shd w:val="clear" w:color="auto" w:fill="FFFFFF"/>
          </w:tcPr>
          <w:p w:rsidR="00A16B4E" w:rsidRPr="00A35250" w:rsidRDefault="00A16B4E">
            <w:pPr>
              <w:pStyle w:val="s1"/>
              <w:jc w:val="center"/>
            </w:pPr>
            <w:r w:rsidRPr="00A35250">
              <w:t>Этапы и годы спортивной подготовки</w:t>
            </w:r>
          </w:p>
        </w:tc>
      </w:tr>
      <w:tr w:rsidR="00A16B4E" w:rsidRPr="00A35250" w:rsidTr="00133042">
        <w:tc>
          <w:tcPr>
            <w:tcW w:w="2228" w:type="dxa"/>
            <w:vMerge/>
            <w:tcBorders>
              <w:top w:val="single" w:sz="6" w:space="0" w:color="000000"/>
              <w:left w:val="single" w:sz="6" w:space="0" w:color="000000"/>
              <w:right w:val="single" w:sz="6" w:space="0" w:color="000000"/>
            </w:tcBorders>
            <w:shd w:val="clear" w:color="auto" w:fill="FFFFFF"/>
            <w:vAlign w:val="center"/>
          </w:tcPr>
          <w:p w:rsidR="00A16B4E" w:rsidRPr="00A35250" w:rsidRDefault="00A16B4E">
            <w:pPr>
              <w:rPr>
                <w:rFonts w:ascii="Times New Roman" w:hAnsi="Times New Roman" w:cs="Times New Roman"/>
                <w:color w:val="auto"/>
              </w:rPr>
            </w:pPr>
          </w:p>
        </w:tc>
        <w:tc>
          <w:tcPr>
            <w:tcW w:w="2069" w:type="dxa"/>
            <w:gridSpan w:val="2"/>
            <w:tcBorders>
              <w:bottom w:val="single" w:sz="6" w:space="0" w:color="000000"/>
              <w:right w:val="single" w:sz="6" w:space="0" w:color="000000"/>
            </w:tcBorders>
            <w:shd w:val="clear" w:color="auto" w:fill="FFFFFF"/>
          </w:tcPr>
          <w:p w:rsidR="00A16B4E" w:rsidRPr="00A35250" w:rsidRDefault="00A16B4E">
            <w:pPr>
              <w:pStyle w:val="s1"/>
              <w:jc w:val="center"/>
            </w:pPr>
            <w:r w:rsidRPr="00A35250">
              <w:t>этап начальной подготовки</w:t>
            </w:r>
          </w:p>
        </w:tc>
        <w:tc>
          <w:tcPr>
            <w:tcW w:w="2204" w:type="dxa"/>
            <w:gridSpan w:val="2"/>
            <w:tcBorders>
              <w:bottom w:val="single" w:sz="6" w:space="0" w:color="000000"/>
              <w:right w:val="single" w:sz="6" w:space="0" w:color="000000"/>
            </w:tcBorders>
            <w:shd w:val="clear" w:color="auto" w:fill="FFFFFF"/>
          </w:tcPr>
          <w:p w:rsidR="00A16B4E" w:rsidRPr="00A35250" w:rsidRDefault="00A16B4E">
            <w:pPr>
              <w:pStyle w:val="s1"/>
              <w:jc w:val="center"/>
            </w:pPr>
            <w:r w:rsidRPr="00A35250">
              <w:t>тренировочный этап (этап спортивной специализации)</w:t>
            </w:r>
          </w:p>
        </w:tc>
        <w:tc>
          <w:tcPr>
            <w:tcW w:w="1646" w:type="dxa"/>
            <w:vMerge w:val="restart"/>
            <w:tcBorders>
              <w:right w:val="single" w:sz="6" w:space="0" w:color="000000"/>
            </w:tcBorders>
            <w:shd w:val="clear" w:color="auto" w:fill="FFFFFF"/>
          </w:tcPr>
          <w:p w:rsidR="00A16B4E" w:rsidRPr="00A35250" w:rsidRDefault="00A16B4E">
            <w:pPr>
              <w:pStyle w:val="s1"/>
              <w:jc w:val="center"/>
            </w:pPr>
            <w:r w:rsidRPr="00A35250">
              <w:t>этап совершенствования спортивного мастерства</w:t>
            </w:r>
          </w:p>
        </w:tc>
        <w:tc>
          <w:tcPr>
            <w:tcW w:w="1991" w:type="dxa"/>
            <w:vMerge w:val="restart"/>
            <w:tcBorders>
              <w:right w:val="single" w:sz="6" w:space="0" w:color="000000"/>
            </w:tcBorders>
            <w:shd w:val="clear" w:color="auto" w:fill="FFFFFF"/>
          </w:tcPr>
          <w:p w:rsidR="00A16B4E" w:rsidRPr="00A35250" w:rsidRDefault="00A16B4E">
            <w:pPr>
              <w:pStyle w:val="s1"/>
              <w:jc w:val="center"/>
            </w:pPr>
            <w:r w:rsidRPr="00A35250">
              <w:t>этап высшего спортивного мастерства</w:t>
            </w:r>
          </w:p>
        </w:tc>
      </w:tr>
      <w:tr w:rsidR="00A16B4E" w:rsidRPr="00A35250" w:rsidTr="00133042">
        <w:tc>
          <w:tcPr>
            <w:tcW w:w="2228" w:type="dxa"/>
            <w:vMerge/>
            <w:tcBorders>
              <w:top w:val="single" w:sz="6" w:space="0" w:color="000000"/>
              <w:left w:val="single" w:sz="6" w:space="0" w:color="000000"/>
              <w:right w:val="single" w:sz="6" w:space="0" w:color="000000"/>
            </w:tcBorders>
            <w:shd w:val="clear" w:color="auto" w:fill="FFFFFF"/>
            <w:vAlign w:val="center"/>
          </w:tcPr>
          <w:p w:rsidR="00A16B4E" w:rsidRPr="00A35250" w:rsidRDefault="00A16B4E">
            <w:pPr>
              <w:rPr>
                <w:rFonts w:ascii="Times New Roman" w:hAnsi="Times New Roman" w:cs="Times New Roman"/>
                <w:color w:val="auto"/>
              </w:rPr>
            </w:pPr>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 год</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свыше года</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до двух лет</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свыше двух лет</w:t>
            </w:r>
          </w:p>
        </w:tc>
        <w:tc>
          <w:tcPr>
            <w:tcW w:w="1646" w:type="dxa"/>
            <w:vMerge/>
            <w:tcBorders>
              <w:right w:val="single" w:sz="6" w:space="0" w:color="000000"/>
            </w:tcBorders>
            <w:shd w:val="clear" w:color="auto" w:fill="FFFFFF"/>
            <w:vAlign w:val="center"/>
          </w:tcPr>
          <w:p w:rsidR="00A16B4E" w:rsidRPr="00A35250" w:rsidRDefault="00A16B4E">
            <w:pPr>
              <w:rPr>
                <w:rFonts w:ascii="Times New Roman" w:hAnsi="Times New Roman" w:cs="Times New Roman"/>
                <w:color w:val="auto"/>
              </w:rPr>
            </w:pPr>
          </w:p>
        </w:tc>
        <w:tc>
          <w:tcPr>
            <w:tcW w:w="1991" w:type="dxa"/>
            <w:vMerge/>
            <w:tcBorders>
              <w:right w:val="single" w:sz="6" w:space="0" w:color="000000"/>
            </w:tcBorders>
            <w:shd w:val="clear" w:color="auto" w:fill="FFFFFF"/>
            <w:vAlign w:val="center"/>
          </w:tcPr>
          <w:p w:rsidR="00A16B4E" w:rsidRPr="00A35250" w:rsidRDefault="00A16B4E">
            <w:pPr>
              <w:rPr>
                <w:rFonts w:ascii="Times New Roman" w:hAnsi="Times New Roman" w:cs="Times New Roman"/>
                <w:color w:val="auto"/>
              </w:rPr>
            </w:pP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Общая физическая подготовка</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43-55</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32-41</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22-28</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16-21</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9-12</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31-39</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Специальная физическая подготовка</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14-18</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16-20</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18-23</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21-27</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20-26</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16-20</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Технико-тактическая подготовка</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20-26</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25-32</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24-31</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25-32</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30-39</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25-32</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Теоретическая и психологическая подготовка</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5-7</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6-8</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7-9</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8-10</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8-10</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6-8</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Восстановительные мероприятия</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6-7</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7-10</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13-17</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13-16</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8-10</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Инструкторская и судейская практика(%)</w:t>
            </w:r>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0,5-1</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1-2</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2-3</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2-3</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1-2</w:t>
            </w:r>
          </w:p>
        </w:tc>
      </w:tr>
      <w:tr w:rsidR="00133042" w:rsidRPr="00A35250" w:rsidTr="00133042">
        <w:tc>
          <w:tcPr>
            <w:tcW w:w="2228" w:type="dxa"/>
            <w:tcBorders>
              <w:left w:val="single" w:sz="6" w:space="0" w:color="000000"/>
              <w:bottom w:val="single" w:sz="6" w:space="0" w:color="000000"/>
              <w:right w:val="single" w:sz="6" w:space="0" w:color="000000"/>
            </w:tcBorders>
            <w:shd w:val="clear" w:color="auto" w:fill="FFFFFF"/>
          </w:tcPr>
          <w:p w:rsidR="00A16B4E" w:rsidRPr="00A35250" w:rsidRDefault="00A16B4E">
            <w:pPr>
              <w:pStyle w:val="s16"/>
            </w:pPr>
            <w:r w:rsidRPr="00A35250">
              <w:t>Участие в соревнованиях</w:t>
            </w:r>
            <w:proofErr w:type="gramStart"/>
            <w:r w:rsidRPr="00A35250">
              <w:t xml:space="preserve"> (%)</w:t>
            </w:r>
            <w:proofErr w:type="gramEnd"/>
          </w:p>
        </w:tc>
        <w:tc>
          <w:tcPr>
            <w:tcW w:w="96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0,5-1</w:t>
            </w:r>
          </w:p>
        </w:tc>
        <w:tc>
          <w:tcPr>
            <w:tcW w:w="1108"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1-2</w:t>
            </w:r>
          </w:p>
        </w:tc>
        <w:tc>
          <w:tcPr>
            <w:tcW w:w="1085"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3-5</w:t>
            </w:r>
          </w:p>
        </w:tc>
        <w:tc>
          <w:tcPr>
            <w:tcW w:w="1119"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3-6</w:t>
            </w:r>
          </w:p>
        </w:tc>
        <w:tc>
          <w:tcPr>
            <w:tcW w:w="1646"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5-6</w:t>
            </w:r>
          </w:p>
        </w:tc>
        <w:tc>
          <w:tcPr>
            <w:tcW w:w="1991" w:type="dxa"/>
            <w:tcBorders>
              <w:bottom w:val="single" w:sz="6" w:space="0" w:color="000000"/>
              <w:right w:val="single" w:sz="6" w:space="0" w:color="000000"/>
            </w:tcBorders>
            <w:shd w:val="clear" w:color="auto" w:fill="FFFFFF"/>
          </w:tcPr>
          <w:p w:rsidR="00A16B4E" w:rsidRPr="00A35250" w:rsidRDefault="00A16B4E">
            <w:pPr>
              <w:pStyle w:val="s1"/>
              <w:jc w:val="center"/>
            </w:pPr>
            <w:r w:rsidRPr="00A35250">
              <w:t>5-7</w:t>
            </w:r>
          </w:p>
        </w:tc>
      </w:tr>
    </w:tbl>
    <w:p w:rsidR="00E75E40" w:rsidRDefault="00E75E40" w:rsidP="009C6F6D">
      <w:pPr>
        <w:pStyle w:val="80"/>
        <w:shd w:val="clear" w:color="auto" w:fill="auto"/>
        <w:spacing w:after="0" w:line="240" w:lineRule="auto"/>
        <w:jc w:val="center"/>
        <w:rPr>
          <w:rFonts w:ascii="Times New Roman" w:hAnsi="Times New Roman" w:cs="Times New Roman"/>
          <w:sz w:val="28"/>
          <w:szCs w:val="28"/>
        </w:rPr>
      </w:pPr>
    </w:p>
    <w:p w:rsidR="00E75E40" w:rsidRDefault="00E75E40" w:rsidP="009C6F6D">
      <w:pPr>
        <w:pStyle w:val="80"/>
        <w:shd w:val="clear" w:color="auto" w:fill="auto"/>
        <w:spacing w:after="0" w:line="240" w:lineRule="auto"/>
        <w:jc w:val="center"/>
        <w:rPr>
          <w:rFonts w:ascii="Times New Roman" w:hAnsi="Times New Roman" w:cs="Times New Roman"/>
          <w:sz w:val="28"/>
          <w:szCs w:val="28"/>
        </w:rPr>
      </w:pPr>
    </w:p>
    <w:p w:rsidR="00E75E40" w:rsidRDefault="00E75E40" w:rsidP="009C6F6D">
      <w:pPr>
        <w:pStyle w:val="80"/>
        <w:shd w:val="clear" w:color="auto" w:fill="auto"/>
        <w:spacing w:after="0" w:line="240" w:lineRule="auto"/>
        <w:jc w:val="center"/>
        <w:rPr>
          <w:rFonts w:ascii="Times New Roman" w:hAnsi="Times New Roman" w:cs="Times New Roman"/>
          <w:sz w:val="28"/>
          <w:szCs w:val="28"/>
        </w:rPr>
      </w:pPr>
    </w:p>
    <w:p w:rsidR="00E75E40" w:rsidRDefault="00E75E40" w:rsidP="009C6F6D">
      <w:pPr>
        <w:pStyle w:val="80"/>
        <w:shd w:val="clear" w:color="auto" w:fill="auto"/>
        <w:spacing w:after="0" w:line="240" w:lineRule="auto"/>
        <w:jc w:val="center"/>
        <w:rPr>
          <w:rFonts w:ascii="Times New Roman" w:hAnsi="Times New Roman" w:cs="Times New Roman"/>
          <w:sz w:val="28"/>
          <w:szCs w:val="28"/>
        </w:rPr>
      </w:pPr>
    </w:p>
    <w:p w:rsidR="00F25F7C" w:rsidRPr="00A35250" w:rsidRDefault="00F25F7C" w:rsidP="009C6F6D">
      <w:pPr>
        <w:pStyle w:val="80"/>
        <w:shd w:val="clear" w:color="auto" w:fill="auto"/>
        <w:spacing w:after="0" w:line="240" w:lineRule="auto"/>
        <w:jc w:val="center"/>
        <w:rPr>
          <w:rFonts w:ascii="Times New Roman" w:hAnsi="Times New Roman" w:cs="Times New Roman"/>
          <w:sz w:val="28"/>
          <w:szCs w:val="28"/>
        </w:rPr>
      </w:pPr>
      <w:r w:rsidRPr="00A35250">
        <w:rPr>
          <w:rFonts w:ascii="Times New Roman" w:hAnsi="Times New Roman" w:cs="Times New Roman"/>
          <w:sz w:val="28"/>
          <w:szCs w:val="28"/>
        </w:rPr>
        <w:t>Планируемые показатели соревновательной деятельности</w:t>
      </w:r>
    </w:p>
    <w:p w:rsidR="00235075" w:rsidRPr="00A35250" w:rsidRDefault="00235075" w:rsidP="00235075">
      <w:pPr>
        <w:pStyle w:val="80"/>
        <w:shd w:val="clear" w:color="auto" w:fill="auto"/>
        <w:spacing w:after="0" w:line="240" w:lineRule="auto"/>
        <w:ind w:left="301" w:firstLine="560"/>
        <w:jc w:val="both"/>
        <w:rPr>
          <w:rFonts w:ascii="Times New Roman" w:hAnsi="Times New Roman" w:cs="Times New Roman"/>
          <w:sz w:val="28"/>
          <w:szCs w:val="28"/>
        </w:rPr>
      </w:pPr>
    </w:p>
    <w:p w:rsidR="00F25F7C" w:rsidRPr="00A35250" w:rsidRDefault="00F25F7C" w:rsidP="00315A3C">
      <w:pPr>
        <w:pStyle w:val="91"/>
        <w:shd w:val="clear" w:color="auto" w:fill="auto"/>
        <w:tabs>
          <w:tab w:val="left" w:pos="9922"/>
        </w:tabs>
        <w:spacing w:line="240" w:lineRule="auto"/>
        <w:ind w:right="-1" w:firstLine="567"/>
        <w:jc w:val="both"/>
        <w:rPr>
          <w:rFonts w:ascii="Times New Roman" w:hAnsi="Times New Roman" w:cs="Times New Roman"/>
          <w:sz w:val="28"/>
          <w:szCs w:val="28"/>
        </w:rPr>
      </w:pPr>
      <w:r w:rsidRPr="00A35250">
        <w:rPr>
          <w:rFonts w:ascii="Times New Roman" w:hAnsi="Times New Roman" w:cs="Times New Roman"/>
          <w:sz w:val="28"/>
          <w:szCs w:val="28"/>
        </w:rPr>
        <w:t>Под соревновательной деятельностью в настоящей программе признаётся нацеленное на результат (победу) участие в схватках. Единицей измерения объёма соревновательной деятельности является схватка, целью которой является одержать победу над соперником с использованием всего тактико</w:t>
      </w:r>
      <w:r w:rsidR="00235075" w:rsidRPr="00A35250">
        <w:rPr>
          <w:rFonts w:ascii="Times New Roman" w:hAnsi="Times New Roman" w:cs="Times New Roman"/>
          <w:sz w:val="28"/>
          <w:szCs w:val="28"/>
        </w:rPr>
        <w:t>-</w:t>
      </w:r>
      <w:r w:rsidRPr="00A35250">
        <w:rPr>
          <w:rFonts w:ascii="Times New Roman" w:hAnsi="Times New Roman" w:cs="Times New Roman"/>
          <w:sz w:val="28"/>
          <w:szCs w:val="28"/>
        </w:rPr>
        <w:t>технического арсенала и физического потенциала спортсмена.</w:t>
      </w:r>
    </w:p>
    <w:p w:rsidR="00133042" w:rsidRPr="00A35250" w:rsidRDefault="00F25F7C" w:rsidP="00315A3C">
      <w:pPr>
        <w:pStyle w:val="91"/>
        <w:shd w:val="clear" w:color="auto" w:fill="auto"/>
        <w:tabs>
          <w:tab w:val="left" w:pos="9922"/>
        </w:tabs>
        <w:spacing w:line="240" w:lineRule="auto"/>
        <w:ind w:right="-1" w:firstLine="567"/>
        <w:jc w:val="both"/>
        <w:rPr>
          <w:rFonts w:ascii="Times New Roman" w:hAnsi="Times New Roman" w:cs="Times New Roman"/>
          <w:sz w:val="28"/>
          <w:szCs w:val="28"/>
        </w:rPr>
      </w:pPr>
      <w:r w:rsidRPr="00A35250">
        <w:rPr>
          <w:rFonts w:ascii="Times New Roman" w:hAnsi="Times New Roman" w:cs="Times New Roman"/>
          <w:sz w:val="28"/>
          <w:szCs w:val="28"/>
        </w:rPr>
        <w:t>Соревновательные схватки, в зависимости от места и задачи проведения, могут быть тренировочными (проходящими согласно тренировочному плану), контрольными (имеющими задачей оценку текущего уровня подготовки борца и (или) его положения в рейтинге иных борцов группы), основными (проходящими в рамках официальных соревнований). Минимальный объём соревновательной нагрузки представлен в таблице:</w:t>
      </w:r>
    </w:p>
    <w:p w:rsidR="00133042" w:rsidRPr="00A35250" w:rsidRDefault="00133042" w:rsidP="00315A3C">
      <w:pPr>
        <w:pStyle w:val="91"/>
        <w:shd w:val="clear" w:color="auto" w:fill="auto"/>
        <w:tabs>
          <w:tab w:val="left" w:pos="9922"/>
        </w:tabs>
        <w:spacing w:line="240" w:lineRule="auto"/>
        <w:ind w:left="300" w:right="-1"/>
        <w:jc w:val="both"/>
        <w:rPr>
          <w:rStyle w:val="s10"/>
          <w:rFonts w:ascii="Times New Roman" w:hAnsi="Times New Roman" w:cs="Times New Roman"/>
          <w:color w:val="auto"/>
        </w:rPr>
      </w:pPr>
    </w:p>
    <w:p w:rsidR="00133042" w:rsidRPr="009934CF" w:rsidRDefault="00133042" w:rsidP="00315A3C">
      <w:pPr>
        <w:pStyle w:val="s1"/>
        <w:shd w:val="clear" w:color="auto" w:fill="FFFFFF"/>
        <w:tabs>
          <w:tab w:val="left" w:pos="9922"/>
        </w:tabs>
        <w:spacing w:before="0" w:beforeAutospacing="0" w:after="0" w:afterAutospacing="0"/>
        <w:ind w:right="-1"/>
        <w:jc w:val="right"/>
        <w:rPr>
          <w:sz w:val="18"/>
          <w:szCs w:val="18"/>
        </w:rPr>
      </w:pPr>
      <w:r w:rsidRPr="009934CF">
        <w:rPr>
          <w:rStyle w:val="s10"/>
          <w:b/>
          <w:bCs/>
          <w:sz w:val="18"/>
          <w:szCs w:val="18"/>
        </w:rPr>
        <w:t>Приложение N 3</w:t>
      </w:r>
      <w:r w:rsidRPr="009934CF">
        <w:rPr>
          <w:b/>
          <w:bCs/>
          <w:sz w:val="18"/>
          <w:szCs w:val="18"/>
        </w:rPr>
        <w:br/>
      </w:r>
    </w:p>
    <w:p w:rsidR="00133042" w:rsidRPr="009934CF" w:rsidRDefault="00133042" w:rsidP="00315A3C">
      <w:pPr>
        <w:pStyle w:val="s3"/>
        <w:shd w:val="clear" w:color="auto" w:fill="FFFFFF"/>
        <w:tabs>
          <w:tab w:val="left" w:pos="9922"/>
        </w:tabs>
        <w:spacing w:before="0" w:beforeAutospacing="0" w:after="0" w:afterAutospacing="0"/>
        <w:ind w:right="-1"/>
        <w:jc w:val="center"/>
        <w:rPr>
          <w:b/>
        </w:rPr>
      </w:pPr>
      <w:r w:rsidRPr="009934CF">
        <w:rPr>
          <w:b/>
        </w:rPr>
        <w:t>Планируемые показатели</w:t>
      </w:r>
      <w:r w:rsidRPr="009934CF">
        <w:rPr>
          <w:b/>
        </w:rPr>
        <w:br/>
        <w:t>соревновательной деятельности по виду спорта спортивная борьба</w:t>
      </w:r>
    </w:p>
    <w:p w:rsidR="00893B79" w:rsidRPr="009934CF" w:rsidRDefault="00893B79" w:rsidP="00315A3C">
      <w:pPr>
        <w:pStyle w:val="s3"/>
        <w:shd w:val="clear" w:color="auto" w:fill="FFFFFF"/>
        <w:tabs>
          <w:tab w:val="left" w:pos="9922"/>
        </w:tabs>
        <w:spacing w:before="0" w:beforeAutospacing="0" w:after="0" w:afterAutospacing="0"/>
        <w:ind w:right="-1"/>
        <w:jc w:val="center"/>
        <w:rPr>
          <w:b/>
        </w:rPr>
      </w:pPr>
    </w:p>
    <w:p w:rsidR="00133042" w:rsidRPr="00A35250" w:rsidRDefault="00133042" w:rsidP="00315A3C">
      <w:pPr>
        <w:pStyle w:val="s3"/>
        <w:shd w:val="clear" w:color="auto" w:fill="FFFFFF"/>
        <w:tabs>
          <w:tab w:val="left" w:pos="9922"/>
        </w:tabs>
        <w:spacing w:before="0" w:beforeAutospacing="0" w:after="0" w:afterAutospacing="0"/>
        <w:ind w:right="-1"/>
        <w:jc w:val="center"/>
      </w:pPr>
    </w:p>
    <w:tbl>
      <w:tblPr>
        <w:tblW w:w="10185" w:type="dxa"/>
        <w:shd w:val="clear" w:color="auto" w:fill="FFFFFF"/>
        <w:tblCellMar>
          <w:top w:w="15" w:type="dxa"/>
          <w:left w:w="15" w:type="dxa"/>
          <w:bottom w:w="15" w:type="dxa"/>
          <w:right w:w="15" w:type="dxa"/>
        </w:tblCellMar>
        <w:tblLook w:val="0000" w:firstRow="0" w:lastRow="0" w:firstColumn="0" w:lastColumn="0" w:noHBand="0" w:noVBand="0"/>
      </w:tblPr>
      <w:tblGrid>
        <w:gridCol w:w="1955"/>
        <w:gridCol w:w="1042"/>
        <w:gridCol w:w="1114"/>
        <w:gridCol w:w="1346"/>
        <w:gridCol w:w="1247"/>
        <w:gridCol w:w="2047"/>
        <w:gridCol w:w="1434"/>
      </w:tblGrid>
      <w:tr w:rsidR="00133042" w:rsidRPr="00A35250" w:rsidTr="00133042">
        <w:tc>
          <w:tcPr>
            <w:tcW w:w="1935"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133042" w:rsidRPr="00A35250" w:rsidRDefault="00133042" w:rsidP="00315A3C">
            <w:pPr>
              <w:pStyle w:val="s1"/>
              <w:tabs>
                <w:tab w:val="left" w:pos="9922"/>
              </w:tabs>
              <w:spacing w:before="0" w:beforeAutospacing="0" w:after="0" w:afterAutospacing="0"/>
              <w:ind w:right="-1"/>
              <w:jc w:val="center"/>
            </w:pPr>
            <w:r w:rsidRPr="00A35250">
              <w:t>Виды соревнований</w:t>
            </w:r>
          </w:p>
        </w:tc>
        <w:tc>
          <w:tcPr>
            <w:tcW w:w="8190" w:type="dxa"/>
            <w:gridSpan w:val="6"/>
            <w:tcBorders>
              <w:top w:val="single" w:sz="6" w:space="0" w:color="000000"/>
              <w:bottom w:val="single" w:sz="6" w:space="0" w:color="000000"/>
              <w:right w:val="single" w:sz="6" w:space="0" w:color="000000"/>
            </w:tcBorders>
            <w:shd w:val="clear" w:color="auto" w:fill="FFFFFF"/>
          </w:tcPr>
          <w:p w:rsidR="00133042" w:rsidRPr="00A35250" w:rsidRDefault="00133042" w:rsidP="00315A3C">
            <w:pPr>
              <w:pStyle w:val="s1"/>
              <w:tabs>
                <w:tab w:val="left" w:pos="9922"/>
              </w:tabs>
              <w:spacing w:before="0" w:beforeAutospacing="0" w:after="0" w:afterAutospacing="0"/>
              <w:ind w:right="-1"/>
              <w:jc w:val="center"/>
            </w:pPr>
            <w:r w:rsidRPr="00A35250">
              <w:t>Этапы и годы спортивной подготовки</w:t>
            </w:r>
          </w:p>
        </w:tc>
      </w:tr>
      <w:tr w:rsidR="00133042" w:rsidRPr="00A35250" w:rsidTr="0013304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3042" w:rsidRPr="00A35250" w:rsidRDefault="00133042" w:rsidP="00315A3C">
            <w:pPr>
              <w:tabs>
                <w:tab w:val="left" w:pos="9922"/>
              </w:tabs>
              <w:ind w:right="-1"/>
              <w:rPr>
                <w:rFonts w:ascii="Times New Roman" w:hAnsi="Times New Roman" w:cs="Times New Roman"/>
                <w:color w:val="auto"/>
              </w:rPr>
            </w:pPr>
          </w:p>
        </w:tc>
        <w:tc>
          <w:tcPr>
            <w:tcW w:w="2325" w:type="dxa"/>
            <w:gridSpan w:val="2"/>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этап начальной подготовки</w:t>
            </w:r>
          </w:p>
        </w:tc>
        <w:tc>
          <w:tcPr>
            <w:tcW w:w="2760" w:type="dxa"/>
            <w:gridSpan w:val="2"/>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тренировочный этап (этап спортивной специализации)</w:t>
            </w:r>
          </w:p>
        </w:tc>
        <w:tc>
          <w:tcPr>
            <w:tcW w:w="1650" w:type="dxa"/>
            <w:vMerge w:val="restart"/>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этап совершенствования спортивного мастерства</w:t>
            </w:r>
          </w:p>
        </w:tc>
        <w:tc>
          <w:tcPr>
            <w:tcW w:w="1395" w:type="dxa"/>
            <w:vMerge w:val="restart"/>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этап высшего спортивного мастерства</w:t>
            </w:r>
          </w:p>
        </w:tc>
      </w:tr>
      <w:tr w:rsidR="00133042" w:rsidRPr="00A35250" w:rsidTr="0013304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rsidR="00133042" w:rsidRPr="00A35250" w:rsidRDefault="00133042" w:rsidP="00315A3C">
            <w:pPr>
              <w:tabs>
                <w:tab w:val="left" w:pos="9922"/>
              </w:tabs>
              <w:ind w:right="-1"/>
              <w:rPr>
                <w:rFonts w:ascii="Times New Roman" w:hAnsi="Times New Roman" w:cs="Times New Roman"/>
                <w:color w:val="auto"/>
              </w:rPr>
            </w:pP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до года</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свыше года</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до двух лет</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свыше двух лет</w:t>
            </w:r>
          </w:p>
        </w:tc>
        <w:tc>
          <w:tcPr>
            <w:tcW w:w="0" w:type="auto"/>
            <w:vMerge/>
            <w:tcBorders>
              <w:bottom w:val="single" w:sz="6" w:space="0" w:color="000000"/>
              <w:right w:val="single" w:sz="6" w:space="0" w:color="000000"/>
            </w:tcBorders>
            <w:shd w:val="clear" w:color="auto" w:fill="FFFFFF"/>
            <w:vAlign w:val="center"/>
          </w:tcPr>
          <w:p w:rsidR="00133042" w:rsidRPr="00A35250" w:rsidRDefault="00133042" w:rsidP="00315A3C">
            <w:pPr>
              <w:tabs>
                <w:tab w:val="left" w:pos="9922"/>
              </w:tabs>
              <w:ind w:right="-1"/>
              <w:rPr>
                <w:rFonts w:ascii="Times New Roman" w:hAnsi="Times New Roman" w:cs="Times New Roman"/>
                <w:color w:val="auto"/>
              </w:rPr>
            </w:pPr>
          </w:p>
        </w:tc>
        <w:tc>
          <w:tcPr>
            <w:tcW w:w="0" w:type="auto"/>
            <w:vMerge/>
            <w:tcBorders>
              <w:bottom w:val="single" w:sz="6" w:space="0" w:color="000000"/>
              <w:right w:val="single" w:sz="6" w:space="0" w:color="000000"/>
            </w:tcBorders>
            <w:shd w:val="clear" w:color="auto" w:fill="FFFFFF"/>
            <w:vAlign w:val="center"/>
          </w:tcPr>
          <w:p w:rsidR="00133042" w:rsidRPr="00A35250" w:rsidRDefault="00133042" w:rsidP="00315A3C">
            <w:pPr>
              <w:tabs>
                <w:tab w:val="left" w:pos="9922"/>
              </w:tabs>
              <w:ind w:right="-1"/>
              <w:rPr>
                <w:rFonts w:ascii="Times New Roman" w:hAnsi="Times New Roman" w:cs="Times New Roman"/>
                <w:color w:val="auto"/>
              </w:rPr>
            </w:pPr>
          </w:p>
        </w:tc>
      </w:tr>
      <w:tr w:rsidR="00133042" w:rsidRPr="00A35250" w:rsidTr="00133042">
        <w:tc>
          <w:tcPr>
            <w:tcW w:w="1935" w:type="dxa"/>
            <w:tcBorders>
              <w:left w:val="single" w:sz="6" w:space="0" w:color="000000"/>
              <w:bottom w:val="single" w:sz="6" w:space="0" w:color="000000"/>
              <w:right w:val="single" w:sz="6" w:space="0" w:color="000000"/>
            </w:tcBorders>
            <w:shd w:val="clear" w:color="auto" w:fill="FFFFFF"/>
          </w:tcPr>
          <w:p w:rsidR="00133042" w:rsidRPr="00A35250" w:rsidRDefault="00133042" w:rsidP="00315A3C">
            <w:pPr>
              <w:pStyle w:val="s16"/>
              <w:tabs>
                <w:tab w:val="left" w:pos="9922"/>
              </w:tabs>
              <w:ind w:right="-1"/>
            </w:pPr>
            <w:r w:rsidRPr="00A35250">
              <w:t>Контрольные</w:t>
            </w: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3-4</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4-5</w:t>
            </w:r>
          </w:p>
        </w:tc>
        <w:tc>
          <w:tcPr>
            <w:tcW w:w="165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5-6</w:t>
            </w:r>
          </w:p>
        </w:tc>
        <w:tc>
          <w:tcPr>
            <w:tcW w:w="139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5-6</w:t>
            </w:r>
          </w:p>
        </w:tc>
      </w:tr>
      <w:tr w:rsidR="00133042" w:rsidRPr="00A35250" w:rsidTr="00133042">
        <w:tc>
          <w:tcPr>
            <w:tcW w:w="1935" w:type="dxa"/>
            <w:tcBorders>
              <w:left w:val="single" w:sz="6" w:space="0" w:color="000000"/>
              <w:bottom w:val="single" w:sz="6" w:space="0" w:color="000000"/>
              <w:right w:val="single" w:sz="6" w:space="0" w:color="000000"/>
            </w:tcBorders>
            <w:shd w:val="clear" w:color="auto" w:fill="FFFFFF"/>
          </w:tcPr>
          <w:p w:rsidR="00133042" w:rsidRPr="00A35250" w:rsidRDefault="00133042" w:rsidP="00315A3C">
            <w:pPr>
              <w:pStyle w:val="s16"/>
              <w:tabs>
                <w:tab w:val="left" w:pos="9922"/>
              </w:tabs>
              <w:ind w:right="-1"/>
            </w:pPr>
            <w:r w:rsidRPr="00A35250">
              <w:t>Отборочные</w:t>
            </w: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1-2</w:t>
            </w:r>
          </w:p>
        </w:tc>
        <w:tc>
          <w:tcPr>
            <w:tcW w:w="165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1-2</w:t>
            </w:r>
          </w:p>
        </w:tc>
        <w:tc>
          <w:tcPr>
            <w:tcW w:w="139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1-2</w:t>
            </w:r>
          </w:p>
        </w:tc>
      </w:tr>
      <w:tr w:rsidR="00133042" w:rsidRPr="00A35250" w:rsidTr="00133042">
        <w:tc>
          <w:tcPr>
            <w:tcW w:w="1935" w:type="dxa"/>
            <w:tcBorders>
              <w:left w:val="single" w:sz="6" w:space="0" w:color="000000"/>
              <w:bottom w:val="single" w:sz="6" w:space="0" w:color="000000"/>
              <w:right w:val="single" w:sz="6" w:space="0" w:color="000000"/>
            </w:tcBorders>
            <w:shd w:val="clear" w:color="auto" w:fill="FFFFFF"/>
          </w:tcPr>
          <w:p w:rsidR="00133042" w:rsidRPr="00A35250" w:rsidRDefault="00133042" w:rsidP="00315A3C">
            <w:pPr>
              <w:pStyle w:val="s16"/>
              <w:tabs>
                <w:tab w:val="left" w:pos="9922"/>
              </w:tabs>
              <w:ind w:right="-1"/>
            </w:pPr>
            <w:r w:rsidRPr="00A35250">
              <w:t>Основные</w:t>
            </w: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c>
          <w:tcPr>
            <w:tcW w:w="165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1-2</w:t>
            </w:r>
          </w:p>
        </w:tc>
        <w:tc>
          <w:tcPr>
            <w:tcW w:w="139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1-2</w:t>
            </w:r>
          </w:p>
        </w:tc>
      </w:tr>
      <w:tr w:rsidR="00133042" w:rsidRPr="00A35250" w:rsidTr="00133042">
        <w:tc>
          <w:tcPr>
            <w:tcW w:w="1935" w:type="dxa"/>
            <w:tcBorders>
              <w:left w:val="single" w:sz="6" w:space="0" w:color="000000"/>
              <w:bottom w:val="single" w:sz="6" w:space="0" w:color="000000"/>
              <w:right w:val="single" w:sz="6" w:space="0" w:color="000000"/>
            </w:tcBorders>
            <w:shd w:val="clear" w:color="auto" w:fill="FFFFFF"/>
          </w:tcPr>
          <w:p w:rsidR="00133042" w:rsidRPr="00A35250" w:rsidRDefault="00133042" w:rsidP="00315A3C">
            <w:pPr>
              <w:pStyle w:val="s16"/>
              <w:tabs>
                <w:tab w:val="left" w:pos="9922"/>
              </w:tabs>
              <w:ind w:right="-1"/>
            </w:pPr>
            <w:r w:rsidRPr="00A35250">
              <w:t>Главные</w:t>
            </w: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c>
          <w:tcPr>
            <w:tcW w:w="165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c>
          <w:tcPr>
            <w:tcW w:w="139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w:t>
            </w:r>
          </w:p>
        </w:tc>
      </w:tr>
      <w:tr w:rsidR="00133042" w:rsidRPr="00A35250" w:rsidTr="00133042">
        <w:tc>
          <w:tcPr>
            <w:tcW w:w="1935" w:type="dxa"/>
            <w:tcBorders>
              <w:left w:val="single" w:sz="6" w:space="0" w:color="000000"/>
              <w:bottom w:val="single" w:sz="6" w:space="0" w:color="000000"/>
              <w:right w:val="single" w:sz="6" w:space="0" w:color="000000"/>
            </w:tcBorders>
            <w:shd w:val="clear" w:color="auto" w:fill="FFFFFF"/>
          </w:tcPr>
          <w:p w:rsidR="00133042" w:rsidRPr="00A35250" w:rsidRDefault="00133042" w:rsidP="00315A3C">
            <w:pPr>
              <w:pStyle w:val="s16"/>
              <w:tabs>
                <w:tab w:val="left" w:pos="9922"/>
              </w:tabs>
              <w:ind w:right="-1"/>
            </w:pPr>
            <w:r w:rsidRPr="00A35250">
              <w:t>Соревновательные схватки</w:t>
            </w:r>
          </w:p>
        </w:tc>
        <w:tc>
          <w:tcPr>
            <w:tcW w:w="11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8-12</w:t>
            </w:r>
          </w:p>
        </w:tc>
        <w:tc>
          <w:tcPr>
            <w:tcW w:w="115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8-12</w:t>
            </w:r>
          </w:p>
        </w:tc>
        <w:tc>
          <w:tcPr>
            <w:tcW w:w="144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14-38</w:t>
            </w:r>
          </w:p>
        </w:tc>
        <w:tc>
          <w:tcPr>
            <w:tcW w:w="130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14-38</w:t>
            </w:r>
          </w:p>
        </w:tc>
        <w:tc>
          <w:tcPr>
            <w:tcW w:w="1650"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40-44</w:t>
            </w:r>
          </w:p>
        </w:tc>
        <w:tc>
          <w:tcPr>
            <w:tcW w:w="1395" w:type="dxa"/>
            <w:tcBorders>
              <w:bottom w:val="single" w:sz="6" w:space="0" w:color="000000"/>
              <w:right w:val="single" w:sz="6" w:space="0" w:color="000000"/>
            </w:tcBorders>
            <w:shd w:val="clear" w:color="auto" w:fill="FFFFFF"/>
          </w:tcPr>
          <w:p w:rsidR="00133042" w:rsidRPr="00A35250" w:rsidRDefault="00133042" w:rsidP="00315A3C">
            <w:pPr>
              <w:pStyle w:val="s1"/>
              <w:tabs>
                <w:tab w:val="left" w:pos="9922"/>
              </w:tabs>
              <w:ind w:right="-1"/>
              <w:jc w:val="center"/>
            </w:pPr>
            <w:r w:rsidRPr="00A35250">
              <w:t>40-48</w:t>
            </w:r>
          </w:p>
        </w:tc>
      </w:tr>
    </w:tbl>
    <w:p w:rsidR="00133042" w:rsidRPr="00A35250" w:rsidRDefault="00133042" w:rsidP="00315A3C">
      <w:pPr>
        <w:pStyle w:val="211"/>
        <w:shd w:val="clear" w:color="auto" w:fill="auto"/>
        <w:tabs>
          <w:tab w:val="left" w:pos="9922"/>
        </w:tabs>
        <w:spacing w:after="0"/>
        <w:ind w:left="300" w:right="-1" w:firstLine="540"/>
        <w:rPr>
          <w:color w:val="auto"/>
          <w:sz w:val="24"/>
          <w:szCs w:val="24"/>
        </w:rPr>
      </w:pPr>
    </w:p>
    <w:p w:rsidR="001553C1" w:rsidRPr="00A35250" w:rsidRDefault="00F25F7C" w:rsidP="00315A3C">
      <w:pPr>
        <w:pStyle w:val="211"/>
        <w:shd w:val="clear" w:color="auto" w:fill="auto"/>
        <w:tabs>
          <w:tab w:val="left" w:pos="9922"/>
        </w:tabs>
        <w:spacing w:after="0" w:line="240" w:lineRule="auto"/>
        <w:ind w:left="142" w:right="-1" w:firstLine="539"/>
        <w:rPr>
          <w:sz w:val="28"/>
          <w:szCs w:val="28"/>
        </w:rPr>
      </w:pPr>
      <w:r w:rsidRPr="00A35250">
        <w:rPr>
          <w:sz w:val="28"/>
          <w:szCs w:val="28"/>
        </w:rPr>
        <w:t>К выполнению тренировочного плана (тренировочной работе) допускаются исключительно спортсмены, прошедшие медицинское освидетельствование (диспансеризацию или углублённое медицинское обследование), не имеющие медицинских противопоказаний к планируемой тренировочной нагрузке, имеющие соответствующую спортивную квалификацию и успешно прошедшие подготовку на предшествующем этапе. Максимальные объёмы нагрузки определяются следующей таблицей:</w:t>
      </w:r>
    </w:p>
    <w:p w:rsidR="003C4102" w:rsidRPr="00A35250" w:rsidRDefault="003C4102" w:rsidP="00315A3C">
      <w:pPr>
        <w:pStyle w:val="211"/>
        <w:shd w:val="clear" w:color="auto" w:fill="auto"/>
        <w:tabs>
          <w:tab w:val="left" w:pos="9922"/>
        </w:tabs>
        <w:spacing w:after="0" w:line="240" w:lineRule="auto"/>
        <w:ind w:left="142" w:right="-1" w:firstLine="539"/>
        <w:rPr>
          <w:sz w:val="28"/>
          <w:szCs w:val="28"/>
        </w:rPr>
      </w:pPr>
    </w:p>
    <w:p w:rsidR="009F646E" w:rsidRPr="00A35250" w:rsidRDefault="009F646E" w:rsidP="00315A3C">
      <w:pPr>
        <w:pStyle w:val="211"/>
        <w:shd w:val="clear" w:color="auto" w:fill="auto"/>
        <w:tabs>
          <w:tab w:val="left" w:pos="9922"/>
        </w:tabs>
        <w:spacing w:after="0" w:line="240" w:lineRule="auto"/>
        <w:ind w:left="142" w:right="-1" w:firstLine="539"/>
        <w:rPr>
          <w:sz w:val="28"/>
          <w:szCs w:val="28"/>
        </w:rPr>
      </w:pPr>
    </w:p>
    <w:p w:rsidR="00B36B45" w:rsidRPr="00A35250" w:rsidRDefault="00B36B45" w:rsidP="00475717">
      <w:pPr>
        <w:tabs>
          <w:tab w:val="left" w:pos="4329"/>
        </w:tabs>
        <w:jc w:val="center"/>
        <w:rPr>
          <w:rFonts w:ascii="Times New Roman" w:hAnsi="Times New Roman" w:cs="Times New Roman"/>
          <w:b/>
          <w:sz w:val="28"/>
          <w:szCs w:val="28"/>
        </w:rPr>
      </w:pPr>
      <w:r w:rsidRPr="00A35250">
        <w:rPr>
          <w:rFonts w:ascii="Times New Roman" w:hAnsi="Times New Roman" w:cs="Times New Roman"/>
          <w:b/>
          <w:sz w:val="28"/>
          <w:szCs w:val="28"/>
        </w:rPr>
        <w:t>Предельные тренировочные</w:t>
      </w:r>
      <w:r w:rsidR="00BF6AFF">
        <w:rPr>
          <w:rFonts w:ascii="Times New Roman" w:hAnsi="Times New Roman" w:cs="Times New Roman"/>
          <w:b/>
          <w:sz w:val="28"/>
          <w:szCs w:val="28"/>
        </w:rPr>
        <w:t xml:space="preserve"> </w:t>
      </w:r>
      <w:r w:rsidRPr="00A35250">
        <w:rPr>
          <w:rFonts w:ascii="Times New Roman" w:hAnsi="Times New Roman" w:cs="Times New Roman"/>
          <w:b/>
          <w:sz w:val="28"/>
          <w:szCs w:val="28"/>
        </w:rPr>
        <w:t>нагрузки</w:t>
      </w:r>
    </w:p>
    <w:p w:rsidR="00B36B45" w:rsidRPr="00A35250" w:rsidRDefault="00B36B45" w:rsidP="00475717">
      <w:pPr>
        <w:pStyle w:val="af0"/>
        <w:spacing w:before="10"/>
        <w:ind w:left="0"/>
        <w:jc w:val="center"/>
        <w:rPr>
          <w:b/>
          <w:sz w:val="28"/>
          <w:szCs w:val="28"/>
        </w:rPr>
      </w:pPr>
    </w:p>
    <w:p w:rsidR="00B36B45" w:rsidRPr="00A35250" w:rsidRDefault="00B36B45" w:rsidP="00B36B45">
      <w:pPr>
        <w:pStyle w:val="af0"/>
        <w:spacing w:before="1" w:line="276" w:lineRule="auto"/>
        <w:ind w:right="421" w:firstLine="306"/>
        <w:jc w:val="both"/>
        <w:rPr>
          <w:sz w:val="28"/>
          <w:szCs w:val="28"/>
        </w:rPr>
      </w:pPr>
      <w:r w:rsidRPr="00A35250">
        <w:rPr>
          <w:sz w:val="28"/>
          <w:szCs w:val="28"/>
        </w:rPr>
        <w:t>Эффективность роста спортивного мастерства во многом зависит от рациональной структуры тренировочных нагрузок.</w:t>
      </w:r>
    </w:p>
    <w:p w:rsidR="00B36B45" w:rsidRPr="00A35250" w:rsidRDefault="00B36B45" w:rsidP="00B36B45">
      <w:pPr>
        <w:pStyle w:val="af0"/>
        <w:spacing w:before="1" w:line="276" w:lineRule="auto"/>
        <w:ind w:right="420" w:firstLine="306"/>
        <w:jc w:val="both"/>
        <w:rPr>
          <w:sz w:val="28"/>
          <w:szCs w:val="28"/>
        </w:rPr>
      </w:pPr>
      <w:r w:rsidRPr="00A35250">
        <w:rPr>
          <w:sz w:val="28"/>
          <w:szCs w:val="28"/>
        </w:rPr>
        <w:t xml:space="preserve">Одной из основных проблем методики многолетней тренировки в греко-римской борьбе от юного возраста до взрослых спортсменов является преемственность предельно допустимых тренировочных и соревновательных нагрузок средств общей специализированной физической подготовки и специальной физической </w:t>
      </w:r>
      <w:proofErr w:type="gramStart"/>
      <w:r w:rsidRPr="00A35250">
        <w:rPr>
          <w:sz w:val="28"/>
          <w:szCs w:val="28"/>
        </w:rPr>
        <w:t>подготовки</w:t>
      </w:r>
      <w:proofErr w:type="gramEnd"/>
      <w:r w:rsidRPr="00A35250">
        <w:rPr>
          <w:sz w:val="28"/>
          <w:szCs w:val="28"/>
        </w:rPr>
        <w:t xml:space="preserve"> как в отдельных занятиях так и в различных циклах тренировочного процесса.</w:t>
      </w:r>
    </w:p>
    <w:p w:rsidR="00B36B45" w:rsidRPr="00A35250" w:rsidRDefault="00B36B45" w:rsidP="00B36B45">
      <w:pPr>
        <w:pStyle w:val="af0"/>
        <w:spacing w:line="276" w:lineRule="auto"/>
        <w:ind w:right="419" w:firstLine="306"/>
        <w:jc w:val="both"/>
        <w:rPr>
          <w:sz w:val="28"/>
          <w:szCs w:val="28"/>
        </w:rPr>
      </w:pPr>
      <w:r w:rsidRPr="00A35250">
        <w:rPr>
          <w:sz w:val="28"/>
          <w:szCs w:val="28"/>
        </w:rPr>
        <w:t xml:space="preserve">Величина 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w:t>
      </w:r>
      <w:proofErr w:type="gramStart"/>
      <w:r w:rsidRPr="00A35250">
        <w:rPr>
          <w:sz w:val="28"/>
          <w:szCs w:val="28"/>
        </w:rPr>
        <w:t>истощенным</w:t>
      </w:r>
      <w:proofErr w:type="gramEnd"/>
      <w:r w:rsidRPr="00A35250">
        <w:rPr>
          <w:sz w:val="28"/>
          <w:szCs w:val="28"/>
        </w:rPr>
        <w:t>.</w:t>
      </w:r>
    </w:p>
    <w:p w:rsidR="00B36B45" w:rsidRPr="00A35250" w:rsidRDefault="00B36B45" w:rsidP="00B36B45">
      <w:pPr>
        <w:pStyle w:val="af0"/>
        <w:spacing w:line="276" w:lineRule="auto"/>
        <w:ind w:right="421" w:firstLine="306"/>
        <w:jc w:val="both"/>
        <w:rPr>
          <w:sz w:val="28"/>
          <w:szCs w:val="28"/>
        </w:rPr>
      </w:pPr>
      <w:proofErr w:type="gramStart"/>
      <w:r w:rsidRPr="00A35250">
        <w:rPr>
          <w:sz w:val="28"/>
          <w:szCs w:val="28"/>
        </w:rPr>
        <w:t xml:space="preserve">Узловой структурной единицей тренировочного процесса является отдельное занятие, в ходе которого используются средства и методы, направленные на решение задач физической, </w:t>
      </w:r>
      <w:proofErr w:type="spellStart"/>
      <w:r w:rsidRPr="00A35250">
        <w:rPr>
          <w:sz w:val="28"/>
          <w:szCs w:val="28"/>
        </w:rPr>
        <w:t>технико</w:t>
      </w:r>
      <w:proofErr w:type="spellEnd"/>
      <w:r w:rsidRPr="00A35250">
        <w:rPr>
          <w:sz w:val="28"/>
          <w:szCs w:val="28"/>
        </w:rPr>
        <w:t xml:space="preserve"> - тактической, психической и специальной волевой подготовки.</w:t>
      </w:r>
      <w:proofErr w:type="gramEnd"/>
      <w:r w:rsidRPr="00A35250">
        <w:rPr>
          <w:sz w:val="28"/>
          <w:szCs w:val="28"/>
        </w:rPr>
        <w:t xml:space="preserve"> Выполняемая работа может быть самой разнообразной и обеспечивать повышение различных сторон специальной физической и психологической подготовленности, совершенствование оптимальной техники, тактики и т.д. Подбор упражнений, их количество определяют направленность занятия и его нагрузку. </w:t>
      </w:r>
      <w:proofErr w:type="gramStart"/>
      <w:r w:rsidRPr="00A35250">
        <w:rPr>
          <w:sz w:val="28"/>
          <w:szCs w:val="28"/>
        </w:rPr>
        <w:t xml:space="preserve">Основным фактором, определяющим степень </w:t>
      </w:r>
      <w:r w:rsidRPr="00A35250">
        <w:rPr>
          <w:sz w:val="28"/>
          <w:szCs w:val="28"/>
        </w:rPr>
        <w:lastRenderedPageBreak/>
        <w:t>воздействия тренировочного занятия на организм спортсмена является</w:t>
      </w:r>
      <w:proofErr w:type="gramEnd"/>
      <w:r w:rsidRPr="00A35250">
        <w:rPr>
          <w:sz w:val="28"/>
          <w:szCs w:val="28"/>
        </w:rPr>
        <w:t xml:space="preserve">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 Тренировочные нагрузки должны прогрессивно нарастать на разных этапах спортивной деятельности, иначе они перестанут вызывать необходимые сдвиги. Это осуществляется посредством увеличения объема и интенсивности нагрузки, усложнения задания и т.д.</w:t>
      </w:r>
    </w:p>
    <w:p w:rsidR="00B36B45" w:rsidRPr="00A35250" w:rsidRDefault="00B36B45" w:rsidP="00B36B45">
      <w:pPr>
        <w:pStyle w:val="af0"/>
        <w:spacing w:line="276" w:lineRule="auto"/>
        <w:ind w:right="422" w:firstLine="306"/>
        <w:jc w:val="both"/>
        <w:rPr>
          <w:sz w:val="28"/>
          <w:szCs w:val="28"/>
        </w:rPr>
      </w:pPr>
      <w:r w:rsidRPr="00A35250">
        <w:rPr>
          <w:sz w:val="28"/>
          <w:szCs w:val="28"/>
        </w:rPr>
        <w:t>В спортивной тренировке очень важно периодически применять большие по объему и высокие по интенсивности тренировки. Только с помощью разумных и упорных тренировок каждый может достигнуть лучшего, на что способен. В то же время тяжелые нагрузки, если они соответствуют уровню подготовленности и адекватны состоянию организма спортсмена, должны преодолеваться им на положительном эмоциональном фоне.</w:t>
      </w:r>
    </w:p>
    <w:p w:rsidR="009934CF" w:rsidRDefault="00B36B45" w:rsidP="009934CF">
      <w:pPr>
        <w:pStyle w:val="af0"/>
        <w:spacing w:line="276" w:lineRule="auto"/>
        <w:ind w:right="424"/>
        <w:jc w:val="both"/>
        <w:rPr>
          <w:sz w:val="28"/>
          <w:szCs w:val="28"/>
        </w:rPr>
      </w:pPr>
      <w:r w:rsidRPr="00A35250">
        <w:rPr>
          <w:sz w:val="28"/>
          <w:szCs w:val="28"/>
        </w:rPr>
        <w:t xml:space="preserve">В приложении № 4 предоставлены нормативы максимального объема тренировочной нагрузки по греко-римской борьбе на разных этапах </w:t>
      </w:r>
      <w:proofErr w:type="spellStart"/>
      <w:r w:rsidRPr="00A35250">
        <w:rPr>
          <w:sz w:val="28"/>
          <w:szCs w:val="28"/>
        </w:rPr>
        <w:t>спортивнойподготовки</w:t>
      </w:r>
      <w:proofErr w:type="spellEnd"/>
      <w:r w:rsidRPr="00A35250">
        <w:rPr>
          <w:sz w:val="28"/>
          <w:szCs w:val="28"/>
        </w:rPr>
        <w:t>.</w:t>
      </w:r>
    </w:p>
    <w:p w:rsidR="00E75E40" w:rsidRDefault="00E75E40" w:rsidP="009934CF">
      <w:pPr>
        <w:pStyle w:val="af0"/>
        <w:spacing w:line="276" w:lineRule="auto"/>
        <w:ind w:right="424"/>
        <w:jc w:val="right"/>
        <w:rPr>
          <w:b/>
        </w:rPr>
      </w:pPr>
    </w:p>
    <w:p w:rsidR="00E75E40" w:rsidRDefault="00E75E40" w:rsidP="009934CF">
      <w:pPr>
        <w:pStyle w:val="af0"/>
        <w:spacing w:line="276" w:lineRule="auto"/>
        <w:ind w:right="424"/>
        <w:jc w:val="right"/>
        <w:rPr>
          <w:b/>
        </w:rPr>
      </w:pPr>
    </w:p>
    <w:p w:rsidR="00E75E40" w:rsidRDefault="00E75E40" w:rsidP="009934CF">
      <w:pPr>
        <w:pStyle w:val="af0"/>
        <w:spacing w:line="276" w:lineRule="auto"/>
        <w:ind w:right="424"/>
        <w:jc w:val="right"/>
        <w:rPr>
          <w:b/>
        </w:rPr>
      </w:pPr>
    </w:p>
    <w:p w:rsidR="00E75E40" w:rsidRDefault="00E75E40" w:rsidP="009934CF">
      <w:pPr>
        <w:pStyle w:val="af0"/>
        <w:spacing w:line="276" w:lineRule="auto"/>
        <w:ind w:right="424"/>
        <w:jc w:val="right"/>
        <w:rPr>
          <w:b/>
        </w:rPr>
      </w:pPr>
    </w:p>
    <w:p w:rsidR="00E75E40" w:rsidRDefault="00E75E40" w:rsidP="009934CF">
      <w:pPr>
        <w:pStyle w:val="af0"/>
        <w:spacing w:line="276" w:lineRule="auto"/>
        <w:ind w:right="424"/>
        <w:jc w:val="right"/>
        <w:rPr>
          <w:b/>
        </w:rPr>
      </w:pPr>
    </w:p>
    <w:p w:rsidR="001553C1" w:rsidRDefault="003D11F5" w:rsidP="009934CF">
      <w:pPr>
        <w:pStyle w:val="af0"/>
        <w:spacing w:line="276" w:lineRule="auto"/>
        <w:ind w:right="424"/>
        <w:jc w:val="right"/>
        <w:rPr>
          <w:b/>
        </w:rPr>
      </w:pPr>
      <w:r w:rsidRPr="00A35250">
        <w:rPr>
          <w:b/>
        </w:rPr>
        <w:t>Приложение № 4</w:t>
      </w:r>
    </w:p>
    <w:p w:rsidR="009934CF" w:rsidRPr="009934CF" w:rsidRDefault="009934CF" w:rsidP="009934CF">
      <w:pPr>
        <w:pStyle w:val="af0"/>
        <w:spacing w:line="276" w:lineRule="auto"/>
        <w:ind w:right="424"/>
        <w:jc w:val="right"/>
        <w:rPr>
          <w:sz w:val="28"/>
          <w:szCs w:val="28"/>
        </w:rPr>
      </w:pPr>
    </w:p>
    <w:tbl>
      <w:tblPr>
        <w:tblW w:w="10125" w:type="dxa"/>
        <w:shd w:val="clear" w:color="auto" w:fill="FFFFFF"/>
        <w:tblCellMar>
          <w:top w:w="15" w:type="dxa"/>
          <w:left w:w="15" w:type="dxa"/>
          <w:bottom w:w="15" w:type="dxa"/>
          <w:right w:w="15" w:type="dxa"/>
        </w:tblCellMar>
        <w:tblLook w:val="0000" w:firstRow="0" w:lastRow="0" w:firstColumn="0" w:lastColumn="0" w:noHBand="0" w:noVBand="0"/>
      </w:tblPr>
      <w:tblGrid>
        <w:gridCol w:w="2287"/>
        <w:gridCol w:w="843"/>
        <w:gridCol w:w="880"/>
        <w:gridCol w:w="1221"/>
        <w:gridCol w:w="1152"/>
        <w:gridCol w:w="2047"/>
        <w:gridCol w:w="1695"/>
      </w:tblGrid>
      <w:tr w:rsidR="001553C1" w:rsidRPr="00A35250" w:rsidTr="001553C1">
        <w:tc>
          <w:tcPr>
            <w:tcW w:w="2415" w:type="dxa"/>
            <w:vMerge w:val="restart"/>
            <w:tcBorders>
              <w:top w:val="single" w:sz="6" w:space="0" w:color="000000"/>
              <w:left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Этапный норматив</w:t>
            </w:r>
          </w:p>
        </w:tc>
        <w:tc>
          <w:tcPr>
            <w:tcW w:w="7665" w:type="dxa"/>
            <w:gridSpan w:val="6"/>
            <w:tcBorders>
              <w:top w:val="single" w:sz="6" w:space="0" w:color="000000"/>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Этапы и годы спортивной подготовки</w:t>
            </w:r>
          </w:p>
        </w:tc>
      </w:tr>
      <w:tr w:rsidR="001553C1" w:rsidRPr="00A35250" w:rsidTr="001553C1">
        <w:tc>
          <w:tcPr>
            <w:tcW w:w="0" w:type="auto"/>
            <w:vMerge/>
            <w:tcBorders>
              <w:top w:val="single" w:sz="6" w:space="0" w:color="000000"/>
              <w:left w:val="single" w:sz="6" w:space="0" w:color="000000"/>
              <w:right w:val="single" w:sz="6" w:space="0" w:color="000000"/>
            </w:tcBorders>
            <w:shd w:val="clear" w:color="auto" w:fill="FFFFFF"/>
            <w:vAlign w:val="center"/>
          </w:tcPr>
          <w:p w:rsidR="001553C1" w:rsidRPr="00A35250" w:rsidRDefault="001553C1" w:rsidP="00315A3C">
            <w:pPr>
              <w:tabs>
                <w:tab w:val="left" w:pos="9922"/>
              </w:tabs>
              <w:ind w:right="-1"/>
              <w:rPr>
                <w:rFonts w:ascii="Times New Roman" w:hAnsi="Times New Roman" w:cs="Times New Roman"/>
                <w:color w:val="auto"/>
              </w:rPr>
            </w:pPr>
          </w:p>
        </w:tc>
        <w:tc>
          <w:tcPr>
            <w:tcW w:w="1785" w:type="dxa"/>
            <w:gridSpan w:val="2"/>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этап начальной подготовки</w:t>
            </w:r>
          </w:p>
        </w:tc>
        <w:tc>
          <w:tcPr>
            <w:tcW w:w="2460" w:type="dxa"/>
            <w:gridSpan w:val="2"/>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тренировочный этап</w:t>
            </w:r>
          </w:p>
          <w:p w:rsidR="001553C1" w:rsidRPr="00A35250" w:rsidRDefault="001553C1" w:rsidP="00315A3C">
            <w:pPr>
              <w:pStyle w:val="s1"/>
              <w:tabs>
                <w:tab w:val="left" w:pos="9922"/>
              </w:tabs>
              <w:ind w:right="-1"/>
              <w:jc w:val="center"/>
            </w:pPr>
            <w:proofErr w:type="gramStart"/>
            <w:r w:rsidRPr="00A35250">
              <w:t>(этап спортивной</w:t>
            </w:r>
            <w:proofErr w:type="gramEnd"/>
          </w:p>
          <w:p w:rsidR="001553C1" w:rsidRPr="00A35250" w:rsidRDefault="001553C1" w:rsidP="00315A3C">
            <w:pPr>
              <w:pStyle w:val="s1"/>
              <w:tabs>
                <w:tab w:val="left" w:pos="9922"/>
              </w:tabs>
              <w:ind w:right="-1"/>
              <w:jc w:val="center"/>
            </w:pPr>
            <w:r w:rsidRPr="00A35250">
              <w:t>специализации)</w:t>
            </w:r>
          </w:p>
        </w:tc>
        <w:tc>
          <w:tcPr>
            <w:tcW w:w="1680" w:type="dxa"/>
            <w:vMerge w:val="restart"/>
            <w:tcBorders>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этап совершенствования спортивного мастерства</w:t>
            </w:r>
          </w:p>
        </w:tc>
        <w:tc>
          <w:tcPr>
            <w:tcW w:w="1665" w:type="dxa"/>
            <w:vMerge w:val="restart"/>
            <w:tcBorders>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этап высшего спортивного мастерства</w:t>
            </w:r>
          </w:p>
        </w:tc>
      </w:tr>
      <w:tr w:rsidR="001553C1" w:rsidRPr="00A35250" w:rsidTr="001553C1">
        <w:tc>
          <w:tcPr>
            <w:tcW w:w="0" w:type="auto"/>
            <w:vMerge/>
            <w:tcBorders>
              <w:top w:val="single" w:sz="6" w:space="0" w:color="000000"/>
              <w:left w:val="single" w:sz="6" w:space="0" w:color="000000"/>
              <w:right w:val="single" w:sz="6" w:space="0" w:color="000000"/>
            </w:tcBorders>
            <w:shd w:val="clear" w:color="auto" w:fill="FFFFFF"/>
            <w:vAlign w:val="center"/>
          </w:tcPr>
          <w:p w:rsidR="001553C1" w:rsidRPr="00A35250" w:rsidRDefault="001553C1" w:rsidP="00315A3C">
            <w:pPr>
              <w:tabs>
                <w:tab w:val="left" w:pos="9922"/>
              </w:tabs>
              <w:ind w:right="-1"/>
              <w:rPr>
                <w:rFonts w:ascii="Times New Roman" w:hAnsi="Times New Roman" w:cs="Times New Roman"/>
                <w:color w:val="auto"/>
              </w:rPr>
            </w:pPr>
          </w:p>
        </w:tc>
        <w:tc>
          <w:tcPr>
            <w:tcW w:w="88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до года</w:t>
            </w:r>
          </w:p>
        </w:tc>
        <w:tc>
          <w:tcPr>
            <w:tcW w:w="8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свыше года</w:t>
            </w:r>
          </w:p>
        </w:tc>
        <w:tc>
          <w:tcPr>
            <w:tcW w:w="127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до двух лет</w:t>
            </w:r>
          </w:p>
        </w:tc>
        <w:tc>
          <w:tcPr>
            <w:tcW w:w="11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свыше двух лет</w:t>
            </w:r>
          </w:p>
        </w:tc>
        <w:tc>
          <w:tcPr>
            <w:tcW w:w="0" w:type="auto"/>
            <w:vMerge/>
            <w:tcBorders>
              <w:right w:val="single" w:sz="6" w:space="0" w:color="000000"/>
            </w:tcBorders>
            <w:shd w:val="clear" w:color="auto" w:fill="FFFFFF"/>
            <w:vAlign w:val="center"/>
          </w:tcPr>
          <w:p w:rsidR="001553C1" w:rsidRPr="00A35250" w:rsidRDefault="001553C1" w:rsidP="00315A3C">
            <w:pPr>
              <w:tabs>
                <w:tab w:val="left" w:pos="9922"/>
              </w:tabs>
              <w:ind w:right="-1"/>
              <w:rPr>
                <w:rFonts w:ascii="Times New Roman" w:hAnsi="Times New Roman" w:cs="Times New Roman"/>
                <w:color w:val="auto"/>
              </w:rPr>
            </w:pPr>
          </w:p>
        </w:tc>
        <w:tc>
          <w:tcPr>
            <w:tcW w:w="0" w:type="auto"/>
            <w:vMerge/>
            <w:tcBorders>
              <w:right w:val="single" w:sz="6" w:space="0" w:color="000000"/>
            </w:tcBorders>
            <w:shd w:val="clear" w:color="auto" w:fill="FFFFFF"/>
            <w:vAlign w:val="center"/>
          </w:tcPr>
          <w:p w:rsidR="001553C1" w:rsidRPr="00A35250" w:rsidRDefault="001553C1" w:rsidP="00315A3C">
            <w:pPr>
              <w:tabs>
                <w:tab w:val="left" w:pos="9922"/>
              </w:tabs>
              <w:ind w:right="-1"/>
              <w:rPr>
                <w:rFonts w:ascii="Times New Roman" w:hAnsi="Times New Roman" w:cs="Times New Roman"/>
                <w:color w:val="auto"/>
              </w:rPr>
            </w:pPr>
          </w:p>
        </w:tc>
      </w:tr>
      <w:tr w:rsidR="001553C1" w:rsidRPr="00A35250" w:rsidTr="001553C1">
        <w:tc>
          <w:tcPr>
            <w:tcW w:w="2415" w:type="dxa"/>
            <w:tcBorders>
              <w:left w:val="single" w:sz="6" w:space="0" w:color="000000"/>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Количество часов в неделю</w:t>
            </w:r>
          </w:p>
        </w:tc>
        <w:tc>
          <w:tcPr>
            <w:tcW w:w="88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6</w:t>
            </w:r>
          </w:p>
        </w:tc>
        <w:tc>
          <w:tcPr>
            <w:tcW w:w="8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9</w:t>
            </w:r>
          </w:p>
        </w:tc>
        <w:tc>
          <w:tcPr>
            <w:tcW w:w="127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12</w:t>
            </w:r>
          </w:p>
        </w:tc>
        <w:tc>
          <w:tcPr>
            <w:tcW w:w="11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20</w:t>
            </w:r>
          </w:p>
        </w:tc>
        <w:tc>
          <w:tcPr>
            <w:tcW w:w="168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28</w:t>
            </w:r>
          </w:p>
        </w:tc>
        <w:tc>
          <w:tcPr>
            <w:tcW w:w="166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32</w:t>
            </w:r>
          </w:p>
        </w:tc>
      </w:tr>
      <w:tr w:rsidR="001553C1" w:rsidRPr="00A35250" w:rsidTr="001553C1">
        <w:tc>
          <w:tcPr>
            <w:tcW w:w="2415" w:type="dxa"/>
            <w:tcBorders>
              <w:left w:val="single" w:sz="6" w:space="0" w:color="000000"/>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Количество тренировок в неделю</w:t>
            </w:r>
          </w:p>
        </w:tc>
        <w:tc>
          <w:tcPr>
            <w:tcW w:w="88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3-4</w:t>
            </w:r>
          </w:p>
        </w:tc>
        <w:tc>
          <w:tcPr>
            <w:tcW w:w="8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3-5</w:t>
            </w:r>
          </w:p>
        </w:tc>
        <w:tc>
          <w:tcPr>
            <w:tcW w:w="127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6</w:t>
            </w:r>
          </w:p>
        </w:tc>
        <w:tc>
          <w:tcPr>
            <w:tcW w:w="11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9-12</w:t>
            </w:r>
          </w:p>
        </w:tc>
        <w:tc>
          <w:tcPr>
            <w:tcW w:w="168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9-14</w:t>
            </w:r>
          </w:p>
        </w:tc>
        <w:tc>
          <w:tcPr>
            <w:tcW w:w="166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9-14</w:t>
            </w:r>
          </w:p>
        </w:tc>
      </w:tr>
      <w:tr w:rsidR="001553C1" w:rsidRPr="00A35250" w:rsidTr="001553C1">
        <w:tc>
          <w:tcPr>
            <w:tcW w:w="2415" w:type="dxa"/>
            <w:tcBorders>
              <w:left w:val="single" w:sz="6" w:space="0" w:color="000000"/>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Общее количество часов в год</w:t>
            </w:r>
          </w:p>
        </w:tc>
        <w:tc>
          <w:tcPr>
            <w:tcW w:w="88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312</w:t>
            </w:r>
          </w:p>
        </w:tc>
        <w:tc>
          <w:tcPr>
            <w:tcW w:w="8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468</w:t>
            </w:r>
          </w:p>
        </w:tc>
        <w:tc>
          <w:tcPr>
            <w:tcW w:w="127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624</w:t>
            </w:r>
          </w:p>
        </w:tc>
        <w:tc>
          <w:tcPr>
            <w:tcW w:w="11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1040</w:t>
            </w:r>
          </w:p>
        </w:tc>
        <w:tc>
          <w:tcPr>
            <w:tcW w:w="168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1456</w:t>
            </w:r>
          </w:p>
        </w:tc>
        <w:tc>
          <w:tcPr>
            <w:tcW w:w="166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1664</w:t>
            </w:r>
          </w:p>
        </w:tc>
      </w:tr>
      <w:tr w:rsidR="001553C1" w:rsidRPr="00A35250" w:rsidTr="001553C1">
        <w:tc>
          <w:tcPr>
            <w:tcW w:w="2415" w:type="dxa"/>
            <w:tcBorders>
              <w:left w:val="single" w:sz="6" w:space="0" w:color="000000"/>
              <w:bottom w:val="single" w:sz="6" w:space="0" w:color="000000"/>
              <w:right w:val="single" w:sz="6" w:space="0" w:color="000000"/>
            </w:tcBorders>
            <w:shd w:val="clear" w:color="auto" w:fill="FFFFFF"/>
            <w:vAlign w:val="center"/>
          </w:tcPr>
          <w:p w:rsidR="001553C1" w:rsidRPr="00A35250" w:rsidRDefault="001553C1" w:rsidP="00315A3C">
            <w:pPr>
              <w:pStyle w:val="s1"/>
              <w:tabs>
                <w:tab w:val="left" w:pos="9922"/>
              </w:tabs>
              <w:ind w:right="-1"/>
              <w:jc w:val="center"/>
            </w:pPr>
            <w:r w:rsidRPr="00A35250">
              <w:t>Общее количество тренировок в год</w:t>
            </w:r>
          </w:p>
        </w:tc>
        <w:tc>
          <w:tcPr>
            <w:tcW w:w="88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208</w:t>
            </w:r>
          </w:p>
        </w:tc>
        <w:tc>
          <w:tcPr>
            <w:tcW w:w="8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260</w:t>
            </w:r>
          </w:p>
        </w:tc>
        <w:tc>
          <w:tcPr>
            <w:tcW w:w="127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312</w:t>
            </w:r>
          </w:p>
        </w:tc>
        <w:tc>
          <w:tcPr>
            <w:tcW w:w="117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624</w:t>
            </w:r>
          </w:p>
        </w:tc>
        <w:tc>
          <w:tcPr>
            <w:tcW w:w="1680"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728</w:t>
            </w:r>
          </w:p>
        </w:tc>
        <w:tc>
          <w:tcPr>
            <w:tcW w:w="1665" w:type="dxa"/>
            <w:tcBorders>
              <w:bottom w:val="single" w:sz="6" w:space="0" w:color="000000"/>
              <w:right w:val="single" w:sz="6" w:space="0" w:color="000000"/>
            </w:tcBorders>
            <w:shd w:val="clear" w:color="auto" w:fill="FFFFFF"/>
          </w:tcPr>
          <w:p w:rsidR="001553C1" w:rsidRPr="00A35250" w:rsidRDefault="001553C1" w:rsidP="00315A3C">
            <w:pPr>
              <w:pStyle w:val="s1"/>
              <w:tabs>
                <w:tab w:val="left" w:pos="9922"/>
              </w:tabs>
              <w:ind w:right="-1"/>
              <w:jc w:val="center"/>
            </w:pPr>
            <w:r w:rsidRPr="00A35250">
              <w:t>728</w:t>
            </w:r>
          </w:p>
        </w:tc>
      </w:tr>
    </w:tbl>
    <w:p w:rsidR="003C4102" w:rsidRPr="00A35250" w:rsidRDefault="003C4102" w:rsidP="00D338B5">
      <w:pPr>
        <w:pStyle w:val="211"/>
        <w:shd w:val="clear" w:color="auto" w:fill="auto"/>
        <w:tabs>
          <w:tab w:val="left" w:pos="9922"/>
        </w:tabs>
        <w:spacing w:before="489" w:after="0"/>
        <w:ind w:right="-1"/>
        <w:rPr>
          <w:sz w:val="24"/>
          <w:szCs w:val="24"/>
        </w:rPr>
      </w:pPr>
    </w:p>
    <w:p w:rsidR="00F25F7C" w:rsidRPr="00A35250" w:rsidRDefault="00F25F7C" w:rsidP="00315A3C">
      <w:pPr>
        <w:pStyle w:val="211"/>
        <w:shd w:val="clear" w:color="auto" w:fill="auto"/>
        <w:tabs>
          <w:tab w:val="left" w:pos="9922"/>
        </w:tabs>
        <w:spacing w:after="0" w:line="240" w:lineRule="auto"/>
        <w:ind w:left="300" w:right="-1" w:firstLine="540"/>
        <w:rPr>
          <w:sz w:val="28"/>
          <w:szCs w:val="28"/>
        </w:rPr>
      </w:pPr>
      <w:r w:rsidRPr="00A35250">
        <w:rPr>
          <w:sz w:val="28"/>
          <w:szCs w:val="28"/>
        </w:rPr>
        <w:t>Тренировочная работа, за исключением решения специальных задач, должна проводиться в соответствии с весовой категорией спортсмена, исключая соревновательные схватки с соперниками тяжелее, чем на три весовые категории.</w:t>
      </w:r>
    </w:p>
    <w:p w:rsidR="00F25F7C" w:rsidRPr="00A35250" w:rsidRDefault="00F25F7C" w:rsidP="00315A3C">
      <w:pPr>
        <w:pStyle w:val="211"/>
        <w:shd w:val="clear" w:color="auto" w:fill="auto"/>
        <w:tabs>
          <w:tab w:val="left" w:pos="9922"/>
        </w:tabs>
        <w:spacing w:after="0" w:line="240" w:lineRule="auto"/>
        <w:ind w:left="300" w:right="-1" w:firstLine="540"/>
        <w:rPr>
          <w:sz w:val="28"/>
          <w:szCs w:val="28"/>
        </w:rPr>
      </w:pPr>
      <w:r w:rsidRPr="00A35250">
        <w:rPr>
          <w:sz w:val="28"/>
          <w:szCs w:val="28"/>
        </w:rPr>
        <w:t xml:space="preserve">При объединении в одну группу спортсменов, проходящих спортивную </w:t>
      </w:r>
      <w:r w:rsidRPr="00A35250">
        <w:rPr>
          <w:sz w:val="28"/>
          <w:szCs w:val="28"/>
        </w:rPr>
        <w:lastRenderedPageBreak/>
        <w:t>подготовку, разных по уровню готовности, разница в уровне их спортивного мастерства не должна превышать двух спортивных разрядов.</w:t>
      </w:r>
    </w:p>
    <w:p w:rsidR="00F25F7C" w:rsidRPr="00A35250" w:rsidRDefault="00F25F7C" w:rsidP="00315A3C">
      <w:pPr>
        <w:pStyle w:val="211"/>
        <w:shd w:val="clear" w:color="auto" w:fill="auto"/>
        <w:tabs>
          <w:tab w:val="left" w:pos="9922"/>
        </w:tabs>
        <w:spacing w:after="0" w:line="240" w:lineRule="auto"/>
        <w:ind w:left="300" w:right="-1" w:firstLine="540"/>
        <w:rPr>
          <w:sz w:val="28"/>
          <w:szCs w:val="28"/>
        </w:rPr>
      </w:pPr>
      <w:r w:rsidRPr="00A35250">
        <w:rPr>
          <w:sz w:val="28"/>
          <w:szCs w:val="28"/>
        </w:rPr>
        <w:t>При формировании пар для спарринга, должны быть учтены, наряду с полом, весом и уровнем готовности, психологические особенности партнёров.</w:t>
      </w:r>
    </w:p>
    <w:p w:rsidR="00F25F7C" w:rsidRPr="00A35250" w:rsidRDefault="00F25F7C" w:rsidP="00315A3C">
      <w:pPr>
        <w:pStyle w:val="211"/>
        <w:shd w:val="clear" w:color="auto" w:fill="auto"/>
        <w:tabs>
          <w:tab w:val="left" w:pos="9922"/>
        </w:tabs>
        <w:spacing w:after="0" w:line="240" w:lineRule="auto"/>
        <w:ind w:left="300" w:right="-1" w:firstLine="540"/>
        <w:rPr>
          <w:sz w:val="28"/>
          <w:szCs w:val="28"/>
        </w:rPr>
      </w:pPr>
      <w:r w:rsidRPr="00A35250">
        <w:rPr>
          <w:sz w:val="28"/>
          <w:szCs w:val="28"/>
        </w:rPr>
        <w:t xml:space="preserve">Индивидуальный </w:t>
      </w:r>
      <w:proofErr w:type="gramStart"/>
      <w:r w:rsidRPr="00A35250">
        <w:rPr>
          <w:sz w:val="28"/>
          <w:szCs w:val="28"/>
        </w:rPr>
        <w:t>объём</w:t>
      </w:r>
      <w:proofErr w:type="gramEnd"/>
      <w:r w:rsidRPr="00A35250">
        <w:rPr>
          <w:sz w:val="28"/>
          <w:szCs w:val="28"/>
        </w:rPr>
        <w:t xml:space="preserve"> и структура индивидуальных тренировок составляется исходя из результатов оценки текущего уровня физической готовности и результатов соревнований в предыдущем </w:t>
      </w:r>
      <w:proofErr w:type="spellStart"/>
      <w:r w:rsidRPr="00A35250">
        <w:rPr>
          <w:sz w:val="28"/>
          <w:szCs w:val="28"/>
        </w:rPr>
        <w:t>мезоцикле</w:t>
      </w:r>
      <w:proofErr w:type="spellEnd"/>
      <w:r w:rsidRPr="00A35250">
        <w:rPr>
          <w:sz w:val="28"/>
          <w:szCs w:val="28"/>
        </w:rPr>
        <w:t xml:space="preserve">. Индивидуальный план формируется личным тренером для каждого спортсмена и оформляется в документальном виде. </w:t>
      </w:r>
    </w:p>
    <w:p w:rsidR="00235075" w:rsidRPr="00A35250" w:rsidRDefault="00F25F7C" w:rsidP="00315A3C">
      <w:pPr>
        <w:pStyle w:val="211"/>
        <w:shd w:val="clear" w:color="auto" w:fill="auto"/>
        <w:tabs>
          <w:tab w:val="left" w:pos="9922"/>
        </w:tabs>
        <w:spacing w:after="0" w:line="240" w:lineRule="auto"/>
        <w:ind w:left="300" w:right="-1" w:firstLine="540"/>
        <w:rPr>
          <w:sz w:val="28"/>
          <w:szCs w:val="28"/>
        </w:rPr>
      </w:pPr>
      <w:r w:rsidRPr="00A35250">
        <w:rPr>
          <w:sz w:val="28"/>
          <w:szCs w:val="28"/>
        </w:rPr>
        <w:t xml:space="preserve">Полный годовой цикл </w:t>
      </w:r>
      <w:r w:rsidR="003C4102" w:rsidRPr="00A35250">
        <w:rPr>
          <w:sz w:val="28"/>
          <w:szCs w:val="28"/>
        </w:rPr>
        <w:t>подготовки состоит из 52 недель:</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  Годовой цикл подготовки борцов греко-римского стиля делится на 6 </w:t>
      </w:r>
      <w:proofErr w:type="spellStart"/>
      <w:r w:rsidRPr="00A35250">
        <w:rPr>
          <w:sz w:val="28"/>
          <w:szCs w:val="28"/>
        </w:rPr>
        <w:t>мезоциклов</w:t>
      </w:r>
      <w:proofErr w:type="spellEnd"/>
      <w:r w:rsidRPr="00A35250">
        <w:rPr>
          <w:sz w:val="28"/>
          <w:szCs w:val="28"/>
        </w:rPr>
        <w:t>:</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-подготовительный </w:t>
      </w:r>
      <w:proofErr w:type="spellStart"/>
      <w:r w:rsidRPr="00A35250">
        <w:rPr>
          <w:sz w:val="28"/>
          <w:szCs w:val="28"/>
        </w:rPr>
        <w:t>мезоцикл</w:t>
      </w:r>
      <w:proofErr w:type="spellEnd"/>
      <w:r w:rsidRPr="00A35250">
        <w:rPr>
          <w:sz w:val="28"/>
          <w:szCs w:val="28"/>
        </w:rPr>
        <w:t xml:space="preserve"> (сентябрь),</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-нагрузочный </w:t>
      </w:r>
      <w:proofErr w:type="spellStart"/>
      <w:r w:rsidRPr="00A35250">
        <w:rPr>
          <w:sz w:val="28"/>
          <w:szCs w:val="28"/>
        </w:rPr>
        <w:t>мезоцикл</w:t>
      </w:r>
      <w:proofErr w:type="spellEnd"/>
      <w:r w:rsidRPr="00A35250">
        <w:rPr>
          <w:sz w:val="28"/>
          <w:szCs w:val="28"/>
        </w:rPr>
        <w:t xml:space="preserve"> (октябрь-декабрь),</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-малый восстановительный </w:t>
      </w:r>
      <w:proofErr w:type="spellStart"/>
      <w:r w:rsidRPr="00A35250">
        <w:rPr>
          <w:sz w:val="28"/>
          <w:szCs w:val="28"/>
        </w:rPr>
        <w:t>мезоцикл</w:t>
      </w:r>
      <w:proofErr w:type="spellEnd"/>
      <w:r w:rsidRPr="00A35250">
        <w:rPr>
          <w:sz w:val="28"/>
          <w:szCs w:val="28"/>
        </w:rPr>
        <w:t xml:space="preserve"> (январь),</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-основной соревновательный </w:t>
      </w:r>
      <w:proofErr w:type="spellStart"/>
      <w:r w:rsidRPr="00A35250">
        <w:rPr>
          <w:sz w:val="28"/>
          <w:szCs w:val="28"/>
        </w:rPr>
        <w:t>мезоцикл</w:t>
      </w:r>
      <w:proofErr w:type="spellEnd"/>
      <w:r w:rsidRPr="00A35250">
        <w:rPr>
          <w:sz w:val="28"/>
          <w:szCs w:val="28"/>
        </w:rPr>
        <w:t xml:space="preserve"> (февраль-апрель),</w:t>
      </w:r>
    </w:p>
    <w:p w:rsidR="00235075" w:rsidRPr="00A35250" w:rsidRDefault="00235075" w:rsidP="00315A3C">
      <w:pPr>
        <w:pStyle w:val="211"/>
        <w:shd w:val="clear" w:color="auto" w:fill="auto"/>
        <w:tabs>
          <w:tab w:val="left" w:pos="9922"/>
        </w:tabs>
        <w:spacing w:after="0" w:line="240" w:lineRule="auto"/>
        <w:ind w:right="-1" w:firstLine="660"/>
        <w:rPr>
          <w:sz w:val="28"/>
          <w:szCs w:val="28"/>
        </w:rPr>
      </w:pPr>
      <w:r w:rsidRPr="00A35250">
        <w:rPr>
          <w:sz w:val="28"/>
          <w:szCs w:val="28"/>
        </w:rPr>
        <w:t xml:space="preserve">-малый соревновательный </w:t>
      </w:r>
      <w:proofErr w:type="spellStart"/>
      <w:r w:rsidRPr="00A35250">
        <w:rPr>
          <w:sz w:val="28"/>
          <w:szCs w:val="28"/>
        </w:rPr>
        <w:t>мезоцикл</w:t>
      </w:r>
      <w:proofErr w:type="spellEnd"/>
      <w:r w:rsidRPr="00A35250">
        <w:rPr>
          <w:sz w:val="28"/>
          <w:szCs w:val="28"/>
        </w:rPr>
        <w:t xml:space="preserve"> (май-июнь),</w:t>
      </w:r>
    </w:p>
    <w:p w:rsidR="00D338B5" w:rsidRPr="00A35250" w:rsidRDefault="00235075" w:rsidP="00AC0C77">
      <w:pPr>
        <w:pStyle w:val="211"/>
        <w:shd w:val="clear" w:color="auto" w:fill="auto"/>
        <w:tabs>
          <w:tab w:val="left" w:pos="9922"/>
        </w:tabs>
        <w:spacing w:after="0" w:line="240" w:lineRule="auto"/>
        <w:ind w:right="-1" w:firstLine="660"/>
        <w:rPr>
          <w:sz w:val="28"/>
          <w:szCs w:val="28"/>
        </w:rPr>
      </w:pPr>
      <w:r w:rsidRPr="00A35250">
        <w:rPr>
          <w:sz w:val="28"/>
          <w:szCs w:val="28"/>
        </w:rPr>
        <w:t>-большой восстанов</w:t>
      </w:r>
      <w:bookmarkStart w:id="2" w:name="bookmark6"/>
      <w:r w:rsidR="00AC0C77">
        <w:rPr>
          <w:sz w:val="28"/>
          <w:szCs w:val="28"/>
        </w:rPr>
        <w:t xml:space="preserve">ительный </w:t>
      </w:r>
      <w:proofErr w:type="spellStart"/>
      <w:r w:rsidR="00AC0C77">
        <w:rPr>
          <w:sz w:val="28"/>
          <w:szCs w:val="28"/>
        </w:rPr>
        <w:t>мезоцикл</w:t>
      </w:r>
      <w:proofErr w:type="spellEnd"/>
      <w:r w:rsidR="00AC0C77">
        <w:rPr>
          <w:sz w:val="28"/>
          <w:szCs w:val="28"/>
        </w:rPr>
        <w:t xml:space="preserve"> (июль-август)</w:t>
      </w:r>
    </w:p>
    <w:p w:rsidR="00D338B5" w:rsidRPr="00A35250" w:rsidRDefault="00D338B5" w:rsidP="00235075">
      <w:pPr>
        <w:pStyle w:val="34"/>
        <w:keepNext/>
        <w:keepLines/>
        <w:shd w:val="clear" w:color="auto" w:fill="auto"/>
        <w:spacing w:before="0" w:line="240" w:lineRule="auto"/>
        <w:ind w:firstLine="0"/>
        <w:jc w:val="center"/>
        <w:rPr>
          <w:sz w:val="28"/>
          <w:szCs w:val="28"/>
        </w:rPr>
      </w:pPr>
    </w:p>
    <w:p w:rsidR="00235075" w:rsidRPr="00A35250" w:rsidRDefault="00235075" w:rsidP="00235075">
      <w:pPr>
        <w:pStyle w:val="34"/>
        <w:keepNext/>
        <w:keepLines/>
        <w:shd w:val="clear" w:color="auto" w:fill="auto"/>
        <w:spacing w:before="0" w:line="240" w:lineRule="auto"/>
        <w:ind w:firstLine="0"/>
        <w:jc w:val="center"/>
        <w:rPr>
          <w:sz w:val="28"/>
          <w:szCs w:val="28"/>
        </w:rPr>
      </w:pPr>
      <w:r w:rsidRPr="00A35250">
        <w:rPr>
          <w:sz w:val="28"/>
          <w:szCs w:val="28"/>
        </w:rPr>
        <w:t>Оборудование и инвентарь школы, используемый при спортивной подготовке</w:t>
      </w:r>
      <w:bookmarkEnd w:id="2"/>
    </w:p>
    <w:p w:rsidR="00235075" w:rsidRPr="00A35250" w:rsidRDefault="00235075" w:rsidP="00235075">
      <w:pPr>
        <w:pStyle w:val="14"/>
        <w:framePr w:w="9533" w:wrap="notBeside" w:vAnchor="text" w:hAnchor="text" w:xAlign="center" w:y="1"/>
        <w:shd w:val="clear" w:color="auto" w:fill="auto"/>
        <w:spacing w:line="240" w:lineRule="auto"/>
        <w:jc w:val="center"/>
        <w:rPr>
          <w:sz w:val="28"/>
          <w:szCs w:val="28"/>
        </w:rPr>
      </w:pPr>
      <w:r w:rsidRPr="00A35250">
        <w:rPr>
          <w:rStyle w:val="a6"/>
          <w:b/>
          <w:bCs/>
          <w:sz w:val="28"/>
          <w:szCs w:val="28"/>
          <w:u w:val="none"/>
        </w:rPr>
        <w:t>спортсменов отделения греко-римской борьбы</w:t>
      </w:r>
    </w:p>
    <w:p w:rsidR="00235075" w:rsidRPr="00A35250" w:rsidRDefault="00235075" w:rsidP="00235075">
      <w:pPr>
        <w:framePr w:w="9533" w:wrap="notBeside" w:vAnchor="text" w:hAnchor="text" w:xAlign="center" w:y="1"/>
        <w:rPr>
          <w:rFonts w:ascii="Times New Roman" w:hAnsi="Times New Roman" w:cs="Times New Roman"/>
          <w:sz w:val="28"/>
          <w:szCs w:val="28"/>
        </w:rPr>
      </w:pPr>
    </w:p>
    <w:p w:rsidR="00DE0B5E" w:rsidRPr="00A35250" w:rsidRDefault="00DE0B5E" w:rsidP="00DE0B5E">
      <w:pPr>
        <w:pStyle w:val="af0"/>
        <w:ind w:left="0" w:firstLine="708"/>
        <w:jc w:val="both"/>
        <w:rPr>
          <w:sz w:val="28"/>
          <w:szCs w:val="28"/>
        </w:rPr>
      </w:pPr>
      <w:r w:rsidRPr="00A35250">
        <w:rPr>
          <w:sz w:val="28"/>
          <w:szCs w:val="28"/>
        </w:rPr>
        <w:t>В соответствии требованиями федерального стандарта спортивной подготовки по виду спорта спортивная борьба организации осуществляют следующее материально-техническое обеспечение спортсменов:</w:t>
      </w:r>
    </w:p>
    <w:p w:rsidR="00DE0B5E" w:rsidRPr="00A35250" w:rsidRDefault="00DE0B5E" w:rsidP="00DE0B5E">
      <w:pPr>
        <w:tabs>
          <w:tab w:val="left" w:pos="1636"/>
        </w:tabs>
        <w:jc w:val="both"/>
        <w:rPr>
          <w:rFonts w:ascii="Times New Roman" w:hAnsi="Times New Roman" w:cs="Times New Roman"/>
          <w:sz w:val="28"/>
          <w:szCs w:val="28"/>
        </w:rPr>
      </w:pPr>
      <w:r w:rsidRPr="00A35250">
        <w:rPr>
          <w:rFonts w:ascii="Times New Roman" w:hAnsi="Times New Roman" w:cs="Times New Roman"/>
          <w:sz w:val="28"/>
          <w:szCs w:val="28"/>
        </w:rPr>
        <w:t xml:space="preserve">- оборудованием и спортивным инвентарем, необходимым для прохождения </w:t>
      </w:r>
      <w:proofErr w:type="spellStart"/>
      <w:r w:rsidRPr="00A35250">
        <w:rPr>
          <w:rFonts w:ascii="Times New Roman" w:hAnsi="Times New Roman" w:cs="Times New Roman"/>
          <w:sz w:val="28"/>
          <w:szCs w:val="28"/>
        </w:rPr>
        <w:t>спортивнойподготовки</w:t>
      </w:r>
      <w:proofErr w:type="spellEnd"/>
      <w:r w:rsidRPr="00A35250">
        <w:rPr>
          <w:rFonts w:ascii="Times New Roman" w:hAnsi="Times New Roman" w:cs="Times New Roman"/>
          <w:sz w:val="28"/>
          <w:szCs w:val="28"/>
        </w:rPr>
        <w:t>;</w:t>
      </w:r>
    </w:p>
    <w:p w:rsidR="00DE0B5E" w:rsidRPr="00A35250" w:rsidRDefault="00DE0B5E" w:rsidP="00DE0B5E">
      <w:pPr>
        <w:tabs>
          <w:tab w:val="left" w:pos="1636"/>
        </w:tabs>
        <w:spacing w:before="30"/>
        <w:jc w:val="both"/>
        <w:rPr>
          <w:rFonts w:ascii="Times New Roman" w:hAnsi="Times New Roman" w:cs="Times New Roman"/>
          <w:sz w:val="28"/>
          <w:szCs w:val="28"/>
        </w:rPr>
      </w:pPr>
      <w:r w:rsidRPr="00A35250">
        <w:rPr>
          <w:rFonts w:ascii="Times New Roman" w:hAnsi="Times New Roman" w:cs="Times New Roman"/>
          <w:sz w:val="28"/>
          <w:szCs w:val="28"/>
        </w:rPr>
        <w:t xml:space="preserve">- </w:t>
      </w:r>
      <w:proofErr w:type="spellStart"/>
      <w:r w:rsidRPr="00A35250">
        <w:rPr>
          <w:rFonts w:ascii="Times New Roman" w:hAnsi="Times New Roman" w:cs="Times New Roman"/>
          <w:sz w:val="28"/>
          <w:szCs w:val="28"/>
        </w:rPr>
        <w:t>спортивнойэкипировкой</w:t>
      </w:r>
      <w:proofErr w:type="spellEnd"/>
      <w:r w:rsidRPr="00A35250">
        <w:rPr>
          <w:rFonts w:ascii="Times New Roman" w:hAnsi="Times New Roman" w:cs="Times New Roman"/>
          <w:sz w:val="28"/>
          <w:szCs w:val="28"/>
        </w:rPr>
        <w:t>;</w:t>
      </w:r>
    </w:p>
    <w:p w:rsidR="00DE0B5E" w:rsidRPr="00A35250" w:rsidRDefault="00DE0B5E" w:rsidP="00DE0B5E">
      <w:pPr>
        <w:tabs>
          <w:tab w:val="left" w:pos="1636"/>
        </w:tabs>
        <w:spacing w:before="31"/>
        <w:jc w:val="both"/>
        <w:rPr>
          <w:rFonts w:ascii="Times New Roman" w:hAnsi="Times New Roman" w:cs="Times New Roman"/>
          <w:sz w:val="28"/>
          <w:szCs w:val="28"/>
        </w:rPr>
      </w:pPr>
      <w:r w:rsidRPr="00A35250">
        <w:rPr>
          <w:rFonts w:ascii="Times New Roman" w:hAnsi="Times New Roman" w:cs="Times New Roman"/>
          <w:sz w:val="28"/>
          <w:szCs w:val="28"/>
        </w:rPr>
        <w:t xml:space="preserve">- проездом к месту проведения спортивных мероприятий </w:t>
      </w:r>
      <w:proofErr w:type="spellStart"/>
      <w:r w:rsidRPr="00A35250">
        <w:rPr>
          <w:rFonts w:ascii="Times New Roman" w:hAnsi="Times New Roman" w:cs="Times New Roman"/>
          <w:sz w:val="28"/>
          <w:szCs w:val="28"/>
        </w:rPr>
        <w:t>иобратно</w:t>
      </w:r>
      <w:proofErr w:type="spellEnd"/>
      <w:r w:rsidRPr="00A35250">
        <w:rPr>
          <w:rFonts w:ascii="Times New Roman" w:hAnsi="Times New Roman" w:cs="Times New Roman"/>
          <w:sz w:val="28"/>
          <w:szCs w:val="28"/>
        </w:rPr>
        <w:t>;</w:t>
      </w:r>
    </w:p>
    <w:p w:rsidR="00DE0B5E" w:rsidRPr="00A35250" w:rsidRDefault="00DE0B5E" w:rsidP="00DE0B5E">
      <w:pPr>
        <w:tabs>
          <w:tab w:val="left" w:pos="1713"/>
        </w:tabs>
        <w:spacing w:before="33"/>
        <w:ind w:right="430"/>
        <w:jc w:val="both"/>
        <w:rPr>
          <w:rFonts w:ascii="Times New Roman" w:hAnsi="Times New Roman" w:cs="Times New Roman"/>
          <w:sz w:val="28"/>
          <w:szCs w:val="28"/>
        </w:rPr>
      </w:pPr>
      <w:r w:rsidRPr="00A35250">
        <w:rPr>
          <w:rFonts w:ascii="Times New Roman" w:hAnsi="Times New Roman" w:cs="Times New Roman"/>
          <w:sz w:val="28"/>
          <w:szCs w:val="28"/>
        </w:rPr>
        <w:t xml:space="preserve">-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w:t>
      </w:r>
      <w:proofErr w:type="spellStart"/>
      <w:r w:rsidRPr="00A35250">
        <w:rPr>
          <w:rFonts w:ascii="Times New Roman" w:hAnsi="Times New Roman" w:cs="Times New Roman"/>
          <w:sz w:val="28"/>
          <w:szCs w:val="28"/>
        </w:rPr>
        <w:t>спортивнойподготовке</w:t>
      </w:r>
      <w:proofErr w:type="spellEnd"/>
      <w:r w:rsidRPr="00A35250">
        <w:rPr>
          <w:rFonts w:ascii="Times New Roman" w:hAnsi="Times New Roman" w:cs="Times New Roman"/>
          <w:sz w:val="28"/>
          <w:szCs w:val="28"/>
        </w:rPr>
        <w:t>.</w:t>
      </w:r>
    </w:p>
    <w:p w:rsidR="00DE0B5E" w:rsidRPr="00A35250" w:rsidRDefault="00DE0B5E" w:rsidP="00DE0B5E">
      <w:pPr>
        <w:pStyle w:val="af0"/>
        <w:ind w:left="0" w:right="295" w:firstLine="708"/>
        <w:jc w:val="both"/>
        <w:rPr>
          <w:sz w:val="28"/>
          <w:szCs w:val="28"/>
        </w:rPr>
      </w:pPr>
      <w:r w:rsidRPr="00A35250">
        <w:rPr>
          <w:sz w:val="28"/>
          <w:szCs w:val="28"/>
        </w:rPr>
        <w:t>Требования к оборудованию и спортивному инвентарю, не</w:t>
      </w:r>
      <w:r w:rsidR="004C4673">
        <w:rPr>
          <w:sz w:val="28"/>
          <w:szCs w:val="28"/>
        </w:rPr>
        <w:t xml:space="preserve"> </w:t>
      </w:r>
      <w:proofErr w:type="gramStart"/>
      <w:r w:rsidRPr="00A35250">
        <w:rPr>
          <w:sz w:val="28"/>
          <w:szCs w:val="28"/>
        </w:rPr>
        <w:t>обходимый</w:t>
      </w:r>
      <w:proofErr w:type="gramEnd"/>
      <w:r w:rsidRPr="00A35250">
        <w:rPr>
          <w:sz w:val="28"/>
          <w:szCs w:val="28"/>
        </w:rPr>
        <w:t xml:space="preserve"> для прохождения спортивной подготовки указаны в таблице № 5.</w:t>
      </w:r>
    </w:p>
    <w:p w:rsidR="00DE0B5E" w:rsidRPr="00AC0C77" w:rsidRDefault="00DE0B5E" w:rsidP="00AC0C77">
      <w:pPr>
        <w:pStyle w:val="af0"/>
        <w:spacing w:before="1"/>
        <w:ind w:left="0"/>
        <w:jc w:val="both"/>
        <w:rPr>
          <w:rStyle w:val="s10"/>
          <w:sz w:val="28"/>
          <w:szCs w:val="28"/>
        </w:rPr>
      </w:pPr>
      <w:r w:rsidRPr="00A35250">
        <w:rPr>
          <w:sz w:val="28"/>
          <w:szCs w:val="28"/>
        </w:rPr>
        <w:t>Требования к обеспечению спортивной экипировкой указаны в таблице№ 6.</w:t>
      </w:r>
    </w:p>
    <w:p w:rsidR="00235075" w:rsidRPr="00AC0C77" w:rsidRDefault="00235075" w:rsidP="00235075">
      <w:pPr>
        <w:pStyle w:val="s1"/>
        <w:shd w:val="clear" w:color="auto" w:fill="FFFFFF"/>
        <w:jc w:val="right"/>
        <w:rPr>
          <w:sz w:val="18"/>
          <w:szCs w:val="18"/>
        </w:rPr>
      </w:pPr>
      <w:r w:rsidRPr="00AC0C77">
        <w:rPr>
          <w:rStyle w:val="s10"/>
          <w:b/>
          <w:bCs/>
          <w:sz w:val="18"/>
          <w:szCs w:val="18"/>
        </w:rPr>
        <w:t>Приложение N 5</w:t>
      </w:r>
    </w:p>
    <w:p w:rsidR="00235075" w:rsidRPr="00AC0C77" w:rsidRDefault="00235075" w:rsidP="00235075">
      <w:pPr>
        <w:pStyle w:val="s3"/>
        <w:shd w:val="clear" w:color="auto" w:fill="FFFFFF"/>
        <w:jc w:val="center"/>
        <w:rPr>
          <w:b/>
        </w:rPr>
      </w:pPr>
      <w:r w:rsidRPr="00AC0C77">
        <w:rPr>
          <w:b/>
        </w:rPr>
        <w:t>Оборудование и спортивный инвентарь, необходимый для прохождения спортивной подготовки</w:t>
      </w:r>
    </w:p>
    <w:tbl>
      <w:tblPr>
        <w:tblW w:w="10170" w:type="dxa"/>
        <w:tblCellMar>
          <w:top w:w="15" w:type="dxa"/>
          <w:left w:w="15" w:type="dxa"/>
          <w:bottom w:w="15" w:type="dxa"/>
          <w:right w:w="15" w:type="dxa"/>
        </w:tblCellMar>
        <w:tblLook w:val="0000" w:firstRow="0" w:lastRow="0" w:firstColumn="0" w:lastColumn="0" w:noHBand="0" w:noVBand="0"/>
      </w:tblPr>
      <w:tblGrid>
        <w:gridCol w:w="692"/>
        <w:gridCol w:w="4724"/>
        <w:gridCol w:w="2964"/>
        <w:gridCol w:w="1790"/>
      </w:tblGrid>
      <w:tr w:rsidR="00235075" w:rsidRPr="00A35250" w:rsidTr="006D71F2">
        <w:tc>
          <w:tcPr>
            <w:tcW w:w="690" w:type="dxa"/>
            <w:tcBorders>
              <w:top w:val="single" w:sz="6" w:space="0" w:color="000000"/>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 xml:space="preserve">N </w:t>
            </w:r>
            <w:proofErr w:type="gramStart"/>
            <w:r w:rsidRPr="00A35250">
              <w:t>п</w:t>
            </w:r>
            <w:proofErr w:type="gramEnd"/>
            <w:r w:rsidRPr="00A35250">
              <w:t>/п</w:t>
            </w:r>
          </w:p>
        </w:tc>
        <w:tc>
          <w:tcPr>
            <w:tcW w:w="4710" w:type="dxa"/>
            <w:tcBorders>
              <w:top w:val="single" w:sz="6" w:space="0" w:color="000000"/>
              <w:bottom w:val="single" w:sz="6" w:space="0" w:color="000000"/>
              <w:right w:val="single" w:sz="6" w:space="0" w:color="000000"/>
            </w:tcBorders>
          </w:tcPr>
          <w:p w:rsidR="00235075" w:rsidRPr="00A35250" w:rsidRDefault="00235075" w:rsidP="006D71F2">
            <w:pPr>
              <w:pStyle w:val="s1"/>
              <w:jc w:val="center"/>
            </w:pPr>
            <w:r w:rsidRPr="00A35250">
              <w:t>Наименование</w:t>
            </w:r>
          </w:p>
        </w:tc>
        <w:tc>
          <w:tcPr>
            <w:tcW w:w="2955" w:type="dxa"/>
            <w:tcBorders>
              <w:top w:val="single" w:sz="6" w:space="0" w:color="000000"/>
              <w:bottom w:val="single" w:sz="6" w:space="0" w:color="000000"/>
              <w:right w:val="single" w:sz="6" w:space="0" w:color="000000"/>
            </w:tcBorders>
          </w:tcPr>
          <w:p w:rsidR="00235075" w:rsidRPr="00A35250" w:rsidRDefault="00235075" w:rsidP="006D71F2">
            <w:pPr>
              <w:pStyle w:val="s1"/>
              <w:jc w:val="center"/>
            </w:pPr>
            <w:r w:rsidRPr="00A35250">
              <w:t>Единица измерения</w:t>
            </w:r>
          </w:p>
        </w:tc>
        <w:tc>
          <w:tcPr>
            <w:tcW w:w="1725" w:type="dxa"/>
            <w:tcBorders>
              <w:top w:val="single" w:sz="6" w:space="0" w:color="000000"/>
              <w:bottom w:val="single" w:sz="6" w:space="0" w:color="000000"/>
              <w:right w:val="single" w:sz="6" w:space="0" w:color="000000"/>
            </w:tcBorders>
          </w:tcPr>
          <w:p w:rsidR="00235075" w:rsidRPr="00A35250" w:rsidRDefault="00235075" w:rsidP="006D71F2">
            <w:pPr>
              <w:pStyle w:val="s1"/>
              <w:jc w:val="center"/>
            </w:pPr>
            <w:r w:rsidRPr="00A35250">
              <w:t>Количество изделий</w:t>
            </w:r>
          </w:p>
        </w:tc>
      </w:tr>
      <w:tr w:rsidR="00235075" w:rsidRPr="00A35250" w:rsidTr="006D71F2">
        <w:tc>
          <w:tcPr>
            <w:tcW w:w="10140" w:type="dxa"/>
            <w:gridSpan w:val="4"/>
            <w:tcBorders>
              <w:left w:val="single" w:sz="6" w:space="0" w:color="000000"/>
              <w:bottom w:val="single" w:sz="6" w:space="0" w:color="000000"/>
              <w:right w:val="single" w:sz="6" w:space="0" w:color="000000"/>
            </w:tcBorders>
          </w:tcPr>
          <w:p w:rsidR="00235075" w:rsidRPr="00A35250" w:rsidRDefault="00235075" w:rsidP="006D71F2">
            <w:pPr>
              <w:pStyle w:val="s3"/>
              <w:jc w:val="center"/>
            </w:pPr>
            <w:r w:rsidRPr="00A35250">
              <w:t>Основное оборудование и инвентарь</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Ковер борцовский 12x12 м</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10140" w:type="dxa"/>
            <w:gridSpan w:val="4"/>
            <w:tcBorders>
              <w:left w:val="single" w:sz="6" w:space="0" w:color="000000"/>
              <w:bottom w:val="single" w:sz="6" w:space="0" w:color="000000"/>
              <w:right w:val="single" w:sz="6" w:space="0" w:color="000000"/>
            </w:tcBorders>
          </w:tcPr>
          <w:p w:rsidR="00235075" w:rsidRPr="00A35250" w:rsidRDefault="00235075" w:rsidP="006D71F2">
            <w:pPr>
              <w:pStyle w:val="s3"/>
              <w:jc w:val="center"/>
            </w:pPr>
            <w:r w:rsidRPr="00A35250">
              <w:t>Дополнительные и вспомогательные технические средства обучения</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 xml:space="preserve">Весы до </w:t>
            </w:r>
            <w:smartTag w:uri="urn:schemas-microsoft-com:office:smarttags" w:element="metricconverter">
              <w:smartTagPr>
                <w:attr w:name="ProductID" w:val="200 кг"/>
              </w:smartTagPr>
              <w:r w:rsidRPr="00A35250">
                <w:t>200 кг</w:t>
              </w:r>
            </w:smartTag>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3.</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 xml:space="preserve">Гантели массивные от 0,5 до </w:t>
            </w:r>
            <w:smartTag w:uri="urn:schemas-microsoft-com:office:smarttags" w:element="metricconverter">
              <w:smartTagPr>
                <w:attr w:name="ProductID" w:val="5 кг"/>
              </w:smartTagPr>
              <w:r w:rsidRPr="00A35250">
                <w:t>5 кг</w:t>
              </w:r>
            </w:smartTag>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3</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4.</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 xml:space="preserve">Гири спортивные 16, 24 и </w:t>
            </w:r>
            <w:smartTag w:uri="urn:schemas-microsoft-com:office:smarttags" w:element="metricconverter">
              <w:smartTagPr>
                <w:attr w:name="ProductID" w:val="32 кг"/>
              </w:smartTagPr>
              <w:r w:rsidRPr="00A35250">
                <w:t>32 кг</w:t>
              </w:r>
            </w:smartTag>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lastRenderedPageBreak/>
              <w:t>5.</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Гонг боксерский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6.</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Доска информационная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7.</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 xml:space="preserve">Зеркало 2 х </w:t>
            </w:r>
            <w:smartTag w:uri="urn:schemas-microsoft-com:office:smarttags" w:element="metricconverter">
              <w:smartTagPr>
                <w:attr w:name="ProductID" w:val="3 м"/>
              </w:smartTagPr>
              <w:r w:rsidRPr="00A35250">
                <w:t>3 м</w:t>
              </w:r>
            </w:smartTag>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8.</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Игла для накачивания спортивных мячей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3</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9.</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Кушетка массажная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10.</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Лонжа ручная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2</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11.</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Манекены тренировочные для борьбы</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235075">
        <w:tc>
          <w:tcPr>
            <w:tcW w:w="690" w:type="dxa"/>
            <w:tcBorders>
              <w:left w:val="single" w:sz="6" w:space="0" w:color="000000"/>
              <w:bottom w:val="single" w:sz="4" w:space="0" w:color="auto"/>
              <w:right w:val="single" w:sz="6" w:space="0" w:color="000000"/>
            </w:tcBorders>
          </w:tcPr>
          <w:p w:rsidR="00235075" w:rsidRPr="00A35250" w:rsidRDefault="00235075" w:rsidP="006D71F2">
            <w:pPr>
              <w:pStyle w:val="s1"/>
              <w:jc w:val="center"/>
            </w:pPr>
            <w:r w:rsidRPr="00A35250">
              <w:t>12.</w:t>
            </w:r>
          </w:p>
        </w:tc>
        <w:tc>
          <w:tcPr>
            <w:tcW w:w="4710" w:type="dxa"/>
            <w:tcBorders>
              <w:bottom w:val="single" w:sz="4" w:space="0" w:color="auto"/>
              <w:right w:val="single" w:sz="6" w:space="0" w:color="000000"/>
            </w:tcBorders>
          </w:tcPr>
          <w:p w:rsidR="00235075" w:rsidRPr="00A35250" w:rsidRDefault="00235075" w:rsidP="006D71F2">
            <w:pPr>
              <w:pStyle w:val="s16"/>
            </w:pPr>
            <w:r w:rsidRPr="00A35250">
              <w:t>Маты гимнастические</w:t>
            </w:r>
          </w:p>
        </w:tc>
        <w:tc>
          <w:tcPr>
            <w:tcW w:w="2955" w:type="dxa"/>
            <w:tcBorders>
              <w:bottom w:val="single" w:sz="4" w:space="0" w:color="auto"/>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4" w:space="0" w:color="auto"/>
              <w:right w:val="single" w:sz="6" w:space="0" w:color="000000"/>
            </w:tcBorders>
          </w:tcPr>
          <w:p w:rsidR="00235075" w:rsidRPr="00A35250" w:rsidRDefault="00235075" w:rsidP="006D71F2">
            <w:pPr>
              <w:pStyle w:val="s1"/>
              <w:jc w:val="center"/>
            </w:pPr>
            <w:r w:rsidRPr="00A35250">
              <w:t>18</w:t>
            </w:r>
          </w:p>
        </w:tc>
      </w:tr>
      <w:tr w:rsidR="00235075" w:rsidRPr="00A35250" w:rsidTr="00235075">
        <w:tc>
          <w:tcPr>
            <w:tcW w:w="690" w:type="dxa"/>
            <w:tcBorders>
              <w:top w:val="single" w:sz="4" w:space="0" w:color="auto"/>
              <w:left w:val="single" w:sz="6" w:space="0" w:color="000000"/>
              <w:bottom w:val="single" w:sz="4" w:space="0" w:color="auto"/>
              <w:right w:val="single" w:sz="6" w:space="0" w:color="000000"/>
            </w:tcBorders>
          </w:tcPr>
          <w:p w:rsidR="00235075" w:rsidRPr="00A35250" w:rsidRDefault="00235075" w:rsidP="006D71F2">
            <w:pPr>
              <w:pStyle w:val="s1"/>
              <w:jc w:val="center"/>
            </w:pPr>
            <w:r w:rsidRPr="00A35250">
              <w:t>13.</w:t>
            </w:r>
          </w:p>
        </w:tc>
        <w:tc>
          <w:tcPr>
            <w:tcW w:w="4710" w:type="dxa"/>
            <w:tcBorders>
              <w:top w:val="single" w:sz="4" w:space="0" w:color="auto"/>
              <w:bottom w:val="single" w:sz="4" w:space="0" w:color="auto"/>
              <w:right w:val="single" w:sz="6" w:space="0" w:color="000000"/>
            </w:tcBorders>
          </w:tcPr>
          <w:p w:rsidR="00235075" w:rsidRPr="00A35250" w:rsidRDefault="00235075" w:rsidP="006D71F2">
            <w:pPr>
              <w:pStyle w:val="s16"/>
            </w:pPr>
            <w:proofErr w:type="spellStart"/>
            <w:r w:rsidRPr="00A35250">
              <w:t>Медицинболы</w:t>
            </w:r>
            <w:proofErr w:type="spellEnd"/>
            <w:r w:rsidRPr="00A35250">
              <w:t xml:space="preserve"> (от 3 до </w:t>
            </w:r>
            <w:smartTag w:uri="urn:schemas-microsoft-com:office:smarttags" w:element="metricconverter">
              <w:smartTagPr>
                <w:attr w:name="ProductID" w:val="12 кг"/>
              </w:smartTagPr>
              <w:r w:rsidRPr="00A35250">
                <w:t>12 кг</w:t>
              </w:r>
            </w:smartTag>
            <w:r w:rsidRPr="00A35250">
              <w:t>)</w:t>
            </w:r>
          </w:p>
        </w:tc>
        <w:tc>
          <w:tcPr>
            <w:tcW w:w="2955" w:type="dxa"/>
            <w:tcBorders>
              <w:top w:val="single" w:sz="4" w:space="0" w:color="auto"/>
              <w:bottom w:val="single" w:sz="4" w:space="0" w:color="auto"/>
              <w:right w:val="single" w:sz="6" w:space="0" w:color="000000"/>
            </w:tcBorders>
          </w:tcPr>
          <w:p w:rsidR="00235075" w:rsidRPr="00A35250" w:rsidRDefault="00235075" w:rsidP="006D71F2">
            <w:pPr>
              <w:pStyle w:val="s1"/>
              <w:jc w:val="center"/>
            </w:pPr>
            <w:r w:rsidRPr="00A35250">
              <w:t>комплект</w:t>
            </w:r>
          </w:p>
        </w:tc>
        <w:tc>
          <w:tcPr>
            <w:tcW w:w="1725" w:type="dxa"/>
            <w:tcBorders>
              <w:top w:val="single" w:sz="4" w:space="0" w:color="auto"/>
              <w:bottom w:val="single" w:sz="4" w:space="0" w:color="auto"/>
              <w:right w:val="single" w:sz="6" w:space="0" w:color="000000"/>
            </w:tcBorders>
          </w:tcPr>
          <w:p w:rsidR="00235075" w:rsidRPr="00A35250" w:rsidRDefault="00235075" w:rsidP="006D71F2">
            <w:pPr>
              <w:pStyle w:val="s1"/>
              <w:jc w:val="center"/>
            </w:pPr>
            <w:r w:rsidRPr="00A35250">
              <w:t>2</w:t>
            </w:r>
          </w:p>
        </w:tc>
      </w:tr>
      <w:tr w:rsidR="00235075" w:rsidRPr="00A35250" w:rsidTr="00235075">
        <w:tc>
          <w:tcPr>
            <w:tcW w:w="690" w:type="dxa"/>
            <w:tcBorders>
              <w:top w:val="single" w:sz="4" w:space="0" w:color="auto"/>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14.</w:t>
            </w:r>
          </w:p>
        </w:tc>
        <w:tc>
          <w:tcPr>
            <w:tcW w:w="4710" w:type="dxa"/>
            <w:tcBorders>
              <w:top w:val="single" w:sz="4" w:space="0" w:color="auto"/>
              <w:bottom w:val="single" w:sz="6" w:space="0" w:color="000000"/>
              <w:right w:val="single" w:sz="6" w:space="0" w:color="000000"/>
            </w:tcBorders>
          </w:tcPr>
          <w:p w:rsidR="00235075" w:rsidRPr="00A35250" w:rsidRDefault="00235075" w:rsidP="006D71F2">
            <w:pPr>
              <w:pStyle w:val="s16"/>
            </w:pPr>
            <w:r w:rsidRPr="00A35250">
              <w:t>Мяч баскетбольный</w:t>
            </w:r>
          </w:p>
        </w:tc>
        <w:tc>
          <w:tcPr>
            <w:tcW w:w="2955" w:type="dxa"/>
            <w:tcBorders>
              <w:top w:val="single" w:sz="4" w:space="0" w:color="auto"/>
              <w:bottom w:val="single" w:sz="6" w:space="0" w:color="000000"/>
              <w:right w:val="single" w:sz="6" w:space="0" w:color="000000"/>
            </w:tcBorders>
          </w:tcPr>
          <w:p w:rsidR="00235075" w:rsidRPr="00A35250" w:rsidRDefault="00235075" w:rsidP="006D71F2">
            <w:pPr>
              <w:pStyle w:val="empty"/>
            </w:pPr>
            <w:r w:rsidRPr="00A35250">
              <w:t> </w:t>
            </w:r>
          </w:p>
        </w:tc>
        <w:tc>
          <w:tcPr>
            <w:tcW w:w="1725" w:type="dxa"/>
            <w:tcBorders>
              <w:top w:val="single" w:sz="4" w:space="0" w:color="auto"/>
              <w:bottom w:val="single" w:sz="6" w:space="0" w:color="000000"/>
              <w:right w:val="single" w:sz="6" w:space="0" w:color="000000"/>
            </w:tcBorders>
          </w:tcPr>
          <w:p w:rsidR="00235075" w:rsidRPr="00A35250" w:rsidRDefault="00235075" w:rsidP="006D71F2">
            <w:pPr>
              <w:pStyle w:val="empty"/>
            </w:pPr>
            <w:r w:rsidRPr="00A35250">
              <w:t> </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15.</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Мяч футбольный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2</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16.</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Насос универсальный (для накачивания спортивных мячей)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17.</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Скакалка гимнастическая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15</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18.</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Скамейка гимнастическая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2</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19.</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Стеллаж для хранения гантелей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20.</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Стенка гимнастическая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8</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21.</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Табло информационное световое электронное</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22.</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Урна-плевательница</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23.</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Штанга тяжелоатлетическая тренировочная</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комплект</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w:t>
            </w:r>
          </w:p>
        </w:tc>
      </w:tr>
      <w:tr w:rsidR="00235075" w:rsidRPr="00A35250" w:rsidTr="006D71F2">
        <w:tc>
          <w:tcPr>
            <w:tcW w:w="690" w:type="dxa"/>
            <w:tcBorders>
              <w:left w:val="single" w:sz="6" w:space="0" w:color="000000"/>
              <w:bottom w:val="single" w:sz="6" w:space="0" w:color="000000"/>
              <w:right w:val="single" w:sz="6" w:space="0" w:color="000000"/>
            </w:tcBorders>
          </w:tcPr>
          <w:p w:rsidR="00235075" w:rsidRPr="00A35250" w:rsidRDefault="00235075" w:rsidP="006D71F2">
            <w:pPr>
              <w:pStyle w:val="s1"/>
              <w:jc w:val="center"/>
            </w:pPr>
            <w:r w:rsidRPr="00A35250">
              <w:t>24.</w:t>
            </w:r>
          </w:p>
        </w:tc>
        <w:tc>
          <w:tcPr>
            <w:tcW w:w="4710" w:type="dxa"/>
            <w:tcBorders>
              <w:bottom w:val="single" w:sz="6" w:space="0" w:color="000000"/>
              <w:right w:val="single" w:sz="6" w:space="0" w:color="000000"/>
            </w:tcBorders>
          </w:tcPr>
          <w:p w:rsidR="00235075" w:rsidRPr="00A35250" w:rsidRDefault="00235075" w:rsidP="006D71F2">
            <w:pPr>
              <w:pStyle w:val="s16"/>
            </w:pPr>
            <w:r w:rsidRPr="00A35250">
              <w:t>Эспандер плечевой резиновый</w:t>
            </w:r>
          </w:p>
        </w:tc>
        <w:tc>
          <w:tcPr>
            <w:tcW w:w="2955" w:type="dxa"/>
            <w:tcBorders>
              <w:bottom w:val="single" w:sz="6" w:space="0" w:color="000000"/>
              <w:right w:val="single" w:sz="6" w:space="0" w:color="000000"/>
            </w:tcBorders>
          </w:tcPr>
          <w:p w:rsidR="00235075" w:rsidRPr="00A35250" w:rsidRDefault="00235075" w:rsidP="006D71F2">
            <w:pPr>
              <w:pStyle w:val="s1"/>
              <w:jc w:val="center"/>
            </w:pPr>
            <w:r w:rsidRPr="00A35250">
              <w:t>штук</w:t>
            </w:r>
          </w:p>
        </w:tc>
        <w:tc>
          <w:tcPr>
            <w:tcW w:w="1725" w:type="dxa"/>
            <w:tcBorders>
              <w:bottom w:val="single" w:sz="6" w:space="0" w:color="000000"/>
              <w:right w:val="single" w:sz="6" w:space="0" w:color="000000"/>
            </w:tcBorders>
          </w:tcPr>
          <w:p w:rsidR="00235075" w:rsidRPr="00A35250" w:rsidRDefault="00235075" w:rsidP="006D71F2">
            <w:pPr>
              <w:pStyle w:val="s1"/>
              <w:jc w:val="center"/>
            </w:pPr>
            <w:r w:rsidRPr="00A35250">
              <w:t>15</w:t>
            </w:r>
          </w:p>
        </w:tc>
      </w:tr>
    </w:tbl>
    <w:p w:rsidR="00FB19A7" w:rsidRPr="00AC0C77" w:rsidRDefault="00FB19A7" w:rsidP="00FB19A7">
      <w:pPr>
        <w:pStyle w:val="s1"/>
        <w:shd w:val="clear" w:color="auto" w:fill="FFFFFF"/>
        <w:jc w:val="right"/>
        <w:rPr>
          <w:sz w:val="18"/>
          <w:szCs w:val="18"/>
        </w:rPr>
      </w:pPr>
      <w:r w:rsidRPr="00AC0C77">
        <w:rPr>
          <w:rStyle w:val="s10"/>
          <w:b/>
          <w:bCs/>
          <w:sz w:val="18"/>
          <w:szCs w:val="18"/>
        </w:rPr>
        <w:t>Приложение N 6</w:t>
      </w:r>
    </w:p>
    <w:p w:rsidR="00FB19A7" w:rsidRPr="00A35250" w:rsidRDefault="00FB19A7" w:rsidP="00FB19A7">
      <w:pPr>
        <w:pStyle w:val="s3"/>
        <w:shd w:val="clear" w:color="auto" w:fill="FFFFFF"/>
        <w:jc w:val="center"/>
        <w:rPr>
          <w:b/>
          <w:sz w:val="28"/>
          <w:szCs w:val="28"/>
        </w:rPr>
      </w:pPr>
      <w:r w:rsidRPr="00A35250">
        <w:rPr>
          <w:b/>
          <w:sz w:val="28"/>
          <w:szCs w:val="28"/>
        </w:rPr>
        <w:t>Обеспечение спортивной экипировкой</w:t>
      </w:r>
    </w:p>
    <w:tbl>
      <w:tblPr>
        <w:tblW w:w="10733" w:type="dxa"/>
        <w:tblInd w:w="-455" w:type="dxa"/>
        <w:tblLayout w:type="fixed"/>
        <w:tblCellMar>
          <w:top w:w="15" w:type="dxa"/>
          <w:left w:w="15" w:type="dxa"/>
          <w:bottom w:w="15" w:type="dxa"/>
          <w:right w:w="15" w:type="dxa"/>
        </w:tblCellMar>
        <w:tblLook w:val="0000" w:firstRow="0" w:lastRow="0" w:firstColumn="0" w:lastColumn="0" w:noHBand="0" w:noVBand="0"/>
      </w:tblPr>
      <w:tblGrid>
        <w:gridCol w:w="361"/>
        <w:gridCol w:w="16"/>
        <w:gridCol w:w="1639"/>
        <w:gridCol w:w="910"/>
        <w:gridCol w:w="1093"/>
        <w:gridCol w:w="857"/>
        <w:gridCol w:w="857"/>
        <w:gridCol w:w="857"/>
        <w:gridCol w:w="857"/>
        <w:gridCol w:w="857"/>
        <w:gridCol w:w="857"/>
        <w:gridCol w:w="857"/>
        <w:gridCol w:w="715"/>
      </w:tblGrid>
      <w:tr w:rsidR="00FB19A7" w:rsidRPr="00A35250" w:rsidTr="006D71F2">
        <w:tc>
          <w:tcPr>
            <w:tcW w:w="377" w:type="dxa"/>
            <w:gridSpan w:val="2"/>
            <w:vMerge w:val="restart"/>
            <w:tcBorders>
              <w:top w:val="single" w:sz="6" w:space="0" w:color="000000"/>
              <w:left w:val="single" w:sz="6" w:space="0" w:color="000000"/>
              <w:bottom w:val="single" w:sz="6" w:space="0" w:color="000000"/>
              <w:right w:val="single" w:sz="6" w:space="0" w:color="000000"/>
            </w:tcBorders>
          </w:tcPr>
          <w:p w:rsidR="00FB19A7" w:rsidRPr="00A35250" w:rsidRDefault="00FB19A7" w:rsidP="006D71F2">
            <w:pPr>
              <w:pStyle w:val="s1"/>
              <w:jc w:val="center"/>
            </w:pPr>
            <w:proofErr w:type="spellStart"/>
            <w:r w:rsidRPr="00A35250">
              <w:t>Nп</w:t>
            </w:r>
            <w:proofErr w:type="spellEnd"/>
            <w:r w:rsidRPr="00A35250">
              <w:t>/п</w:t>
            </w:r>
          </w:p>
        </w:tc>
        <w:tc>
          <w:tcPr>
            <w:tcW w:w="1639" w:type="dxa"/>
            <w:vMerge w:val="restart"/>
            <w:tcBorders>
              <w:top w:val="single" w:sz="6" w:space="0" w:color="000000"/>
              <w:bottom w:val="single" w:sz="6" w:space="0" w:color="000000"/>
              <w:right w:val="single" w:sz="6" w:space="0" w:color="000000"/>
            </w:tcBorders>
          </w:tcPr>
          <w:p w:rsidR="00FB19A7" w:rsidRPr="00A35250" w:rsidRDefault="00FB19A7" w:rsidP="006D71F2">
            <w:pPr>
              <w:pStyle w:val="s1"/>
              <w:jc w:val="center"/>
            </w:pPr>
            <w:r w:rsidRPr="00A35250">
              <w:t>Наименование спортивной экипировки индивидуального пользования</w:t>
            </w:r>
          </w:p>
        </w:tc>
        <w:tc>
          <w:tcPr>
            <w:tcW w:w="910" w:type="dxa"/>
            <w:vMerge w:val="restart"/>
            <w:tcBorders>
              <w:top w:val="single" w:sz="6" w:space="0" w:color="000000"/>
              <w:bottom w:val="single" w:sz="6" w:space="0" w:color="000000"/>
              <w:right w:val="single" w:sz="6" w:space="0" w:color="000000"/>
            </w:tcBorders>
          </w:tcPr>
          <w:p w:rsidR="00FB19A7" w:rsidRPr="00A35250" w:rsidRDefault="00FB19A7" w:rsidP="006D71F2">
            <w:pPr>
              <w:pStyle w:val="s1"/>
              <w:jc w:val="center"/>
            </w:pPr>
            <w:r w:rsidRPr="00A35250">
              <w:t>Единица измерения</w:t>
            </w:r>
          </w:p>
        </w:tc>
        <w:tc>
          <w:tcPr>
            <w:tcW w:w="1093" w:type="dxa"/>
            <w:vMerge w:val="restart"/>
            <w:tcBorders>
              <w:top w:val="single" w:sz="6" w:space="0" w:color="000000"/>
              <w:bottom w:val="single" w:sz="6" w:space="0" w:color="000000"/>
              <w:right w:val="single" w:sz="6" w:space="0" w:color="000000"/>
            </w:tcBorders>
          </w:tcPr>
          <w:p w:rsidR="00FB19A7" w:rsidRPr="00A35250" w:rsidRDefault="00FB19A7" w:rsidP="006D71F2">
            <w:pPr>
              <w:pStyle w:val="s1"/>
              <w:jc w:val="center"/>
            </w:pPr>
            <w:r w:rsidRPr="00A35250">
              <w:t>Расчетная единица</w:t>
            </w:r>
          </w:p>
        </w:tc>
        <w:tc>
          <w:tcPr>
            <w:tcW w:w="6714" w:type="dxa"/>
            <w:gridSpan w:val="8"/>
            <w:tcBorders>
              <w:top w:val="single" w:sz="6" w:space="0" w:color="000000"/>
              <w:bottom w:val="single" w:sz="6" w:space="0" w:color="000000"/>
              <w:right w:val="single" w:sz="6" w:space="0" w:color="000000"/>
            </w:tcBorders>
          </w:tcPr>
          <w:p w:rsidR="00FB19A7" w:rsidRPr="00A35250" w:rsidRDefault="00FB19A7" w:rsidP="006D71F2">
            <w:pPr>
              <w:pStyle w:val="s1"/>
              <w:jc w:val="center"/>
            </w:pPr>
            <w:r w:rsidRPr="00A35250">
              <w:t>Этапы спортивной подготовки</w:t>
            </w:r>
          </w:p>
        </w:tc>
      </w:tr>
      <w:tr w:rsidR="00FB19A7" w:rsidRPr="00A35250" w:rsidTr="006D71F2">
        <w:tc>
          <w:tcPr>
            <w:tcW w:w="377" w:type="dxa"/>
            <w:gridSpan w:val="2"/>
            <w:vMerge/>
            <w:tcBorders>
              <w:top w:val="single" w:sz="6" w:space="0" w:color="000000"/>
              <w:left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1639"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910"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1093"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1714" w:type="dxa"/>
            <w:gridSpan w:val="2"/>
            <w:tcBorders>
              <w:bottom w:val="single" w:sz="6" w:space="0" w:color="000000"/>
              <w:right w:val="single" w:sz="6" w:space="0" w:color="000000"/>
            </w:tcBorders>
          </w:tcPr>
          <w:p w:rsidR="00FB19A7" w:rsidRPr="00A35250" w:rsidRDefault="00FB19A7" w:rsidP="006D71F2">
            <w:pPr>
              <w:pStyle w:val="s1"/>
              <w:jc w:val="center"/>
            </w:pPr>
            <w:r w:rsidRPr="00A35250">
              <w:t>этап начальной подготовки</w:t>
            </w:r>
          </w:p>
        </w:tc>
        <w:tc>
          <w:tcPr>
            <w:tcW w:w="1714" w:type="dxa"/>
            <w:gridSpan w:val="2"/>
            <w:tcBorders>
              <w:bottom w:val="single" w:sz="6" w:space="0" w:color="000000"/>
              <w:right w:val="single" w:sz="6" w:space="0" w:color="000000"/>
            </w:tcBorders>
          </w:tcPr>
          <w:p w:rsidR="00FB19A7" w:rsidRPr="00A35250" w:rsidRDefault="00FB19A7" w:rsidP="006D71F2">
            <w:pPr>
              <w:pStyle w:val="s1"/>
              <w:jc w:val="center"/>
            </w:pPr>
            <w:r w:rsidRPr="00A35250">
              <w:t>тренировочный этап (этап спортивной специализации)</w:t>
            </w:r>
          </w:p>
        </w:tc>
        <w:tc>
          <w:tcPr>
            <w:tcW w:w="1714" w:type="dxa"/>
            <w:gridSpan w:val="2"/>
            <w:tcBorders>
              <w:bottom w:val="single" w:sz="6" w:space="0" w:color="000000"/>
              <w:right w:val="single" w:sz="6" w:space="0" w:color="000000"/>
            </w:tcBorders>
          </w:tcPr>
          <w:p w:rsidR="00FB19A7" w:rsidRPr="00A35250" w:rsidRDefault="00FB19A7" w:rsidP="006D71F2">
            <w:pPr>
              <w:pStyle w:val="s1"/>
              <w:jc w:val="center"/>
            </w:pPr>
            <w:r w:rsidRPr="00A35250">
              <w:t>этап совершенствования спортивного мастерства</w:t>
            </w:r>
          </w:p>
        </w:tc>
        <w:tc>
          <w:tcPr>
            <w:tcW w:w="1572" w:type="dxa"/>
            <w:gridSpan w:val="2"/>
            <w:tcBorders>
              <w:bottom w:val="single" w:sz="6" w:space="0" w:color="000000"/>
              <w:right w:val="single" w:sz="6" w:space="0" w:color="000000"/>
            </w:tcBorders>
          </w:tcPr>
          <w:p w:rsidR="00FB19A7" w:rsidRPr="00A35250" w:rsidRDefault="00FB19A7" w:rsidP="006D71F2">
            <w:pPr>
              <w:pStyle w:val="s1"/>
              <w:jc w:val="center"/>
            </w:pPr>
            <w:r w:rsidRPr="00A35250">
              <w:t>этап высшего спортивного мастерства</w:t>
            </w:r>
          </w:p>
        </w:tc>
      </w:tr>
      <w:tr w:rsidR="00FB19A7" w:rsidRPr="00A35250" w:rsidTr="006D71F2">
        <w:tc>
          <w:tcPr>
            <w:tcW w:w="377" w:type="dxa"/>
            <w:gridSpan w:val="2"/>
            <w:vMerge/>
            <w:tcBorders>
              <w:top w:val="single" w:sz="6" w:space="0" w:color="000000"/>
              <w:left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1639"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910"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1093" w:type="dxa"/>
            <w:vMerge/>
            <w:tcBorders>
              <w:top w:val="single" w:sz="6" w:space="0" w:color="000000"/>
              <w:bottom w:val="single" w:sz="6" w:space="0" w:color="000000"/>
              <w:right w:val="single" w:sz="6" w:space="0" w:color="000000"/>
            </w:tcBorders>
            <w:vAlign w:val="center"/>
          </w:tcPr>
          <w:p w:rsidR="00FB19A7" w:rsidRPr="00A35250" w:rsidRDefault="00FB19A7" w:rsidP="006D71F2">
            <w:pPr>
              <w:rPr>
                <w:rFonts w:ascii="Times New Roman" w:hAnsi="Times New Roman" w:cs="Times New Roman"/>
                <w:color w:val="auto"/>
              </w:rPr>
            </w:pPr>
          </w:p>
        </w:tc>
        <w:tc>
          <w:tcPr>
            <w:tcW w:w="857" w:type="dxa"/>
            <w:tcBorders>
              <w:bottom w:val="single" w:sz="6" w:space="0" w:color="000000"/>
              <w:right w:val="single" w:sz="6" w:space="0" w:color="000000"/>
            </w:tcBorders>
          </w:tcPr>
          <w:p w:rsidR="00FB19A7" w:rsidRPr="00A35250" w:rsidRDefault="00FB19A7" w:rsidP="006D71F2">
            <w:pPr>
              <w:pStyle w:val="s1"/>
              <w:jc w:val="center"/>
            </w:pPr>
            <w:proofErr w:type="spellStart"/>
            <w:r w:rsidRPr="00A35250">
              <w:t>количе</w:t>
            </w:r>
            <w:proofErr w:type="spellEnd"/>
            <w:r w:rsidRPr="00A35250">
              <w:t>-</w:t>
            </w:r>
          </w:p>
          <w:p w:rsidR="00FB19A7" w:rsidRPr="00A35250" w:rsidRDefault="00FB19A7" w:rsidP="006D71F2">
            <w:pPr>
              <w:pStyle w:val="s1"/>
              <w:jc w:val="center"/>
            </w:pPr>
            <w:proofErr w:type="spellStart"/>
            <w:r w:rsidRPr="00A35250">
              <w:t>ство</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 xml:space="preserve">срок </w:t>
            </w:r>
            <w:proofErr w:type="spellStart"/>
            <w:r w:rsidRPr="00A35250">
              <w:t>эксплу-атации</w:t>
            </w:r>
            <w:proofErr w:type="spellEnd"/>
            <w:r w:rsidRPr="00A35250">
              <w:t xml:space="preserve"> (лет)</w:t>
            </w:r>
          </w:p>
        </w:tc>
        <w:tc>
          <w:tcPr>
            <w:tcW w:w="857" w:type="dxa"/>
            <w:tcBorders>
              <w:bottom w:val="single" w:sz="6" w:space="0" w:color="000000"/>
              <w:right w:val="single" w:sz="6" w:space="0" w:color="000000"/>
            </w:tcBorders>
          </w:tcPr>
          <w:p w:rsidR="00FB19A7" w:rsidRPr="00A35250" w:rsidRDefault="00FB19A7" w:rsidP="006D71F2">
            <w:pPr>
              <w:pStyle w:val="s1"/>
              <w:jc w:val="center"/>
            </w:pPr>
            <w:proofErr w:type="spellStart"/>
            <w:r w:rsidRPr="00A35250">
              <w:t>количе-ство</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 xml:space="preserve">срок </w:t>
            </w:r>
            <w:proofErr w:type="spellStart"/>
            <w:r w:rsidRPr="00A35250">
              <w:t>эксплуа-тации</w:t>
            </w:r>
            <w:proofErr w:type="spellEnd"/>
            <w:r w:rsidRPr="00A35250">
              <w:t xml:space="preserve">  (лет)</w:t>
            </w:r>
          </w:p>
        </w:tc>
        <w:tc>
          <w:tcPr>
            <w:tcW w:w="857" w:type="dxa"/>
            <w:tcBorders>
              <w:bottom w:val="single" w:sz="6" w:space="0" w:color="000000"/>
              <w:right w:val="single" w:sz="6" w:space="0" w:color="000000"/>
            </w:tcBorders>
          </w:tcPr>
          <w:p w:rsidR="00FB19A7" w:rsidRPr="00A35250" w:rsidRDefault="00FB19A7" w:rsidP="006D71F2">
            <w:pPr>
              <w:pStyle w:val="s1"/>
              <w:jc w:val="center"/>
            </w:pPr>
            <w:proofErr w:type="spellStart"/>
            <w:r w:rsidRPr="00A35250">
              <w:t>количе-ство</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срок эксплуатации (лет)</w:t>
            </w:r>
          </w:p>
        </w:tc>
        <w:tc>
          <w:tcPr>
            <w:tcW w:w="857" w:type="dxa"/>
            <w:tcBorders>
              <w:bottom w:val="single" w:sz="6" w:space="0" w:color="000000"/>
              <w:right w:val="single" w:sz="6" w:space="0" w:color="000000"/>
            </w:tcBorders>
          </w:tcPr>
          <w:p w:rsidR="00FB19A7" w:rsidRPr="00A35250" w:rsidRDefault="00FB19A7" w:rsidP="006D71F2">
            <w:pPr>
              <w:pStyle w:val="s1"/>
              <w:jc w:val="center"/>
            </w:pPr>
            <w:proofErr w:type="spellStart"/>
            <w:r w:rsidRPr="00A35250">
              <w:t>количе-ство</w:t>
            </w:r>
            <w:proofErr w:type="spellEnd"/>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срок эксплуатации (лет)</w:t>
            </w:r>
          </w:p>
        </w:tc>
      </w:tr>
      <w:tr w:rsidR="00FB19A7" w:rsidRPr="00A35250" w:rsidTr="006D71F2">
        <w:tc>
          <w:tcPr>
            <w:tcW w:w="10733" w:type="dxa"/>
            <w:gridSpan w:val="13"/>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Спортивная экипировка, передаваемая в индивидуальное пользование</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1.</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proofErr w:type="spellStart"/>
            <w:r w:rsidRPr="00A35250">
              <w:t>Борцовки</w:t>
            </w:r>
            <w:proofErr w:type="spellEnd"/>
            <w:r w:rsidRPr="00A35250">
              <w:t xml:space="preserve"> (обувь)</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пара</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2</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2</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2.</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Костюм ветрозащитный</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штук</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3.</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Костюм разминочный</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штук</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4.</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Кроссовки для зала</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пара</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5.</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Кроссовки легкоатлетичес</w:t>
            </w:r>
            <w:r w:rsidRPr="00A35250">
              <w:lastRenderedPageBreak/>
              <w:t>кие</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lastRenderedPageBreak/>
              <w:t>пара</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lastRenderedPageBreak/>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lastRenderedPageBreak/>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lastRenderedPageBreak/>
              <w:t>6.</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Наколенники (фиксаторы коленных суставов)</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комплект</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7.</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Налокотники (фиксаторы локтевых суставов)</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комплект</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r w:rsidR="00FB19A7" w:rsidRPr="00A35250" w:rsidTr="006D71F2">
        <w:tc>
          <w:tcPr>
            <w:tcW w:w="361" w:type="dxa"/>
            <w:tcBorders>
              <w:left w:val="single" w:sz="6" w:space="0" w:color="000000"/>
              <w:bottom w:val="single" w:sz="6" w:space="0" w:color="000000"/>
              <w:right w:val="single" w:sz="6" w:space="0" w:color="000000"/>
            </w:tcBorders>
          </w:tcPr>
          <w:p w:rsidR="00FB19A7" w:rsidRPr="00A35250" w:rsidRDefault="00FB19A7" w:rsidP="006D71F2">
            <w:pPr>
              <w:pStyle w:val="s1"/>
              <w:jc w:val="center"/>
            </w:pPr>
            <w:r w:rsidRPr="00A35250">
              <w:t>8.</w:t>
            </w:r>
          </w:p>
        </w:tc>
        <w:tc>
          <w:tcPr>
            <w:tcW w:w="1655" w:type="dxa"/>
            <w:gridSpan w:val="2"/>
            <w:tcBorders>
              <w:bottom w:val="single" w:sz="6" w:space="0" w:color="000000"/>
              <w:right w:val="single" w:sz="6" w:space="0" w:color="000000"/>
            </w:tcBorders>
          </w:tcPr>
          <w:p w:rsidR="00FB19A7" w:rsidRPr="00A35250" w:rsidRDefault="00FB19A7" w:rsidP="006D71F2">
            <w:pPr>
              <w:pStyle w:val="s1"/>
              <w:jc w:val="center"/>
            </w:pPr>
            <w:r w:rsidRPr="00A35250">
              <w:t>Трико борцовское</w:t>
            </w:r>
          </w:p>
        </w:tc>
        <w:tc>
          <w:tcPr>
            <w:tcW w:w="910" w:type="dxa"/>
            <w:tcBorders>
              <w:bottom w:val="single" w:sz="6" w:space="0" w:color="000000"/>
              <w:right w:val="single" w:sz="6" w:space="0" w:color="000000"/>
            </w:tcBorders>
          </w:tcPr>
          <w:p w:rsidR="00FB19A7" w:rsidRPr="00A35250" w:rsidRDefault="00FB19A7" w:rsidP="006D71F2">
            <w:pPr>
              <w:pStyle w:val="s1"/>
              <w:jc w:val="center"/>
            </w:pPr>
            <w:r w:rsidRPr="00A35250">
              <w:t>штук</w:t>
            </w:r>
          </w:p>
        </w:tc>
        <w:tc>
          <w:tcPr>
            <w:tcW w:w="1093" w:type="dxa"/>
            <w:tcBorders>
              <w:bottom w:val="single" w:sz="6" w:space="0" w:color="000000"/>
              <w:right w:val="single" w:sz="6" w:space="0" w:color="000000"/>
            </w:tcBorders>
          </w:tcPr>
          <w:p w:rsidR="00FB19A7" w:rsidRPr="00A35250" w:rsidRDefault="00FB19A7" w:rsidP="006D71F2">
            <w:pPr>
              <w:pStyle w:val="s1"/>
              <w:jc w:val="center"/>
            </w:pPr>
            <w:r w:rsidRPr="00A35250">
              <w:t>на занимаю-</w:t>
            </w:r>
            <w:proofErr w:type="spellStart"/>
            <w:r w:rsidRPr="00A35250">
              <w:t>щегося</w:t>
            </w:r>
            <w:proofErr w:type="spellEnd"/>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2</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1</w:t>
            </w:r>
          </w:p>
        </w:tc>
        <w:tc>
          <w:tcPr>
            <w:tcW w:w="857" w:type="dxa"/>
            <w:tcBorders>
              <w:bottom w:val="single" w:sz="6" w:space="0" w:color="000000"/>
              <w:right w:val="single" w:sz="6" w:space="0" w:color="000000"/>
            </w:tcBorders>
          </w:tcPr>
          <w:p w:rsidR="00FB19A7" w:rsidRPr="00A35250" w:rsidRDefault="00FB19A7" w:rsidP="006D71F2">
            <w:pPr>
              <w:pStyle w:val="s1"/>
              <w:jc w:val="center"/>
            </w:pPr>
            <w:r w:rsidRPr="00A35250">
              <w:t>2</w:t>
            </w:r>
          </w:p>
        </w:tc>
        <w:tc>
          <w:tcPr>
            <w:tcW w:w="715" w:type="dxa"/>
            <w:tcBorders>
              <w:bottom w:val="single" w:sz="6" w:space="0" w:color="000000"/>
              <w:right w:val="single" w:sz="6" w:space="0" w:color="000000"/>
            </w:tcBorders>
          </w:tcPr>
          <w:p w:rsidR="00FB19A7" w:rsidRPr="00A35250" w:rsidRDefault="00FB19A7" w:rsidP="006D71F2">
            <w:pPr>
              <w:pStyle w:val="s1"/>
              <w:jc w:val="center"/>
            </w:pPr>
            <w:r w:rsidRPr="00A35250">
              <w:t>1</w:t>
            </w:r>
          </w:p>
        </w:tc>
      </w:tr>
    </w:tbl>
    <w:p w:rsidR="00316E33" w:rsidRDefault="00316E33" w:rsidP="00316E33">
      <w:pPr>
        <w:pStyle w:val="34"/>
        <w:keepNext/>
        <w:keepLines/>
        <w:shd w:val="clear" w:color="auto" w:fill="auto"/>
        <w:spacing w:before="0" w:line="240" w:lineRule="auto"/>
        <w:ind w:firstLine="0"/>
        <w:jc w:val="center"/>
        <w:rPr>
          <w:sz w:val="28"/>
          <w:szCs w:val="28"/>
        </w:rPr>
      </w:pPr>
      <w:bookmarkStart w:id="3" w:name="bookmark7"/>
    </w:p>
    <w:p w:rsidR="00316E33" w:rsidRDefault="00316E33" w:rsidP="00316E33">
      <w:pPr>
        <w:pStyle w:val="34"/>
        <w:keepNext/>
        <w:keepLines/>
        <w:shd w:val="clear" w:color="auto" w:fill="auto"/>
        <w:spacing w:before="0" w:line="240" w:lineRule="auto"/>
        <w:ind w:firstLine="0"/>
        <w:jc w:val="center"/>
        <w:rPr>
          <w:sz w:val="28"/>
          <w:szCs w:val="28"/>
        </w:rPr>
      </w:pPr>
    </w:p>
    <w:p w:rsidR="00FB19A7" w:rsidRPr="00A35250" w:rsidRDefault="0064320B" w:rsidP="00316E33">
      <w:pPr>
        <w:pStyle w:val="34"/>
        <w:keepNext/>
        <w:keepLines/>
        <w:shd w:val="clear" w:color="auto" w:fill="auto"/>
        <w:spacing w:before="0" w:line="240" w:lineRule="auto"/>
        <w:ind w:firstLine="0"/>
        <w:jc w:val="center"/>
        <w:rPr>
          <w:sz w:val="28"/>
          <w:szCs w:val="28"/>
        </w:rPr>
      </w:pPr>
      <w:r w:rsidRPr="00A35250">
        <w:rPr>
          <w:sz w:val="28"/>
          <w:szCs w:val="28"/>
        </w:rPr>
        <w:t>3.МЕТОДИЧЕСКАЯ ЧАСТЬ</w:t>
      </w:r>
      <w:bookmarkEnd w:id="3"/>
    </w:p>
    <w:p w:rsidR="0064320B" w:rsidRPr="00A35250" w:rsidRDefault="0064320B" w:rsidP="00315A3C">
      <w:pPr>
        <w:pStyle w:val="34"/>
        <w:keepNext/>
        <w:keepLines/>
        <w:shd w:val="clear" w:color="auto" w:fill="auto"/>
        <w:spacing w:before="0" w:line="240" w:lineRule="auto"/>
        <w:ind w:firstLine="0"/>
        <w:jc w:val="center"/>
        <w:rPr>
          <w:sz w:val="28"/>
          <w:szCs w:val="28"/>
        </w:rPr>
      </w:pPr>
    </w:p>
    <w:p w:rsidR="00FB19A7" w:rsidRPr="00A35250" w:rsidRDefault="00FB19A7" w:rsidP="00315A3C">
      <w:pPr>
        <w:pStyle w:val="211"/>
        <w:shd w:val="clear" w:color="auto" w:fill="auto"/>
        <w:tabs>
          <w:tab w:val="left" w:pos="8390"/>
        </w:tabs>
        <w:spacing w:after="0" w:line="240" w:lineRule="auto"/>
        <w:ind w:firstLine="426"/>
        <w:rPr>
          <w:sz w:val="28"/>
          <w:szCs w:val="28"/>
        </w:rPr>
      </w:pPr>
      <w:r w:rsidRPr="00A35250">
        <w:rPr>
          <w:sz w:val="28"/>
          <w:szCs w:val="28"/>
        </w:rPr>
        <w:t>Организация учебно-тренировочного процесса по греко-римской борьбе и его содержание на первых двух годах обучения принципиальных различий не имеет. Естественное постепенное повышение тренировочных требований решает задачи укрепления здоровья,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греко-римской борьбой. При расчете времени на каждый из основных видов заданий на тренировках продолжительностью 45,90,135 мин рекомендуется придерживаться следующей схемы его распределения:</w:t>
      </w:r>
    </w:p>
    <w:p w:rsidR="00966E5D" w:rsidRPr="00A35250" w:rsidRDefault="00FB19A7" w:rsidP="00AC0C77">
      <w:pPr>
        <w:pStyle w:val="211"/>
        <w:shd w:val="clear" w:color="auto" w:fill="auto"/>
        <w:spacing w:after="0" w:line="240" w:lineRule="auto"/>
        <w:ind w:firstLine="426"/>
        <w:jc w:val="left"/>
        <w:rPr>
          <w:sz w:val="28"/>
          <w:szCs w:val="28"/>
        </w:rPr>
      </w:pPr>
      <w:r w:rsidRPr="00A35250">
        <w:rPr>
          <w:sz w:val="28"/>
          <w:szCs w:val="28"/>
        </w:rPr>
        <w:t>Обязательный комплекс упражнений (в разминке)-2-5 мин;</w:t>
      </w:r>
    </w:p>
    <w:p w:rsidR="00FB19A7" w:rsidRPr="00A35250" w:rsidRDefault="00FB19A7" w:rsidP="00315A3C">
      <w:pPr>
        <w:pStyle w:val="211"/>
        <w:shd w:val="clear" w:color="auto" w:fill="auto"/>
        <w:spacing w:after="0" w:line="240" w:lineRule="auto"/>
        <w:ind w:firstLine="426"/>
        <w:jc w:val="left"/>
        <w:rPr>
          <w:sz w:val="28"/>
          <w:szCs w:val="28"/>
        </w:rPr>
      </w:pPr>
      <w:r w:rsidRPr="00A35250">
        <w:rPr>
          <w:sz w:val="28"/>
          <w:szCs w:val="28"/>
        </w:rPr>
        <w:t>Игры в касания-4-7 мин;</w:t>
      </w:r>
    </w:p>
    <w:p w:rsidR="00FB19A7" w:rsidRPr="00A35250" w:rsidRDefault="00FB19A7" w:rsidP="00315A3C">
      <w:pPr>
        <w:pStyle w:val="211"/>
        <w:shd w:val="clear" w:color="auto" w:fill="auto"/>
        <w:spacing w:after="0" w:line="240" w:lineRule="auto"/>
        <w:ind w:firstLine="426"/>
        <w:jc w:val="left"/>
        <w:rPr>
          <w:sz w:val="28"/>
          <w:szCs w:val="28"/>
        </w:rPr>
      </w:pPr>
      <w:r w:rsidRPr="00A35250">
        <w:rPr>
          <w:sz w:val="28"/>
          <w:szCs w:val="28"/>
        </w:rPr>
        <w:t>Освоение захватов-6-10 мин;</w:t>
      </w:r>
    </w:p>
    <w:p w:rsidR="00FB19A7" w:rsidRPr="00A35250" w:rsidRDefault="00FB19A7" w:rsidP="00315A3C">
      <w:pPr>
        <w:pStyle w:val="211"/>
        <w:shd w:val="clear" w:color="auto" w:fill="auto"/>
        <w:spacing w:after="0" w:line="240" w:lineRule="auto"/>
        <w:ind w:firstLine="426"/>
        <w:jc w:val="left"/>
        <w:rPr>
          <w:sz w:val="28"/>
          <w:szCs w:val="28"/>
        </w:rPr>
      </w:pPr>
      <w:r w:rsidRPr="00A35250">
        <w:rPr>
          <w:sz w:val="28"/>
          <w:szCs w:val="28"/>
        </w:rPr>
        <w:t>Упражнения на мосту-6-18 мин.</w:t>
      </w:r>
    </w:p>
    <w:p w:rsidR="00FB19A7" w:rsidRPr="00A35250" w:rsidRDefault="00FB19A7" w:rsidP="00315A3C">
      <w:pPr>
        <w:pStyle w:val="211"/>
        <w:shd w:val="clear" w:color="auto" w:fill="auto"/>
        <w:spacing w:after="0" w:line="240" w:lineRule="auto"/>
        <w:ind w:firstLine="426"/>
        <w:rPr>
          <w:sz w:val="28"/>
          <w:szCs w:val="28"/>
        </w:rPr>
      </w:pPr>
      <w:r w:rsidRPr="00A35250">
        <w:rPr>
          <w:sz w:val="28"/>
          <w:szCs w:val="28"/>
        </w:rPr>
        <w:t>Оставшееся время занятия может быть использовано на изучение и совершенствование элементов техники борьбы- оценочных приемов в стойке и партере в пропорции 3:1.</w:t>
      </w:r>
    </w:p>
    <w:p w:rsidR="00FB19A7" w:rsidRPr="00A35250" w:rsidRDefault="00FB19A7" w:rsidP="004A3221">
      <w:pPr>
        <w:pStyle w:val="211"/>
        <w:shd w:val="clear" w:color="auto" w:fill="auto"/>
        <w:spacing w:after="0" w:line="240" w:lineRule="auto"/>
        <w:ind w:firstLine="426"/>
        <w:rPr>
          <w:sz w:val="28"/>
          <w:szCs w:val="28"/>
        </w:rPr>
      </w:pPr>
      <w:r w:rsidRPr="00A35250">
        <w:rPr>
          <w:sz w:val="28"/>
          <w:szCs w:val="28"/>
        </w:rPr>
        <w:t>На занятиях различной продолжительности время на изучение приемов в минутах распределяется следующим образом</w:t>
      </w:r>
      <w:bookmarkStart w:id="4" w:name="bookmark8"/>
    </w:p>
    <w:p w:rsidR="000C00DA" w:rsidRPr="00A35250" w:rsidRDefault="000C00DA" w:rsidP="00FB19A7">
      <w:pPr>
        <w:pStyle w:val="34"/>
        <w:keepNext/>
        <w:keepLines/>
        <w:shd w:val="clear" w:color="auto" w:fill="auto"/>
        <w:spacing w:before="0" w:line="240" w:lineRule="auto"/>
        <w:ind w:firstLine="0"/>
        <w:jc w:val="center"/>
        <w:rPr>
          <w:sz w:val="28"/>
          <w:szCs w:val="28"/>
        </w:rPr>
      </w:pPr>
    </w:p>
    <w:p w:rsidR="00FB19A7" w:rsidRPr="00A35250" w:rsidRDefault="00FB19A7" w:rsidP="00FB19A7">
      <w:pPr>
        <w:pStyle w:val="34"/>
        <w:keepNext/>
        <w:keepLines/>
        <w:shd w:val="clear" w:color="auto" w:fill="auto"/>
        <w:spacing w:before="0" w:line="240" w:lineRule="auto"/>
        <w:ind w:firstLine="0"/>
        <w:jc w:val="center"/>
        <w:rPr>
          <w:sz w:val="28"/>
          <w:szCs w:val="28"/>
        </w:rPr>
      </w:pPr>
      <w:r w:rsidRPr="00A35250">
        <w:rPr>
          <w:sz w:val="28"/>
          <w:szCs w:val="28"/>
        </w:rPr>
        <w:t>Примерное распределение учебного времени на занятиях по борьбе</w:t>
      </w:r>
      <w:bookmarkEnd w:id="4"/>
    </w:p>
    <w:tbl>
      <w:tblPr>
        <w:tblOverlap w:val="never"/>
        <w:tblW w:w="0" w:type="auto"/>
        <w:jc w:val="center"/>
        <w:tblLayout w:type="fixed"/>
        <w:tblCellMar>
          <w:left w:w="10" w:type="dxa"/>
          <w:right w:w="10" w:type="dxa"/>
        </w:tblCellMar>
        <w:tblLook w:val="04A0" w:firstRow="1" w:lastRow="0" w:firstColumn="1" w:lastColumn="0" w:noHBand="0" w:noVBand="1"/>
      </w:tblPr>
      <w:tblGrid>
        <w:gridCol w:w="3053"/>
        <w:gridCol w:w="3048"/>
        <w:gridCol w:w="3058"/>
      </w:tblGrid>
      <w:tr w:rsidR="0064320B" w:rsidRPr="00A35250" w:rsidTr="006D71F2">
        <w:trPr>
          <w:trHeight w:hRule="exact" w:val="571"/>
          <w:jc w:val="center"/>
        </w:trPr>
        <w:tc>
          <w:tcPr>
            <w:tcW w:w="3053"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520"/>
              <w:jc w:val="left"/>
              <w:rPr>
                <w:sz w:val="24"/>
                <w:szCs w:val="24"/>
              </w:rPr>
            </w:pPr>
            <w:r w:rsidRPr="00A35250">
              <w:rPr>
                <w:rStyle w:val="230"/>
                <w:sz w:val="24"/>
                <w:szCs w:val="24"/>
              </w:rPr>
              <w:t>занятие</w:t>
            </w:r>
          </w:p>
        </w:tc>
        <w:tc>
          <w:tcPr>
            <w:tcW w:w="3048"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420"/>
              <w:jc w:val="left"/>
              <w:rPr>
                <w:sz w:val="24"/>
                <w:szCs w:val="24"/>
              </w:rPr>
            </w:pPr>
            <w:r w:rsidRPr="00A35250">
              <w:rPr>
                <w:rStyle w:val="230"/>
                <w:sz w:val="24"/>
                <w:szCs w:val="24"/>
              </w:rPr>
              <w:t>стойка</w:t>
            </w:r>
          </w:p>
        </w:tc>
        <w:tc>
          <w:tcPr>
            <w:tcW w:w="3058" w:type="dxa"/>
            <w:tcBorders>
              <w:top w:val="single" w:sz="4" w:space="0" w:color="auto"/>
              <w:left w:val="single" w:sz="4" w:space="0" w:color="auto"/>
              <w:righ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380"/>
              <w:jc w:val="left"/>
              <w:rPr>
                <w:sz w:val="24"/>
                <w:szCs w:val="24"/>
              </w:rPr>
            </w:pPr>
            <w:r w:rsidRPr="00A35250">
              <w:rPr>
                <w:rStyle w:val="230"/>
                <w:sz w:val="24"/>
                <w:szCs w:val="24"/>
              </w:rPr>
              <w:t>партер</w:t>
            </w:r>
          </w:p>
        </w:tc>
      </w:tr>
      <w:tr w:rsidR="0064320B" w:rsidRPr="00A35250" w:rsidTr="0064320B">
        <w:trPr>
          <w:trHeight w:hRule="exact" w:val="286"/>
          <w:jc w:val="center"/>
        </w:trPr>
        <w:tc>
          <w:tcPr>
            <w:tcW w:w="3053"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400"/>
              <w:jc w:val="left"/>
              <w:rPr>
                <w:sz w:val="24"/>
                <w:szCs w:val="24"/>
              </w:rPr>
            </w:pPr>
            <w:r w:rsidRPr="00A35250">
              <w:rPr>
                <w:rStyle w:val="230"/>
                <w:sz w:val="24"/>
                <w:szCs w:val="24"/>
              </w:rPr>
              <w:t>45 мин</w:t>
            </w:r>
          </w:p>
        </w:tc>
        <w:tc>
          <w:tcPr>
            <w:tcW w:w="3048"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240"/>
              <w:jc w:val="left"/>
              <w:rPr>
                <w:sz w:val="24"/>
                <w:szCs w:val="24"/>
              </w:rPr>
            </w:pPr>
            <w:r w:rsidRPr="00A35250">
              <w:rPr>
                <w:rStyle w:val="230"/>
                <w:sz w:val="24"/>
                <w:szCs w:val="24"/>
              </w:rPr>
              <w:t>14-15 мин</w:t>
            </w:r>
          </w:p>
        </w:tc>
        <w:tc>
          <w:tcPr>
            <w:tcW w:w="3058" w:type="dxa"/>
            <w:tcBorders>
              <w:top w:val="single" w:sz="4" w:space="0" w:color="auto"/>
              <w:left w:val="single" w:sz="4" w:space="0" w:color="auto"/>
              <w:righ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380"/>
              <w:jc w:val="left"/>
              <w:rPr>
                <w:sz w:val="24"/>
                <w:szCs w:val="24"/>
              </w:rPr>
            </w:pPr>
            <w:r w:rsidRPr="00A35250">
              <w:rPr>
                <w:rStyle w:val="230"/>
                <w:sz w:val="24"/>
                <w:szCs w:val="24"/>
              </w:rPr>
              <w:t>5-6 мин</w:t>
            </w:r>
          </w:p>
        </w:tc>
      </w:tr>
      <w:tr w:rsidR="0064320B" w:rsidRPr="00A35250" w:rsidTr="0064320B">
        <w:trPr>
          <w:trHeight w:hRule="exact" w:val="291"/>
          <w:jc w:val="center"/>
        </w:trPr>
        <w:tc>
          <w:tcPr>
            <w:tcW w:w="3053"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400"/>
              <w:jc w:val="left"/>
              <w:rPr>
                <w:sz w:val="24"/>
                <w:szCs w:val="24"/>
              </w:rPr>
            </w:pPr>
            <w:r w:rsidRPr="00A35250">
              <w:rPr>
                <w:rStyle w:val="230"/>
                <w:sz w:val="24"/>
                <w:szCs w:val="24"/>
              </w:rPr>
              <w:t>90 мин</w:t>
            </w:r>
          </w:p>
        </w:tc>
        <w:tc>
          <w:tcPr>
            <w:tcW w:w="3048" w:type="dxa"/>
            <w:tcBorders>
              <w:top w:val="single" w:sz="4" w:space="0" w:color="auto"/>
              <w:lef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240"/>
              <w:jc w:val="left"/>
              <w:rPr>
                <w:sz w:val="24"/>
                <w:szCs w:val="24"/>
              </w:rPr>
            </w:pPr>
            <w:r w:rsidRPr="00A35250">
              <w:rPr>
                <w:rStyle w:val="230"/>
                <w:sz w:val="24"/>
                <w:szCs w:val="24"/>
              </w:rPr>
              <w:t>38-50 мин</w:t>
            </w:r>
          </w:p>
        </w:tc>
        <w:tc>
          <w:tcPr>
            <w:tcW w:w="3058" w:type="dxa"/>
            <w:tcBorders>
              <w:top w:val="single" w:sz="4" w:space="0" w:color="auto"/>
              <w:left w:val="single" w:sz="4" w:space="0" w:color="auto"/>
              <w:righ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240"/>
              <w:jc w:val="left"/>
              <w:rPr>
                <w:sz w:val="24"/>
                <w:szCs w:val="24"/>
              </w:rPr>
            </w:pPr>
            <w:r w:rsidRPr="00A35250">
              <w:rPr>
                <w:rStyle w:val="230"/>
                <w:sz w:val="24"/>
                <w:szCs w:val="24"/>
              </w:rPr>
              <w:t>12-16 мин</w:t>
            </w:r>
          </w:p>
        </w:tc>
      </w:tr>
      <w:tr w:rsidR="0064320B" w:rsidRPr="00A35250" w:rsidTr="0064320B">
        <w:trPr>
          <w:trHeight w:hRule="exact" w:val="267"/>
          <w:jc w:val="center"/>
        </w:trPr>
        <w:tc>
          <w:tcPr>
            <w:tcW w:w="3053" w:type="dxa"/>
            <w:tcBorders>
              <w:top w:val="single" w:sz="4" w:space="0" w:color="auto"/>
              <w:left w:val="single" w:sz="4" w:space="0" w:color="auto"/>
              <w:bottom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400"/>
              <w:jc w:val="left"/>
              <w:rPr>
                <w:sz w:val="24"/>
                <w:szCs w:val="24"/>
              </w:rPr>
            </w:pPr>
            <w:r w:rsidRPr="00A35250">
              <w:rPr>
                <w:rStyle w:val="230"/>
                <w:sz w:val="24"/>
                <w:szCs w:val="24"/>
              </w:rPr>
              <w:t>135 мин</w:t>
            </w:r>
          </w:p>
        </w:tc>
        <w:tc>
          <w:tcPr>
            <w:tcW w:w="3048" w:type="dxa"/>
            <w:tcBorders>
              <w:top w:val="single" w:sz="4" w:space="0" w:color="auto"/>
              <w:left w:val="single" w:sz="4" w:space="0" w:color="auto"/>
              <w:bottom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240"/>
              <w:jc w:val="left"/>
              <w:rPr>
                <w:sz w:val="24"/>
                <w:szCs w:val="24"/>
              </w:rPr>
            </w:pPr>
            <w:r w:rsidRPr="00A35250">
              <w:rPr>
                <w:rStyle w:val="230"/>
                <w:sz w:val="24"/>
                <w:szCs w:val="24"/>
              </w:rPr>
              <w:t>70-83 мин</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64320B" w:rsidRPr="00A35250" w:rsidRDefault="0064320B" w:rsidP="0064320B">
            <w:pPr>
              <w:pStyle w:val="211"/>
              <w:framePr w:w="9158" w:wrap="notBeside" w:vAnchor="text" w:hAnchor="page" w:x="1846" w:y="9"/>
              <w:shd w:val="clear" w:color="auto" w:fill="auto"/>
              <w:spacing w:after="0" w:line="240" w:lineRule="auto"/>
              <w:ind w:left="1240"/>
              <w:jc w:val="left"/>
              <w:rPr>
                <w:sz w:val="24"/>
                <w:szCs w:val="24"/>
              </w:rPr>
            </w:pPr>
            <w:r w:rsidRPr="00A35250">
              <w:rPr>
                <w:rStyle w:val="230"/>
                <w:sz w:val="24"/>
                <w:szCs w:val="24"/>
              </w:rPr>
              <w:t>24-27 мин</w:t>
            </w:r>
          </w:p>
        </w:tc>
      </w:tr>
    </w:tbl>
    <w:p w:rsidR="0064320B" w:rsidRPr="00A35250" w:rsidRDefault="0064320B" w:rsidP="0064320B">
      <w:pPr>
        <w:framePr w:w="9158" w:wrap="notBeside" w:vAnchor="text" w:hAnchor="page" w:x="1846" w:y="9"/>
        <w:rPr>
          <w:rFonts w:ascii="Times New Roman" w:hAnsi="Times New Roman" w:cs="Times New Roman"/>
        </w:rPr>
      </w:pPr>
    </w:p>
    <w:p w:rsidR="00FB19A7" w:rsidRPr="00A35250" w:rsidRDefault="00FB19A7" w:rsidP="00FB19A7">
      <w:pPr>
        <w:rPr>
          <w:rFonts w:ascii="Times New Roman" w:hAnsi="Times New Roman" w:cs="Times New Roman"/>
          <w:sz w:val="2"/>
          <w:szCs w:val="2"/>
        </w:rPr>
      </w:pPr>
    </w:p>
    <w:p w:rsidR="00FB19A7" w:rsidRPr="00A35250" w:rsidRDefault="00FB19A7" w:rsidP="00FB19A7">
      <w:pPr>
        <w:framePr w:w="60" w:h="60" w:hRule="exact" w:wrap="notBeside" w:vAnchor="text" w:hAnchor="page" w:x="11057" w:y="3"/>
        <w:rPr>
          <w:rFonts w:ascii="Times New Roman" w:hAnsi="Times New Roman" w:cs="Times New Roman"/>
        </w:rPr>
      </w:pPr>
    </w:p>
    <w:p w:rsidR="000C00DA" w:rsidRPr="00A35250" w:rsidRDefault="000C00DA" w:rsidP="00AC0C77">
      <w:pPr>
        <w:pStyle w:val="34"/>
        <w:keepNext/>
        <w:keepLines/>
        <w:shd w:val="clear" w:color="auto" w:fill="auto"/>
        <w:tabs>
          <w:tab w:val="left" w:pos="1630"/>
        </w:tabs>
        <w:spacing w:before="0" w:line="240" w:lineRule="auto"/>
        <w:ind w:firstLine="0"/>
        <w:rPr>
          <w:sz w:val="28"/>
          <w:szCs w:val="28"/>
        </w:rPr>
      </w:pPr>
      <w:bookmarkStart w:id="5" w:name="bookmark18"/>
    </w:p>
    <w:bookmarkEnd w:id="5"/>
    <w:p w:rsidR="00FB19A7" w:rsidRPr="00A35250" w:rsidRDefault="00FB19A7" w:rsidP="00315A3C">
      <w:pPr>
        <w:pStyle w:val="111"/>
        <w:shd w:val="clear" w:color="auto" w:fill="auto"/>
        <w:tabs>
          <w:tab w:val="left" w:pos="1980"/>
        </w:tabs>
        <w:spacing w:before="0" w:line="240" w:lineRule="auto"/>
        <w:ind w:left="142" w:firstLine="437"/>
        <w:jc w:val="center"/>
        <w:rPr>
          <w:sz w:val="28"/>
          <w:szCs w:val="28"/>
        </w:rPr>
      </w:pPr>
      <w:r w:rsidRPr="00A35250">
        <w:rPr>
          <w:sz w:val="28"/>
          <w:szCs w:val="28"/>
        </w:rPr>
        <w:t>Тренировочные технологии, предельные тренировочные нагрузки и</w:t>
      </w:r>
    </w:p>
    <w:p w:rsidR="00FB19A7" w:rsidRPr="00A35250" w:rsidRDefault="00FB19A7" w:rsidP="00315A3C">
      <w:pPr>
        <w:pStyle w:val="111"/>
        <w:shd w:val="clear" w:color="auto" w:fill="auto"/>
        <w:spacing w:before="0" w:line="240" w:lineRule="auto"/>
        <w:ind w:left="142" w:firstLine="437"/>
        <w:jc w:val="center"/>
        <w:rPr>
          <w:sz w:val="28"/>
          <w:szCs w:val="28"/>
        </w:rPr>
      </w:pPr>
      <w:r w:rsidRPr="00A35250">
        <w:rPr>
          <w:sz w:val="28"/>
          <w:szCs w:val="28"/>
        </w:rPr>
        <w:t>безопасность.</w:t>
      </w:r>
    </w:p>
    <w:p w:rsidR="00FB19A7" w:rsidRPr="00A35250" w:rsidRDefault="00FB19A7" w:rsidP="00315A3C">
      <w:pPr>
        <w:pStyle w:val="34"/>
        <w:keepNext/>
        <w:keepLines/>
        <w:shd w:val="clear" w:color="auto" w:fill="auto"/>
        <w:tabs>
          <w:tab w:val="left" w:pos="1980"/>
        </w:tabs>
        <w:spacing w:before="0" w:line="240" w:lineRule="auto"/>
        <w:ind w:left="142" w:firstLine="437"/>
        <w:jc w:val="both"/>
        <w:rPr>
          <w:sz w:val="28"/>
          <w:szCs w:val="28"/>
        </w:rPr>
      </w:pPr>
      <w:bookmarkStart w:id="6" w:name="bookmark19"/>
      <w:r w:rsidRPr="00A35250">
        <w:rPr>
          <w:sz w:val="28"/>
          <w:szCs w:val="28"/>
        </w:rPr>
        <w:t>Практические занятия</w:t>
      </w:r>
      <w:bookmarkEnd w:id="6"/>
    </w:p>
    <w:p w:rsidR="00FB19A7" w:rsidRPr="00A35250" w:rsidRDefault="00FB19A7" w:rsidP="00315A3C">
      <w:pPr>
        <w:pStyle w:val="211"/>
        <w:shd w:val="clear" w:color="auto" w:fill="auto"/>
        <w:spacing w:after="0" w:line="240" w:lineRule="auto"/>
        <w:ind w:left="142" w:firstLine="437"/>
        <w:rPr>
          <w:sz w:val="28"/>
          <w:szCs w:val="28"/>
        </w:rPr>
      </w:pPr>
      <w:r w:rsidRPr="00A35250">
        <w:rPr>
          <w:sz w:val="28"/>
          <w:szCs w:val="28"/>
        </w:rPr>
        <w:t>Практические занятия (включая групповые, индивидуальные, самостоятельные, стажёрскую практику) предусматривают выполнение заданий тренера, участие в мастер</w:t>
      </w:r>
      <w:r w:rsidR="00120741" w:rsidRPr="00A35250">
        <w:rPr>
          <w:sz w:val="28"/>
          <w:szCs w:val="28"/>
        </w:rPr>
        <w:t>-</w:t>
      </w:r>
      <w:r w:rsidRPr="00A35250">
        <w:rPr>
          <w:sz w:val="28"/>
          <w:szCs w:val="28"/>
        </w:rPr>
        <w:t>классах приглашенных специалистов (Заслуженных мастеров спорта, Заслуженных тренеров России), участие в тренерских, судейских семинарах и соревнованиях.</w:t>
      </w:r>
    </w:p>
    <w:p w:rsidR="00FB19A7" w:rsidRPr="00A35250" w:rsidRDefault="00FB19A7" w:rsidP="00315A3C">
      <w:pPr>
        <w:pStyle w:val="34"/>
        <w:keepNext/>
        <w:keepLines/>
        <w:shd w:val="clear" w:color="auto" w:fill="auto"/>
        <w:tabs>
          <w:tab w:val="left" w:pos="1980"/>
        </w:tabs>
        <w:spacing w:before="0" w:line="240" w:lineRule="auto"/>
        <w:ind w:left="142" w:firstLine="437"/>
        <w:jc w:val="both"/>
        <w:rPr>
          <w:sz w:val="28"/>
          <w:szCs w:val="28"/>
        </w:rPr>
      </w:pPr>
      <w:bookmarkStart w:id="7" w:name="bookmark20"/>
      <w:r w:rsidRPr="00A35250">
        <w:rPr>
          <w:sz w:val="28"/>
          <w:szCs w:val="28"/>
        </w:rPr>
        <w:lastRenderedPageBreak/>
        <w:t>Лекционный материал</w:t>
      </w:r>
      <w:bookmarkEnd w:id="7"/>
    </w:p>
    <w:p w:rsidR="00FB19A7" w:rsidRPr="00A35250" w:rsidRDefault="00FB19A7" w:rsidP="00315A3C">
      <w:pPr>
        <w:pStyle w:val="211"/>
        <w:shd w:val="clear" w:color="auto" w:fill="auto"/>
        <w:spacing w:after="0" w:line="240" w:lineRule="auto"/>
        <w:ind w:left="142" w:firstLine="437"/>
        <w:rPr>
          <w:sz w:val="28"/>
          <w:szCs w:val="28"/>
        </w:rPr>
      </w:pPr>
      <w:r w:rsidRPr="00A35250">
        <w:rPr>
          <w:sz w:val="28"/>
          <w:szCs w:val="28"/>
        </w:rPr>
        <w:t>Лекционный материал призван сформировать у спортсменов теоретический базис, необходимый для: правильного понимания значения физической культуры в жизни каждого человека, понимания сути происходящих в организме процессов в результате физической активности и отдыха, освоения принятой терминологии, озн</w:t>
      </w:r>
      <w:r w:rsidR="003C3CAC">
        <w:rPr>
          <w:sz w:val="28"/>
          <w:szCs w:val="28"/>
        </w:rPr>
        <w:t xml:space="preserve">акомления с историей развития. </w:t>
      </w:r>
      <w:r w:rsidRPr="00A35250">
        <w:rPr>
          <w:sz w:val="28"/>
          <w:szCs w:val="28"/>
        </w:rPr>
        <w:t>Греко-римской борьбы в России и за ее пределами, помощи в правильном выборе методов физического воспитания, оценки эффективности тренировочного процесса, исходя из поставленных целей и задач собственного совершенствования.</w:t>
      </w:r>
    </w:p>
    <w:p w:rsidR="00FB19A7" w:rsidRPr="00A35250" w:rsidRDefault="00FB19A7" w:rsidP="00315A3C">
      <w:pPr>
        <w:pStyle w:val="34"/>
        <w:keepNext/>
        <w:keepLines/>
        <w:shd w:val="clear" w:color="auto" w:fill="auto"/>
        <w:tabs>
          <w:tab w:val="left" w:pos="1980"/>
        </w:tabs>
        <w:spacing w:before="0" w:line="240" w:lineRule="auto"/>
        <w:ind w:left="142" w:firstLine="437"/>
        <w:jc w:val="both"/>
        <w:rPr>
          <w:sz w:val="28"/>
          <w:szCs w:val="28"/>
        </w:rPr>
      </w:pPr>
      <w:bookmarkStart w:id="8" w:name="bookmark21"/>
      <w:r w:rsidRPr="00A35250">
        <w:rPr>
          <w:sz w:val="28"/>
          <w:szCs w:val="28"/>
        </w:rPr>
        <w:t>Тренировочные сборы</w:t>
      </w:r>
      <w:bookmarkEnd w:id="8"/>
    </w:p>
    <w:p w:rsidR="00FB19A7" w:rsidRDefault="00FB19A7" w:rsidP="00315A3C">
      <w:pPr>
        <w:pStyle w:val="211"/>
        <w:shd w:val="clear" w:color="auto" w:fill="auto"/>
        <w:spacing w:after="0" w:line="240" w:lineRule="auto"/>
        <w:ind w:left="142" w:firstLine="437"/>
        <w:rPr>
          <w:sz w:val="28"/>
          <w:szCs w:val="28"/>
        </w:rPr>
      </w:pPr>
      <w:r w:rsidRPr="00A35250">
        <w:rPr>
          <w:sz w:val="28"/>
          <w:szCs w:val="28"/>
        </w:rPr>
        <w:t>Тренировочные сборы - особая эффективная форма тренировочного процесса, связанная с максимальной концентрацией спортсмена на решении поставленных текущих тренировочных задач. Как правило, проведение сборов связано с выездом на удалённые тренировочные базы, обладающие необходимой для решения поставленных задач экологией и инфраструктурой. Но могут проводиться и на базе школы, при условии создания специальных условий для усиленной нагрузки или восстановления.</w:t>
      </w:r>
    </w:p>
    <w:p w:rsidR="00316E33" w:rsidRPr="00A35250" w:rsidRDefault="00316E33" w:rsidP="007B7B9C">
      <w:pPr>
        <w:pStyle w:val="211"/>
        <w:shd w:val="clear" w:color="auto" w:fill="auto"/>
        <w:spacing w:after="0" w:line="240" w:lineRule="auto"/>
        <w:rPr>
          <w:sz w:val="28"/>
          <w:szCs w:val="28"/>
        </w:rPr>
      </w:pPr>
    </w:p>
    <w:p w:rsidR="00FB19A7" w:rsidRPr="00A35250" w:rsidRDefault="00FB19A7" w:rsidP="00315A3C">
      <w:pPr>
        <w:pStyle w:val="211"/>
        <w:shd w:val="clear" w:color="auto" w:fill="auto"/>
        <w:spacing w:after="0" w:line="240" w:lineRule="auto"/>
        <w:rPr>
          <w:sz w:val="28"/>
          <w:szCs w:val="28"/>
        </w:rPr>
      </w:pPr>
    </w:p>
    <w:p w:rsidR="00FB19A7" w:rsidRPr="00316E33" w:rsidRDefault="00316E33" w:rsidP="00FB19A7">
      <w:pPr>
        <w:pStyle w:val="s1"/>
        <w:shd w:val="clear" w:color="auto" w:fill="FFFFFF"/>
        <w:spacing w:before="0" w:beforeAutospacing="0" w:after="0" w:afterAutospacing="0"/>
        <w:jc w:val="right"/>
        <w:rPr>
          <w:sz w:val="18"/>
          <w:szCs w:val="18"/>
        </w:rPr>
      </w:pPr>
      <w:r>
        <w:rPr>
          <w:rStyle w:val="s10"/>
          <w:b/>
          <w:bCs/>
          <w:sz w:val="18"/>
          <w:szCs w:val="18"/>
        </w:rPr>
        <w:t>Приложение N 7</w:t>
      </w:r>
    </w:p>
    <w:p w:rsidR="00FB19A7" w:rsidRPr="00A35250" w:rsidRDefault="00FB19A7" w:rsidP="00FB19A7">
      <w:pPr>
        <w:pStyle w:val="s3"/>
        <w:shd w:val="clear" w:color="auto" w:fill="FFFFFF"/>
        <w:spacing w:before="0" w:beforeAutospacing="0" w:after="0" w:afterAutospacing="0"/>
        <w:jc w:val="center"/>
        <w:rPr>
          <w:sz w:val="16"/>
          <w:szCs w:val="16"/>
        </w:rPr>
      </w:pPr>
    </w:p>
    <w:p w:rsidR="00FB19A7" w:rsidRPr="007B7B9C" w:rsidRDefault="00FB19A7" w:rsidP="00FB19A7">
      <w:pPr>
        <w:pStyle w:val="s3"/>
        <w:shd w:val="clear" w:color="auto" w:fill="FFFFFF"/>
        <w:spacing w:before="0" w:beforeAutospacing="0" w:after="0" w:afterAutospacing="0"/>
        <w:jc w:val="center"/>
        <w:rPr>
          <w:b/>
        </w:rPr>
      </w:pPr>
      <w:r w:rsidRPr="007B7B9C">
        <w:rPr>
          <w:b/>
        </w:rPr>
        <w:t>Перечень тренировочных сборов</w:t>
      </w:r>
    </w:p>
    <w:p w:rsidR="00FB19A7" w:rsidRPr="007B7B9C" w:rsidRDefault="00FB19A7" w:rsidP="00FB19A7">
      <w:pPr>
        <w:pStyle w:val="s3"/>
        <w:shd w:val="clear" w:color="auto" w:fill="FFFFFF"/>
        <w:spacing w:before="0" w:beforeAutospacing="0" w:after="0" w:afterAutospacing="0"/>
        <w:jc w:val="center"/>
        <w:rPr>
          <w:b/>
        </w:rPr>
      </w:pPr>
    </w:p>
    <w:tbl>
      <w:tblPr>
        <w:tblW w:w="10490" w:type="dxa"/>
        <w:tblInd w:w="-269" w:type="dxa"/>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568"/>
        <w:gridCol w:w="91"/>
        <w:gridCol w:w="1893"/>
        <w:gridCol w:w="1488"/>
        <w:gridCol w:w="2048"/>
        <w:gridCol w:w="1631"/>
        <w:gridCol w:w="1212"/>
        <w:gridCol w:w="1559"/>
      </w:tblGrid>
      <w:tr w:rsidR="00FB19A7" w:rsidRPr="00A35250" w:rsidTr="00FB19A7">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N п/п</w:t>
            </w:r>
          </w:p>
        </w:tc>
        <w:tc>
          <w:tcPr>
            <w:tcW w:w="1984" w:type="dxa"/>
            <w:gridSpan w:val="2"/>
            <w:vMerge w:val="restart"/>
            <w:tcBorders>
              <w:top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Вид тренировочных сборов</w:t>
            </w:r>
          </w:p>
        </w:tc>
        <w:tc>
          <w:tcPr>
            <w:tcW w:w="6379" w:type="dxa"/>
            <w:gridSpan w:val="4"/>
            <w:tcBorders>
              <w:top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Предельная продолжительность сборов по этапам спортивной подготовки (количество дней)</w:t>
            </w:r>
          </w:p>
        </w:tc>
        <w:tc>
          <w:tcPr>
            <w:tcW w:w="1559" w:type="dxa"/>
            <w:vMerge w:val="restart"/>
            <w:tcBorders>
              <w:top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Оптимальное число участников сбора</w:t>
            </w:r>
          </w:p>
        </w:tc>
      </w:tr>
      <w:tr w:rsidR="00FB19A7" w:rsidRPr="00A35250" w:rsidTr="00FB19A7">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c>
          <w:tcPr>
            <w:tcW w:w="1984" w:type="dxa"/>
            <w:gridSpan w:val="2"/>
            <w:vMerge/>
            <w:tcBorders>
              <w:top w:val="single" w:sz="6" w:space="0" w:color="000000"/>
              <w:bottom w:val="single" w:sz="6" w:space="0" w:color="000000"/>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этап высшего спортивного мастерства</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этап совершенствования спортивного</w:t>
            </w:r>
          </w:p>
        </w:tc>
        <w:tc>
          <w:tcPr>
            <w:tcW w:w="1631"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тренировочный этан (этап спортивной</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этап начальной подготовки</w:t>
            </w:r>
          </w:p>
        </w:tc>
        <w:tc>
          <w:tcPr>
            <w:tcW w:w="1559" w:type="dxa"/>
            <w:vMerge/>
            <w:tcBorders>
              <w:top w:val="single" w:sz="6" w:space="0" w:color="000000"/>
              <w:bottom w:val="single" w:sz="6" w:space="0" w:color="000000"/>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r>
      <w:tr w:rsidR="00FB19A7" w:rsidRPr="00A35250" w:rsidTr="00FB19A7">
        <w:tc>
          <w:tcPr>
            <w:tcW w:w="10490" w:type="dxa"/>
            <w:gridSpan w:val="8"/>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3"/>
              <w:jc w:val="center"/>
            </w:pPr>
            <w:r w:rsidRPr="00A35250">
              <w:t>1. Тренировочные сборы по подготовке к соревнованиям</w:t>
            </w:r>
          </w:p>
        </w:tc>
      </w:tr>
      <w:tr w:rsidR="00FB19A7" w:rsidRPr="00A35250" w:rsidTr="00FB19A7">
        <w:tc>
          <w:tcPr>
            <w:tcW w:w="568" w:type="dxa"/>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1.1.</w:t>
            </w:r>
          </w:p>
        </w:tc>
        <w:tc>
          <w:tcPr>
            <w:tcW w:w="1984" w:type="dxa"/>
            <w:gridSpan w:val="2"/>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по подготовке к международным соревнованиям</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21</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21</w:t>
            </w:r>
          </w:p>
        </w:tc>
        <w:tc>
          <w:tcPr>
            <w:tcW w:w="1631"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vMerge w:val="restart"/>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определяется организацией, осуществляющей спортивную подготовку</w:t>
            </w:r>
          </w:p>
        </w:tc>
      </w:tr>
      <w:tr w:rsidR="00FB19A7" w:rsidRPr="00A35250" w:rsidTr="00FB19A7">
        <w:tc>
          <w:tcPr>
            <w:tcW w:w="568" w:type="dxa"/>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1.2.</w:t>
            </w:r>
          </w:p>
        </w:tc>
        <w:tc>
          <w:tcPr>
            <w:tcW w:w="1984" w:type="dxa"/>
            <w:gridSpan w:val="2"/>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по подготовке к чемпионатам, кубкам, первенствам России</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21</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1631"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14</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vMerge/>
            <w:tcBorders>
              <w:bottom w:val="single" w:sz="6" w:space="0" w:color="000000"/>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r>
      <w:tr w:rsidR="00FB19A7" w:rsidRPr="00A35250" w:rsidTr="00FB19A7">
        <w:tc>
          <w:tcPr>
            <w:tcW w:w="568" w:type="dxa"/>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1.3.</w:t>
            </w:r>
          </w:p>
        </w:tc>
        <w:tc>
          <w:tcPr>
            <w:tcW w:w="1984" w:type="dxa"/>
            <w:gridSpan w:val="2"/>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по подготовке к другим всероссийским соревнованиям</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1631"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14</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vMerge/>
            <w:tcBorders>
              <w:bottom w:val="single" w:sz="6" w:space="0" w:color="000000"/>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r>
      <w:tr w:rsidR="00FB19A7" w:rsidRPr="00A35250" w:rsidTr="00FB19A7">
        <w:tc>
          <w:tcPr>
            <w:tcW w:w="568" w:type="dxa"/>
            <w:tcBorders>
              <w:left w:val="single" w:sz="6" w:space="0" w:color="000000"/>
              <w:bottom w:val="single" w:sz="4" w:space="0" w:color="auto"/>
              <w:right w:val="single" w:sz="6" w:space="0" w:color="000000"/>
            </w:tcBorders>
            <w:shd w:val="clear" w:color="auto" w:fill="FFFFFF"/>
          </w:tcPr>
          <w:p w:rsidR="00FB19A7" w:rsidRPr="00A35250" w:rsidRDefault="00FB19A7" w:rsidP="006D71F2">
            <w:pPr>
              <w:pStyle w:val="s1"/>
              <w:jc w:val="center"/>
            </w:pPr>
            <w:r w:rsidRPr="00A35250">
              <w:t>1.4.</w:t>
            </w:r>
          </w:p>
        </w:tc>
        <w:tc>
          <w:tcPr>
            <w:tcW w:w="1984" w:type="dxa"/>
            <w:gridSpan w:val="2"/>
            <w:tcBorders>
              <w:bottom w:val="single" w:sz="4" w:space="0" w:color="auto"/>
              <w:right w:val="single" w:sz="6" w:space="0" w:color="000000"/>
            </w:tcBorders>
            <w:shd w:val="clear" w:color="auto" w:fill="FFFFFF"/>
          </w:tcPr>
          <w:p w:rsidR="00FB19A7" w:rsidRPr="00A35250" w:rsidRDefault="00FB19A7" w:rsidP="006D71F2">
            <w:pPr>
              <w:pStyle w:val="s1"/>
              <w:jc w:val="center"/>
            </w:pPr>
            <w:r w:rsidRPr="00A35250">
              <w:t xml:space="preserve">Тренировочные сборы по подготовке к официальным соревнованиям субъекта </w:t>
            </w:r>
            <w:r w:rsidRPr="00A35250">
              <w:lastRenderedPageBreak/>
              <w:t>Российской Федерации</w:t>
            </w:r>
          </w:p>
        </w:tc>
        <w:tc>
          <w:tcPr>
            <w:tcW w:w="1488" w:type="dxa"/>
            <w:tcBorders>
              <w:bottom w:val="single" w:sz="4" w:space="0" w:color="auto"/>
              <w:right w:val="single" w:sz="6" w:space="0" w:color="000000"/>
            </w:tcBorders>
            <w:shd w:val="clear" w:color="auto" w:fill="FFFFFF"/>
          </w:tcPr>
          <w:p w:rsidR="00FB19A7" w:rsidRPr="00A35250" w:rsidRDefault="00FB19A7" w:rsidP="006D71F2">
            <w:pPr>
              <w:pStyle w:val="s1"/>
              <w:jc w:val="center"/>
            </w:pPr>
            <w:r w:rsidRPr="00A35250">
              <w:lastRenderedPageBreak/>
              <w:t>14</w:t>
            </w:r>
          </w:p>
        </w:tc>
        <w:tc>
          <w:tcPr>
            <w:tcW w:w="2048" w:type="dxa"/>
            <w:tcBorders>
              <w:bottom w:val="single" w:sz="4" w:space="0" w:color="auto"/>
              <w:right w:val="single" w:sz="6" w:space="0" w:color="000000"/>
            </w:tcBorders>
            <w:shd w:val="clear" w:color="auto" w:fill="FFFFFF"/>
          </w:tcPr>
          <w:p w:rsidR="00FB19A7" w:rsidRPr="00A35250" w:rsidRDefault="00FB19A7" w:rsidP="006D71F2">
            <w:pPr>
              <w:pStyle w:val="s1"/>
              <w:jc w:val="center"/>
            </w:pPr>
            <w:r w:rsidRPr="00A35250">
              <w:t>14</w:t>
            </w:r>
          </w:p>
        </w:tc>
        <w:tc>
          <w:tcPr>
            <w:tcW w:w="1631" w:type="dxa"/>
            <w:tcBorders>
              <w:bottom w:val="single" w:sz="4" w:space="0" w:color="auto"/>
              <w:right w:val="single" w:sz="6" w:space="0" w:color="000000"/>
            </w:tcBorders>
            <w:shd w:val="clear" w:color="auto" w:fill="FFFFFF"/>
          </w:tcPr>
          <w:p w:rsidR="00FB19A7" w:rsidRPr="00A35250" w:rsidRDefault="00FB19A7" w:rsidP="006D71F2">
            <w:pPr>
              <w:pStyle w:val="s1"/>
              <w:jc w:val="center"/>
            </w:pPr>
            <w:r w:rsidRPr="00A35250">
              <w:t>14</w:t>
            </w:r>
          </w:p>
        </w:tc>
        <w:tc>
          <w:tcPr>
            <w:tcW w:w="1212" w:type="dxa"/>
            <w:tcBorders>
              <w:bottom w:val="single" w:sz="4" w:space="0" w:color="auto"/>
              <w:right w:val="single" w:sz="6" w:space="0" w:color="000000"/>
            </w:tcBorders>
            <w:shd w:val="clear" w:color="auto" w:fill="FFFFFF"/>
          </w:tcPr>
          <w:p w:rsidR="00FB19A7" w:rsidRPr="00A35250" w:rsidRDefault="00FB19A7" w:rsidP="006D71F2">
            <w:pPr>
              <w:pStyle w:val="s1"/>
              <w:jc w:val="center"/>
            </w:pPr>
            <w:r w:rsidRPr="00A35250">
              <w:t>-</w:t>
            </w:r>
          </w:p>
        </w:tc>
        <w:tc>
          <w:tcPr>
            <w:tcW w:w="1559" w:type="dxa"/>
            <w:vMerge/>
            <w:tcBorders>
              <w:bottom w:val="single" w:sz="4" w:space="0" w:color="auto"/>
              <w:right w:val="single" w:sz="6" w:space="0" w:color="000000"/>
            </w:tcBorders>
            <w:shd w:val="clear" w:color="auto" w:fill="FFFFFF"/>
            <w:vAlign w:val="center"/>
          </w:tcPr>
          <w:p w:rsidR="00FB19A7" w:rsidRPr="00A35250" w:rsidRDefault="00FB19A7" w:rsidP="006D71F2">
            <w:pPr>
              <w:rPr>
                <w:rFonts w:ascii="Times New Roman" w:hAnsi="Times New Roman" w:cs="Times New Roman"/>
                <w:color w:val="auto"/>
              </w:rPr>
            </w:pPr>
          </w:p>
        </w:tc>
      </w:tr>
      <w:tr w:rsidR="00FB19A7" w:rsidRPr="00A35250" w:rsidTr="00FB19A7">
        <w:tc>
          <w:tcPr>
            <w:tcW w:w="10490" w:type="dxa"/>
            <w:gridSpan w:val="8"/>
            <w:tcBorders>
              <w:top w:val="single" w:sz="4" w:space="0" w:color="auto"/>
              <w:left w:val="single" w:sz="6" w:space="0" w:color="000000"/>
              <w:bottom w:val="single" w:sz="6" w:space="0" w:color="000000"/>
              <w:right w:val="single" w:sz="6" w:space="0" w:color="000000"/>
            </w:tcBorders>
            <w:shd w:val="clear" w:color="auto" w:fill="FFFFFF"/>
          </w:tcPr>
          <w:p w:rsidR="00FB19A7" w:rsidRPr="00A35250" w:rsidRDefault="00FB19A7" w:rsidP="006D71F2">
            <w:pPr>
              <w:pStyle w:val="s3"/>
              <w:jc w:val="center"/>
            </w:pPr>
            <w:r w:rsidRPr="00A35250">
              <w:lastRenderedPageBreak/>
              <w:t>2. Специальные тренировочные сборы</w:t>
            </w:r>
          </w:p>
        </w:tc>
      </w:tr>
      <w:tr w:rsidR="00FB19A7" w:rsidRPr="00A35250" w:rsidTr="00FB19A7">
        <w:tc>
          <w:tcPr>
            <w:tcW w:w="659" w:type="dxa"/>
            <w:gridSpan w:val="2"/>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2.1.</w:t>
            </w:r>
          </w:p>
        </w:tc>
        <w:tc>
          <w:tcPr>
            <w:tcW w:w="1893"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по общей или специальной физической подготовке</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18</w:t>
            </w:r>
          </w:p>
        </w:tc>
        <w:tc>
          <w:tcPr>
            <w:tcW w:w="1631"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14</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не менее 70% от состава группы лиц, проходящих спортивную подготовку на определенном этапе</w:t>
            </w:r>
          </w:p>
        </w:tc>
      </w:tr>
      <w:tr w:rsidR="00FB19A7" w:rsidRPr="00A35250" w:rsidTr="00FB19A7">
        <w:tc>
          <w:tcPr>
            <w:tcW w:w="659" w:type="dxa"/>
            <w:gridSpan w:val="2"/>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2.2.</w:t>
            </w:r>
          </w:p>
        </w:tc>
        <w:tc>
          <w:tcPr>
            <w:tcW w:w="1893"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Восстановительные тренировочные сборы</w:t>
            </w:r>
          </w:p>
        </w:tc>
        <w:tc>
          <w:tcPr>
            <w:tcW w:w="5167" w:type="dxa"/>
            <w:gridSpan w:val="3"/>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до 14 дней</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участники соревнований</w:t>
            </w:r>
          </w:p>
        </w:tc>
      </w:tr>
      <w:tr w:rsidR="00FB19A7" w:rsidRPr="00A35250" w:rsidTr="00FB19A7">
        <w:tc>
          <w:tcPr>
            <w:tcW w:w="659" w:type="dxa"/>
            <w:gridSpan w:val="2"/>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2.3.</w:t>
            </w:r>
          </w:p>
        </w:tc>
        <w:tc>
          <w:tcPr>
            <w:tcW w:w="1893"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для комплексного медицинского обследования</w:t>
            </w:r>
          </w:p>
        </w:tc>
        <w:tc>
          <w:tcPr>
            <w:tcW w:w="5167" w:type="dxa"/>
            <w:gridSpan w:val="3"/>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до 5 дней но не более 2 раз в год</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в соответствии с планом комплексного медицинского обследования</w:t>
            </w:r>
          </w:p>
        </w:tc>
      </w:tr>
      <w:tr w:rsidR="00FB19A7" w:rsidRPr="00A35250" w:rsidTr="00FB19A7">
        <w:tc>
          <w:tcPr>
            <w:tcW w:w="659" w:type="dxa"/>
            <w:gridSpan w:val="2"/>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2.4.</w:t>
            </w:r>
          </w:p>
        </w:tc>
        <w:tc>
          <w:tcPr>
            <w:tcW w:w="1893"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Тренировочные сборы в каникулярный период</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204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2843" w:type="dxa"/>
            <w:gridSpan w:val="2"/>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до 21 дня подряд и не более двух сборов в год</w:t>
            </w:r>
          </w:p>
        </w:tc>
        <w:tc>
          <w:tcPr>
            <w:tcW w:w="1559"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не менее 60% от состава группы лиц, проходящих спортивную подготовку на определенном этапе</w:t>
            </w:r>
          </w:p>
        </w:tc>
      </w:tr>
      <w:tr w:rsidR="00FB19A7" w:rsidRPr="00A35250" w:rsidTr="00FB19A7">
        <w:tc>
          <w:tcPr>
            <w:tcW w:w="659" w:type="dxa"/>
            <w:gridSpan w:val="2"/>
            <w:tcBorders>
              <w:left w:val="single" w:sz="6" w:space="0" w:color="000000"/>
              <w:bottom w:val="single" w:sz="6" w:space="0" w:color="000000"/>
              <w:right w:val="single" w:sz="6" w:space="0" w:color="000000"/>
            </w:tcBorders>
            <w:shd w:val="clear" w:color="auto" w:fill="FFFFFF"/>
          </w:tcPr>
          <w:p w:rsidR="00FB19A7" w:rsidRPr="00A35250" w:rsidRDefault="00FB19A7" w:rsidP="006D71F2">
            <w:pPr>
              <w:pStyle w:val="s1"/>
              <w:jc w:val="center"/>
            </w:pPr>
            <w:r w:rsidRPr="00A35250">
              <w:t>2.5.</w:t>
            </w:r>
          </w:p>
        </w:tc>
        <w:tc>
          <w:tcPr>
            <w:tcW w:w="1893"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488"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3679" w:type="dxa"/>
            <w:gridSpan w:val="2"/>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до 60 дней</w:t>
            </w:r>
          </w:p>
        </w:tc>
        <w:tc>
          <w:tcPr>
            <w:tcW w:w="1212"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w:t>
            </w:r>
          </w:p>
        </w:tc>
        <w:tc>
          <w:tcPr>
            <w:tcW w:w="1559" w:type="dxa"/>
            <w:tcBorders>
              <w:bottom w:val="single" w:sz="6" w:space="0" w:color="000000"/>
              <w:right w:val="single" w:sz="6" w:space="0" w:color="000000"/>
            </w:tcBorders>
            <w:shd w:val="clear" w:color="auto" w:fill="FFFFFF"/>
          </w:tcPr>
          <w:p w:rsidR="00FB19A7" w:rsidRPr="00A35250" w:rsidRDefault="00FB19A7" w:rsidP="006D71F2">
            <w:pPr>
              <w:pStyle w:val="s1"/>
              <w:jc w:val="center"/>
            </w:pPr>
            <w:r w:rsidRPr="00A35250">
              <w:t>в соответствии с правилами приема</w:t>
            </w:r>
          </w:p>
        </w:tc>
      </w:tr>
    </w:tbl>
    <w:p w:rsidR="00FB19A7" w:rsidRPr="00A35250" w:rsidRDefault="00FB19A7" w:rsidP="00FB19A7">
      <w:pPr>
        <w:pStyle w:val="211"/>
        <w:shd w:val="clear" w:color="auto" w:fill="auto"/>
        <w:spacing w:after="0" w:line="240" w:lineRule="auto"/>
        <w:ind w:left="142" w:right="520" w:firstLine="437"/>
        <w:rPr>
          <w:sz w:val="28"/>
          <w:szCs w:val="28"/>
        </w:rPr>
      </w:pPr>
    </w:p>
    <w:p w:rsidR="00FB19A7" w:rsidRPr="00A35250" w:rsidRDefault="00FB19A7" w:rsidP="00FB19A7">
      <w:pPr>
        <w:pStyle w:val="211"/>
        <w:shd w:val="clear" w:color="auto" w:fill="auto"/>
        <w:spacing w:after="0" w:line="240" w:lineRule="auto"/>
        <w:ind w:left="142" w:right="520" w:firstLine="437"/>
        <w:rPr>
          <w:sz w:val="28"/>
          <w:szCs w:val="28"/>
        </w:rPr>
      </w:pPr>
    </w:p>
    <w:p w:rsidR="000C00DA" w:rsidRPr="00A35250" w:rsidRDefault="000C00DA" w:rsidP="000C00DA">
      <w:pPr>
        <w:pStyle w:val="af0"/>
        <w:spacing w:before="1"/>
        <w:ind w:left="2803"/>
      </w:pPr>
    </w:p>
    <w:p w:rsidR="000C00DA" w:rsidRPr="00A35250" w:rsidRDefault="000C00DA" w:rsidP="000C00DA">
      <w:pPr>
        <w:pStyle w:val="af0"/>
        <w:spacing w:before="1"/>
        <w:ind w:left="2803"/>
      </w:pPr>
    </w:p>
    <w:p w:rsidR="000C00DA" w:rsidRDefault="000C00DA" w:rsidP="00DC3044">
      <w:pPr>
        <w:pStyle w:val="af0"/>
        <w:spacing w:before="1"/>
        <w:jc w:val="center"/>
        <w:rPr>
          <w:b/>
          <w:sz w:val="28"/>
          <w:szCs w:val="28"/>
        </w:rPr>
      </w:pPr>
      <w:r w:rsidRPr="00A35250">
        <w:rPr>
          <w:b/>
          <w:sz w:val="28"/>
          <w:szCs w:val="28"/>
        </w:rPr>
        <w:t>ОРГАНИЗАЦИОННО-МЕТОДИЧЕСКИЕ УКАЗАНИЯ</w:t>
      </w:r>
    </w:p>
    <w:p w:rsidR="00316E33" w:rsidRPr="00A35250" w:rsidRDefault="00316E33" w:rsidP="00DC3044">
      <w:pPr>
        <w:pStyle w:val="af0"/>
        <w:spacing w:before="1"/>
        <w:jc w:val="center"/>
        <w:rPr>
          <w:b/>
          <w:sz w:val="28"/>
          <w:szCs w:val="28"/>
        </w:rPr>
      </w:pPr>
    </w:p>
    <w:p w:rsidR="000C00DA" w:rsidRPr="00A35250" w:rsidRDefault="000C00DA" w:rsidP="000C00DA">
      <w:pPr>
        <w:pStyle w:val="af0"/>
        <w:spacing w:before="30"/>
        <w:ind w:left="122" w:right="187" w:firstLine="707"/>
        <w:jc w:val="both"/>
        <w:rPr>
          <w:sz w:val="28"/>
          <w:szCs w:val="28"/>
        </w:rPr>
      </w:pPr>
      <w:r w:rsidRPr="00A35250">
        <w:rPr>
          <w:sz w:val="28"/>
          <w:szCs w:val="28"/>
        </w:rPr>
        <w:t>Тренировочный процесс по греко-римской борьбе в спортивной организации строится в соответствии с задачами, стоящими перед каждым этапом спортивной подготовки.</w:t>
      </w:r>
    </w:p>
    <w:p w:rsidR="000C00DA" w:rsidRPr="00A35250" w:rsidRDefault="000C00DA" w:rsidP="000C00DA">
      <w:pPr>
        <w:pStyle w:val="af0"/>
        <w:spacing w:before="2"/>
        <w:ind w:left="122" w:right="182" w:firstLine="707"/>
        <w:jc w:val="both"/>
        <w:rPr>
          <w:sz w:val="28"/>
          <w:szCs w:val="28"/>
        </w:rPr>
      </w:pPr>
      <w:r w:rsidRPr="00A35250">
        <w:rPr>
          <w:sz w:val="28"/>
          <w:szCs w:val="28"/>
        </w:rPr>
        <w:t xml:space="preserve">Изучаемый материал программы распределяется по годам спортивной подготовки в определенной последовательности в соответствии с физической и </w:t>
      </w:r>
      <w:r w:rsidRPr="00A35250">
        <w:rPr>
          <w:sz w:val="28"/>
          <w:szCs w:val="28"/>
        </w:rPr>
        <w:lastRenderedPageBreak/>
        <w:t>технической подготовленностью борцов.</w:t>
      </w:r>
    </w:p>
    <w:p w:rsidR="000C00DA" w:rsidRPr="00A35250" w:rsidRDefault="000C00DA" w:rsidP="000C00DA">
      <w:pPr>
        <w:pStyle w:val="af0"/>
        <w:ind w:left="122" w:right="181" w:firstLine="707"/>
        <w:jc w:val="both"/>
        <w:rPr>
          <w:sz w:val="28"/>
          <w:szCs w:val="28"/>
        </w:rPr>
      </w:pPr>
      <w:r w:rsidRPr="00A35250">
        <w:rPr>
          <w:sz w:val="28"/>
          <w:szCs w:val="28"/>
        </w:rPr>
        <w:t>Тренировочные занятия по теории проводятся в форме бесед с демонстрацией наглядных пособий. Некоторые вопросы теоретической подготовки можно разбирать и на практических занятиях, на которые отводятся несколько минут для беседы.</w:t>
      </w:r>
    </w:p>
    <w:p w:rsidR="000C00DA" w:rsidRPr="00A35250" w:rsidRDefault="000C00DA" w:rsidP="000C00DA">
      <w:pPr>
        <w:pStyle w:val="af0"/>
        <w:ind w:left="0" w:firstLine="708"/>
        <w:jc w:val="both"/>
        <w:rPr>
          <w:sz w:val="28"/>
          <w:szCs w:val="28"/>
        </w:rPr>
      </w:pPr>
      <w:r w:rsidRPr="00A35250">
        <w:rPr>
          <w:sz w:val="28"/>
          <w:szCs w:val="28"/>
        </w:rPr>
        <w:t xml:space="preserve">Тренировочные занятия необходимо проводить с учетом возраста и объема знаний спортсменов. </w:t>
      </w:r>
    </w:p>
    <w:p w:rsidR="000C00DA" w:rsidRPr="00A35250" w:rsidRDefault="000C00DA" w:rsidP="000C00DA">
      <w:pPr>
        <w:pStyle w:val="af0"/>
        <w:spacing w:before="32"/>
        <w:ind w:left="122" w:right="187" w:firstLine="707"/>
        <w:jc w:val="both"/>
        <w:rPr>
          <w:sz w:val="28"/>
          <w:szCs w:val="28"/>
        </w:rPr>
      </w:pPr>
      <w:r w:rsidRPr="00A35250">
        <w:rPr>
          <w:sz w:val="28"/>
          <w:szCs w:val="28"/>
        </w:rPr>
        <w:t>Общая физическая подготовка борца осуществляется в процессе тренировочных занятий, в которые включаются общеразвивающие упражнения, а также упражнения из других видов спорта. В некоторых тренировочных циклах могут проводиться отдельные занятия по общей физической подготовке.</w:t>
      </w:r>
    </w:p>
    <w:p w:rsidR="000C00DA" w:rsidRPr="00A35250" w:rsidRDefault="000C00DA" w:rsidP="000C00DA">
      <w:pPr>
        <w:pStyle w:val="af0"/>
        <w:ind w:left="122" w:right="184" w:firstLine="707"/>
        <w:jc w:val="both"/>
        <w:rPr>
          <w:sz w:val="28"/>
          <w:szCs w:val="28"/>
        </w:rPr>
      </w:pPr>
      <w:r w:rsidRPr="00A35250">
        <w:rPr>
          <w:sz w:val="28"/>
          <w:szCs w:val="28"/>
        </w:rPr>
        <w:t xml:space="preserve">Изучение и совершенствование техники выполнения приемов проходят на тренировочных занятиях групповым или индивидуальным методом. Овладение борцовской техникой осуществляется последовательно. Разучивание технике упражнения в целом или его элементам проходит в три фазы: ознакомление, разучивание и совершенствование. Применяются следующие методы: рассказ, показ и самостоятельное выполнение упражнения или его элементов. Для более эффективного изучения и совершенствования техники рекомендуется широко применять средства </w:t>
      </w:r>
      <w:proofErr w:type="spellStart"/>
      <w:r w:rsidRPr="00A35250">
        <w:rPr>
          <w:sz w:val="28"/>
          <w:szCs w:val="28"/>
        </w:rPr>
        <w:t>срочнойинформации</w:t>
      </w:r>
      <w:proofErr w:type="spellEnd"/>
      <w:r w:rsidRPr="00A35250">
        <w:rPr>
          <w:sz w:val="28"/>
          <w:szCs w:val="28"/>
        </w:rPr>
        <w:t>.</w:t>
      </w:r>
    </w:p>
    <w:p w:rsidR="000C00DA" w:rsidRPr="003C3CAC" w:rsidRDefault="000C00DA" w:rsidP="000C00DA">
      <w:pPr>
        <w:spacing w:before="84"/>
        <w:ind w:left="830"/>
        <w:jc w:val="both"/>
        <w:rPr>
          <w:rFonts w:ascii="Times New Roman" w:hAnsi="Times New Roman" w:cs="Times New Roman"/>
          <w:b/>
          <w:sz w:val="28"/>
          <w:szCs w:val="28"/>
        </w:rPr>
      </w:pPr>
      <w:r w:rsidRPr="003C3CAC">
        <w:rPr>
          <w:rFonts w:ascii="Times New Roman" w:hAnsi="Times New Roman" w:cs="Times New Roman"/>
          <w:b/>
          <w:sz w:val="28"/>
          <w:szCs w:val="28"/>
        </w:rPr>
        <w:t>Характеристика возрастных особенностей спортсменов.</w:t>
      </w:r>
    </w:p>
    <w:p w:rsidR="000C00DA" w:rsidRPr="00A35250" w:rsidRDefault="000C00DA" w:rsidP="000C00DA">
      <w:pPr>
        <w:pStyle w:val="af0"/>
        <w:spacing w:before="31"/>
        <w:ind w:left="122" w:right="184" w:firstLine="719"/>
        <w:jc w:val="both"/>
        <w:rPr>
          <w:sz w:val="28"/>
          <w:szCs w:val="28"/>
        </w:rPr>
      </w:pPr>
      <w:r w:rsidRPr="00A35250">
        <w:rPr>
          <w:sz w:val="28"/>
          <w:szCs w:val="28"/>
        </w:rPr>
        <w:t>В связи с некоторым омоложением возраста спортсменов в отдельных видах спорта, современная система подготовки спортивного резерва и отбора наиболее одаренных спортсменов требует глубокого изучения роста и развития организма спортсмена.</w:t>
      </w:r>
    </w:p>
    <w:p w:rsidR="000C00DA" w:rsidRPr="00A35250" w:rsidRDefault="000C00DA" w:rsidP="000C00DA">
      <w:pPr>
        <w:pStyle w:val="af0"/>
        <w:ind w:left="122" w:right="178" w:firstLine="719"/>
        <w:jc w:val="both"/>
        <w:rPr>
          <w:sz w:val="28"/>
          <w:szCs w:val="28"/>
        </w:rPr>
      </w:pPr>
      <w:r w:rsidRPr="00A35250">
        <w:rPr>
          <w:sz w:val="28"/>
          <w:szCs w:val="28"/>
        </w:rPr>
        <w:t xml:space="preserve">Понятие </w:t>
      </w:r>
      <w:r w:rsidRPr="003C3CAC">
        <w:rPr>
          <w:sz w:val="28"/>
          <w:szCs w:val="28"/>
        </w:rPr>
        <w:t>о росте и развитии</w:t>
      </w:r>
      <w:r w:rsidRPr="00A35250">
        <w:rPr>
          <w:i/>
          <w:sz w:val="28"/>
          <w:szCs w:val="28"/>
        </w:rPr>
        <w:t xml:space="preserve"> </w:t>
      </w:r>
      <w:r w:rsidRPr="00A35250">
        <w:rPr>
          <w:sz w:val="28"/>
          <w:szCs w:val="28"/>
        </w:rPr>
        <w:t xml:space="preserve">организма относится к числу основных понятий в биологии. Под термином </w:t>
      </w:r>
      <w:r w:rsidRPr="003C3CAC">
        <w:rPr>
          <w:sz w:val="28"/>
          <w:szCs w:val="28"/>
        </w:rPr>
        <w:t>«рост»</w:t>
      </w:r>
      <w:r w:rsidRPr="00A35250">
        <w:rPr>
          <w:sz w:val="28"/>
          <w:szCs w:val="28"/>
        </w:rPr>
        <w:t xml:space="preserve"> понимаются </w:t>
      </w:r>
      <w:r w:rsidRPr="003C3CAC">
        <w:rPr>
          <w:sz w:val="28"/>
          <w:szCs w:val="28"/>
        </w:rPr>
        <w:t>количественные изменения,</w:t>
      </w:r>
      <w:r w:rsidRPr="00A35250">
        <w:rPr>
          <w:sz w:val="28"/>
          <w:szCs w:val="28"/>
        </w:rPr>
        <w:t xml:space="preserve"> происходящие в организме, увеличение длины, объема и массы тела, связанные с изменением количества числа клеток и их органических молекул в юном и подростковом организме. Термин </w:t>
      </w:r>
      <w:r w:rsidRPr="003C3CAC">
        <w:rPr>
          <w:sz w:val="28"/>
          <w:szCs w:val="28"/>
        </w:rPr>
        <w:t>«развитие»</w:t>
      </w:r>
      <w:r w:rsidRPr="00A35250">
        <w:rPr>
          <w:sz w:val="28"/>
          <w:szCs w:val="28"/>
        </w:rPr>
        <w:t xml:space="preserve"> обозначает </w:t>
      </w:r>
      <w:r w:rsidRPr="00B23807">
        <w:rPr>
          <w:sz w:val="28"/>
          <w:szCs w:val="28"/>
        </w:rPr>
        <w:t>все качественные</w:t>
      </w:r>
      <w:r w:rsidRPr="00A35250">
        <w:rPr>
          <w:i/>
          <w:sz w:val="28"/>
          <w:szCs w:val="28"/>
        </w:rPr>
        <w:t xml:space="preserve"> </w:t>
      </w:r>
      <w:r w:rsidRPr="003C3CAC">
        <w:rPr>
          <w:sz w:val="28"/>
          <w:szCs w:val="28"/>
        </w:rPr>
        <w:t>изменения организма, заключающиеся в усложнении строения и функций всех тканей и органов, ус</w:t>
      </w:r>
      <w:r w:rsidRPr="00A35250">
        <w:rPr>
          <w:sz w:val="28"/>
          <w:szCs w:val="28"/>
        </w:rPr>
        <w:t>ложнении их взаимоотношений и т.д.</w:t>
      </w:r>
    </w:p>
    <w:p w:rsidR="000C00DA" w:rsidRPr="00A35250" w:rsidRDefault="000C00DA" w:rsidP="000C00DA">
      <w:pPr>
        <w:pStyle w:val="af0"/>
        <w:ind w:left="122" w:right="186" w:firstLine="719"/>
        <w:jc w:val="both"/>
        <w:rPr>
          <w:sz w:val="28"/>
          <w:szCs w:val="28"/>
        </w:rPr>
      </w:pPr>
      <w:r w:rsidRPr="00B23807">
        <w:rPr>
          <w:sz w:val="28"/>
          <w:szCs w:val="28"/>
        </w:rPr>
        <w:t>Количественные и качественные</w:t>
      </w:r>
      <w:r w:rsidRPr="00A35250">
        <w:rPr>
          <w:i/>
          <w:sz w:val="28"/>
          <w:szCs w:val="28"/>
        </w:rPr>
        <w:t xml:space="preserve"> </w:t>
      </w:r>
      <w:r w:rsidRPr="00A35250">
        <w:rPr>
          <w:sz w:val="28"/>
          <w:szCs w:val="28"/>
        </w:rPr>
        <w:t>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обеспечивающего осуществление этих функций.</w:t>
      </w:r>
    </w:p>
    <w:p w:rsidR="000C00DA" w:rsidRPr="00A35250" w:rsidRDefault="000C00DA" w:rsidP="000C00DA">
      <w:pPr>
        <w:pStyle w:val="af0"/>
        <w:ind w:left="122" w:right="183" w:firstLine="763"/>
        <w:jc w:val="both"/>
        <w:rPr>
          <w:sz w:val="28"/>
          <w:szCs w:val="28"/>
        </w:rPr>
      </w:pPr>
      <w:r w:rsidRPr="00A35250">
        <w:rPr>
          <w:sz w:val="28"/>
          <w:szCs w:val="28"/>
        </w:rPr>
        <w:t>Рост и развитие всех органов и систем происходит непрерывно, не одновременно и не равномерно. Например, зрительный анализатор созревает к 6-7 годам, а двигательный – к 8-9 годам. Неравномерность развития выражается в том, что отдельные возрастные периоды характеризуются бурными изменениями различных функций.</w:t>
      </w:r>
    </w:p>
    <w:p w:rsidR="000C00DA" w:rsidRPr="00A35250" w:rsidRDefault="000C00DA" w:rsidP="000C00DA">
      <w:pPr>
        <w:pStyle w:val="af0"/>
        <w:spacing w:before="1"/>
        <w:ind w:left="122" w:right="181" w:firstLine="719"/>
        <w:jc w:val="both"/>
        <w:rPr>
          <w:i/>
          <w:sz w:val="28"/>
          <w:szCs w:val="28"/>
        </w:rPr>
      </w:pPr>
      <w:r w:rsidRPr="00A35250">
        <w:rPr>
          <w:sz w:val="28"/>
          <w:szCs w:val="28"/>
        </w:rPr>
        <w:t xml:space="preserve">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Первая фаза – </w:t>
      </w:r>
      <w:proofErr w:type="spellStart"/>
      <w:r w:rsidRPr="00B23807">
        <w:rPr>
          <w:sz w:val="28"/>
          <w:szCs w:val="28"/>
        </w:rPr>
        <w:t>предпубертатная</w:t>
      </w:r>
      <w:proofErr w:type="spellEnd"/>
    </w:p>
    <w:p w:rsidR="000C00DA" w:rsidRPr="00A35250" w:rsidRDefault="000C00DA" w:rsidP="004B3B70">
      <w:pPr>
        <w:pStyle w:val="af2"/>
        <w:numPr>
          <w:ilvl w:val="0"/>
          <w:numId w:val="3"/>
        </w:numPr>
        <w:tabs>
          <w:tab w:val="left" w:pos="396"/>
        </w:tabs>
        <w:ind w:right="190" w:firstLine="0"/>
        <w:jc w:val="both"/>
        <w:rPr>
          <w:sz w:val="28"/>
          <w:szCs w:val="28"/>
        </w:rPr>
      </w:pPr>
      <w:r w:rsidRPr="00A35250">
        <w:rPr>
          <w:sz w:val="28"/>
          <w:szCs w:val="28"/>
        </w:rPr>
        <w:t xml:space="preserve">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w:t>
      </w:r>
      <w:proofErr w:type="spellStart"/>
      <w:r w:rsidRPr="00A35250">
        <w:rPr>
          <w:sz w:val="28"/>
          <w:szCs w:val="28"/>
        </w:rPr>
        <w:t>вподростка</w:t>
      </w:r>
      <w:proofErr w:type="spellEnd"/>
      <w:r w:rsidRPr="00A35250">
        <w:rPr>
          <w:sz w:val="28"/>
          <w:szCs w:val="28"/>
        </w:rPr>
        <w:t>.</w:t>
      </w:r>
    </w:p>
    <w:p w:rsidR="000C00DA" w:rsidRPr="00A35250" w:rsidRDefault="000C00DA" w:rsidP="000C00DA">
      <w:pPr>
        <w:pStyle w:val="af0"/>
        <w:ind w:left="122" w:right="190" w:firstLine="719"/>
        <w:jc w:val="both"/>
        <w:rPr>
          <w:sz w:val="28"/>
          <w:szCs w:val="28"/>
        </w:rPr>
      </w:pPr>
      <w:r w:rsidRPr="00A35250">
        <w:rPr>
          <w:sz w:val="28"/>
          <w:szCs w:val="28"/>
        </w:rPr>
        <w:lastRenderedPageBreak/>
        <w:t xml:space="preserve">Вторая фаза – собственно </w:t>
      </w:r>
      <w:r w:rsidRPr="00B23807">
        <w:rPr>
          <w:sz w:val="28"/>
          <w:szCs w:val="28"/>
        </w:rPr>
        <w:t>пубертатная</w:t>
      </w:r>
      <w:r w:rsidRPr="00A35250">
        <w:rPr>
          <w:i/>
          <w:sz w:val="28"/>
          <w:szCs w:val="28"/>
        </w:rPr>
        <w:t xml:space="preserve">. </w:t>
      </w:r>
      <w:r w:rsidRPr="00A35250">
        <w:rPr>
          <w:sz w:val="28"/>
          <w:szCs w:val="28"/>
        </w:rPr>
        <w:t>В эту фазу происходит реализация таких качественных изменений, которые приводят к превращению подростка в юношу или девушку.</w:t>
      </w:r>
    </w:p>
    <w:p w:rsidR="000C00DA" w:rsidRPr="00A35250" w:rsidRDefault="000C00DA" w:rsidP="000C00DA">
      <w:pPr>
        <w:pStyle w:val="af0"/>
        <w:ind w:left="122" w:right="185" w:firstLine="719"/>
        <w:jc w:val="both"/>
        <w:rPr>
          <w:sz w:val="28"/>
          <w:szCs w:val="28"/>
        </w:rPr>
      </w:pPr>
      <w:r w:rsidRPr="00A35250">
        <w:rPr>
          <w:sz w:val="28"/>
          <w:szCs w:val="28"/>
        </w:rPr>
        <w:t xml:space="preserve">Третья фаза биологического созревания - </w:t>
      </w:r>
      <w:proofErr w:type="spellStart"/>
      <w:r w:rsidRPr="00B23807">
        <w:rPr>
          <w:sz w:val="28"/>
          <w:szCs w:val="28"/>
        </w:rPr>
        <w:t>постпубертатная</w:t>
      </w:r>
      <w:proofErr w:type="spellEnd"/>
      <w:r w:rsidRPr="00A35250">
        <w:rPr>
          <w:i/>
          <w:sz w:val="28"/>
          <w:szCs w:val="28"/>
        </w:rPr>
        <w:t xml:space="preserve">, </w:t>
      </w:r>
      <w:r w:rsidRPr="00A35250">
        <w:rPr>
          <w:sz w:val="28"/>
          <w:szCs w:val="28"/>
        </w:rPr>
        <w:t>завершающая.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0C00DA" w:rsidRPr="00A35250" w:rsidRDefault="000C00DA" w:rsidP="000C00DA">
      <w:pPr>
        <w:pStyle w:val="af0"/>
        <w:ind w:left="122" w:right="184" w:firstLine="719"/>
        <w:jc w:val="both"/>
        <w:rPr>
          <w:sz w:val="28"/>
          <w:szCs w:val="28"/>
        </w:rPr>
      </w:pPr>
      <w:r w:rsidRPr="00A35250">
        <w:rPr>
          <w:sz w:val="28"/>
          <w:szCs w:val="28"/>
        </w:rPr>
        <w:t>Наряду с нормальным темпом развития процесс биологического созревания в зависимости от сроков начала и продолжительности характеризуется ускоренным и замедленным темпом развития, т.е. акселерацией и ретардацией.</w:t>
      </w:r>
    </w:p>
    <w:p w:rsidR="000C00DA" w:rsidRPr="00A35250" w:rsidRDefault="000C00DA" w:rsidP="000C00DA">
      <w:pPr>
        <w:pStyle w:val="af0"/>
        <w:ind w:left="122" w:right="185" w:firstLine="719"/>
        <w:jc w:val="both"/>
        <w:rPr>
          <w:sz w:val="28"/>
          <w:szCs w:val="28"/>
        </w:rPr>
      </w:pPr>
      <w:r w:rsidRPr="00A35250">
        <w:rPr>
          <w:sz w:val="28"/>
          <w:szCs w:val="28"/>
        </w:rPr>
        <w:t xml:space="preserve">Под </w:t>
      </w:r>
      <w:r w:rsidRPr="00B23807">
        <w:rPr>
          <w:sz w:val="28"/>
          <w:szCs w:val="28"/>
        </w:rPr>
        <w:t>акселерацией</w:t>
      </w:r>
      <w:r w:rsidRPr="00A35250">
        <w:rPr>
          <w:i/>
          <w:sz w:val="28"/>
          <w:szCs w:val="28"/>
        </w:rPr>
        <w:t xml:space="preserve"> </w:t>
      </w:r>
      <w:r w:rsidRPr="00A35250">
        <w:rPr>
          <w:sz w:val="28"/>
          <w:szCs w:val="28"/>
        </w:rPr>
        <w:t>понимают ускорение темпов физического развития и функциональных систем организма спортсменов. Для них характерны высокий рост, большая мышечная сила, большие возможности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0C00DA" w:rsidRPr="00A35250" w:rsidRDefault="000C00DA" w:rsidP="000C00DA">
      <w:pPr>
        <w:pStyle w:val="af0"/>
        <w:ind w:left="122" w:right="184" w:firstLine="707"/>
        <w:jc w:val="both"/>
        <w:rPr>
          <w:sz w:val="28"/>
          <w:szCs w:val="28"/>
        </w:rPr>
      </w:pPr>
      <w:r w:rsidRPr="00A35250">
        <w:rPr>
          <w:sz w:val="28"/>
          <w:szCs w:val="28"/>
        </w:rPr>
        <w:t xml:space="preserve">Наряду с акселератами выделяют другой тип спортсменов, так называемых </w:t>
      </w:r>
      <w:proofErr w:type="spellStart"/>
      <w:r w:rsidRPr="00B23807">
        <w:rPr>
          <w:sz w:val="28"/>
          <w:szCs w:val="28"/>
        </w:rPr>
        <w:t>ретардантов</w:t>
      </w:r>
      <w:proofErr w:type="spellEnd"/>
      <w:r w:rsidRPr="00A35250">
        <w:rPr>
          <w:i/>
          <w:sz w:val="28"/>
          <w:szCs w:val="28"/>
        </w:rPr>
        <w:t xml:space="preserve">, </w:t>
      </w:r>
      <w:r w:rsidRPr="00A35250">
        <w:rPr>
          <w:sz w:val="28"/>
          <w:szCs w:val="28"/>
        </w:rPr>
        <w:t>для которых характерны замедленные темпы физического развития и формирования функциональных систем организма. Общее число ретардированных спортсменов внутри возрастных групп составляет 13-20% (столько и акселератов).</w:t>
      </w:r>
    </w:p>
    <w:p w:rsidR="000C00DA" w:rsidRPr="00A35250" w:rsidRDefault="000C00DA" w:rsidP="000C00DA">
      <w:pPr>
        <w:pStyle w:val="af0"/>
        <w:ind w:left="122" w:right="184" w:firstLine="719"/>
        <w:jc w:val="both"/>
        <w:rPr>
          <w:sz w:val="28"/>
          <w:szCs w:val="28"/>
        </w:rPr>
      </w:pPr>
      <w:r w:rsidRPr="00A35250">
        <w:rPr>
          <w:sz w:val="28"/>
          <w:szCs w:val="28"/>
        </w:rPr>
        <w:t>Следует отметить, что около 60% подростков 13-14 лет имеют нормальный (средний) тип биологического развития.</w:t>
      </w:r>
    </w:p>
    <w:p w:rsidR="000C00DA" w:rsidRPr="00A35250" w:rsidRDefault="000C00DA" w:rsidP="000C00DA">
      <w:pPr>
        <w:pStyle w:val="af0"/>
        <w:ind w:left="122" w:right="189" w:firstLine="719"/>
        <w:jc w:val="both"/>
        <w:rPr>
          <w:sz w:val="28"/>
          <w:szCs w:val="28"/>
        </w:rPr>
      </w:pPr>
      <w:r w:rsidRPr="00A35250">
        <w:rPr>
          <w:sz w:val="28"/>
          <w:szCs w:val="28"/>
        </w:rPr>
        <w:t>Известно, что на начальном этапе отбора чаще всего тренеры осуществляют набор занимающихся на основе морфологических показателей. Поэтому вполне возможно, что основной контингент занимающихся групп начальной подготовки организации составляют спортсмены с ускоренными и средними темпами развития.</w:t>
      </w:r>
    </w:p>
    <w:p w:rsidR="000C00DA" w:rsidRPr="00A35250" w:rsidRDefault="000C00DA" w:rsidP="000C00DA">
      <w:pPr>
        <w:pStyle w:val="af0"/>
        <w:ind w:left="122" w:right="180" w:firstLine="719"/>
        <w:jc w:val="both"/>
        <w:rPr>
          <w:sz w:val="28"/>
          <w:szCs w:val="28"/>
        </w:rPr>
      </w:pPr>
      <w:r w:rsidRPr="00A35250">
        <w:rPr>
          <w:sz w:val="28"/>
          <w:szCs w:val="28"/>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встречаются спортсмены экстра-класса, потому что свои первые победы они достигают за счет высоких темпов физического развития в подростковом возрасте. Это временное преимущество над сверстниками объясняется высоким уровнем физического развития, отдельных физических качеств и функциональных систем организма. Часто через несколько лет систематических занятий спортом акселератов начинают обгонять спортсмены с нормальными и поздними сроками биологического созревания, поскольку, имея позднее половое созревание, они растут дольше, обладают более высоким потенциалом развития и в окончательном периоде полового созревания (18-19 лет) достигают больших размеров тела и высокого уровня развития физических качеств.</w:t>
      </w:r>
    </w:p>
    <w:p w:rsidR="00841810" w:rsidRPr="00A35250" w:rsidRDefault="00841810" w:rsidP="00841810">
      <w:pPr>
        <w:pStyle w:val="34"/>
        <w:keepNext/>
        <w:keepLines/>
        <w:shd w:val="clear" w:color="auto" w:fill="auto"/>
        <w:tabs>
          <w:tab w:val="left" w:pos="1286"/>
        </w:tabs>
        <w:spacing w:before="0" w:line="240" w:lineRule="auto"/>
        <w:ind w:firstLine="0"/>
        <w:jc w:val="both"/>
        <w:rPr>
          <w:b w:val="0"/>
          <w:sz w:val="28"/>
          <w:szCs w:val="28"/>
        </w:rPr>
      </w:pPr>
      <w:r w:rsidRPr="00A35250">
        <w:rPr>
          <w:b w:val="0"/>
          <w:sz w:val="28"/>
          <w:szCs w:val="28"/>
        </w:rPr>
        <w:tab/>
      </w:r>
      <w:r w:rsidR="000C00DA" w:rsidRPr="00A35250">
        <w:rPr>
          <w:b w:val="0"/>
          <w:sz w:val="28"/>
          <w:szCs w:val="28"/>
        </w:rPr>
        <w:t xml:space="preserve">Различные части тела, органы и системы развиваются неравномерно. Следует отметить, что на рост  костей активно влияют доза механической нагрузки и нормы реакции организма. Если при средних нагрузках сохраняется нормальный рост костей, то при больших и максимальных нагрузках кость растет не снаружи, а изнутри. Такие тренировочные занятия   могут </w:t>
      </w:r>
      <w:proofErr w:type="spellStart"/>
      <w:r w:rsidR="000C00DA" w:rsidRPr="00A35250">
        <w:rPr>
          <w:b w:val="0"/>
          <w:sz w:val="28"/>
          <w:szCs w:val="28"/>
        </w:rPr>
        <w:t>привестиктравме</w:t>
      </w:r>
      <w:proofErr w:type="spellEnd"/>
      <w:r w:rsidR="000C00DA" w:rsidRPr="00A35250">
        <w:rPr>
          <w:b w:val="0"/>
          <w:sz w:val="28"/>
          <w:szCs w:val="28"/>
        </w:rPr>
        <w:t>.</w:t>
      </w:r>
      <w:r w:rsidR="000C00DA" w:rsidRPr="00A35250">
        <w:rPr>
          <w:b w:val="0"/>
          <w:sz w:val="28"/>
          <w:szCs w:val="28"/>
        </w:rPr>
        <w:tab/>
      </w:r>
    </w:p>
    <w:p w:rsidR="000C00DA" w:rsidRPr="00A35250" w:rsidRDefault="00841810" w:rsidP="00841810">
      <w:pPr>
        <w:pStyle w:val="34"/>
        <w:keepNext/>
        <w:keepLines/>
        <w:shd w:val="clear" w:color="auto" w:fill="auto"/>
        <w:tabs>
          <w:tab w:val="left" w:pos="1286"/>
        </w:tabs>
        <w:spacing w:before="0" w:line="240" w:lineRule="auto"/>
        <w:ind w:firstLine="0"/>
        <w:jc w:val="both"/>
        <w:rPr>
          <w:b w:val="0"/>
          <w:sz w:val="28"/>
          <w:szCs w:val="28"/>
        </w:rPr>
      </w:pPr>
      <w:r w:rsidRPr="00A35250">
        <w:rPr>
          <w:b w:val="0"/>
          <w:sz w:val="28"/>
          <w:szCs w:val="28"/>
        </w:rPr>
        <w:tab/>
      </w:r>
      <w:r w:rsidR="000C00DA" w:rsidRPr="00A35250">
        <w:rPr>
          <w:b w:val="0"/>
          <w:sz w:val="28"/>
          <w:szCs w:val="28"/>
        </w:rPr>
        <w:t xml:space="preserve">С </w:t>
      </w:r>
      <w:r w:rsidR="000C00DA" w:rsidRPr="00A35250">
        <w:rPr>
          <w:b w:val="0"/>
          <w:spacing w:val="-3"/>
          <w:sz w:val="28"/>
          <w:szCs w:val="28"/>
        </w:rPr>
        <w:t xml:space="preserve">возрастом </w:t>
      </w:r>
      <w:r w:rsidR="000C00DA" w:rsidRPr="00A35250">
        <w:rPr>
          <w:b w:val="0"/>
          <w:sz w:val="28"/>
          <w:szCs w:val="28"/>
        </w:rPr>
        <w:t>уменьшается разница в показателях точности движений рук и ног. Также происходит перестройка вегетативных и соматических функций организма. Все эти изменения, происходящие в организме наряду с фазами биологического созревания на различных возрастных этапах, связывают с наиболее благоприятными периодами развития всех систем и функций</w:t>
      </w:r>
      <w:r w:rsidR="001D18DC" w:rsidRPr="00A35250">
        <w:rPr>
          <w:b w:val="0"/>
          <w:sz w:val="28"/>
          <w:szCs w:val="28"/>
        </w:rPr>
        <w:t>.</w:t>
      </w:r>
    </w:p>
    <w:p w:rsidR="00316E33" w:rsidRDefault="00316E33" w:rsidP="00BC7BC4">
      <w:pPr>
        <w:spacing w:before="94"/>
        <w:rPr>
          <w:rFonts w:ascii="Times New Roman" w:hAnsi="Times New Roman" w:cs="Times New Roman"/>
          <w:b/>
          <w:i/>
        </w:rPr>
      </w:pPr>
    </w:p>
    <w:p w:rsidR="00316E33" w:rsidRDefault="00316E33" w:rsidP="001D18DC">
      <w:pPr>
        <w:spacing w:before="94"/>
        <w:ind w:left="1358"/>
        <w:jc w:val="right"/>
        <w:rPr>
          <w:rFonts w:ascii="Times New Roman" w:hAnsi="Times New Roman" w:cs="Times New Roman"/>
          <w:b/>
          <w:i/>
        </w:rPr>
      </w:pPr>
    </w:p>
    <w:p w:rsidR="00316E33" w:rsidRDefault="00316E33" w:rsidP="001D18DC">
      <w:pPr>
        <w:spacing w:before="94"/>
        <w:ind w:left="1358"/>
        <w:jc w:val="right"/>
        <w:rPr>
          <w:rFonts w:ascii="Times New Roman" w:hAnsi="Times New Roman" w:cs="Times New Roman"/>
          <w:b/>
          <w:i/>
        </w:rPr>
      </w:pPr>
    </w:p>
    <w:p w:rsidR="00316E33" w:rsidRDefault="00316E33" w:rsidP="00BC7BC4">
      <w:pPr>
        <w:spacing w:before="94"/>
        <w:rPr>
          <w:rFonts w:ascii="Times New Roman" w:hAnsi="Times New Roman" w:cs="Times New Roman"/>
          <w:b/>
          <w:i/>
        </w:rPr>
      </w:pPr>
    </w:p>
    <w:p w:rsidR="00BC7BC4" w:rsidRDefault="00BC7BC4" w:rsidP="00BC7BC4">
      <w:pPr>
        <w:spacing w:before="94"/>
        <w:rPr>
          <w:rFonts w:ascii="Times New Roman" w:hAnsi="Times New Roman" w:cs="Times New Roman"/>
          <w:b/>
          <w:i/>
        </w:rPr>
      </w:pPr>
    </w:p>
    <w:p w:rsidR="001D18DC" w:rsidRPr="00316E33" w:rsidRDefault="001D18DC" w:rsidP="00FD18BB">
      <w:pPr>
        <w:spacing w:before="94"/>
        <w:ind w:left="1358" w:right="245"/>
        <w:jc w:val="right"/>
        <w:rPr>
          <w:rFonts w:ascii="Times New Roman" w:hAnsi="Times New Roman" w:cs="Times New Roman"/>
          <w:b/>
          <w:sz w:val="18"/>
          <w:szCs w:val="18"/>
        </w:rPr>
      </w:pPr>
      <w:r w:rsidRPr="00316E33">
        <w:rPr>
          <w:rFonts w:ascii="Times New Roman" w:hAnsi="Times New Roman" w:cs="Times New Roman"/>
          <w:b/>
          <w:sz w:val="18"/>
          <w:szCs w:val="18"/>
        </w:rPr>
        <w:t xml:space="preserve">Приложение № </w:t>
      </w:r>
      <w:r w:rsidR="00316E33">
        <w:rPr>
          <w:rFonts w:ascii="Times New Roman" w:hAnsi="Times New Roman" w:cs="Times New Roman"/>
          <w:b/>
          <w:sz w:val="18"/>
          <w:szCs w:val="18"/>
        </w:rPr>
        <w:t>8</w:t>
      </w:r>
    </w:p>
    <w:p w:rsidR="001D18DC" w:rsidRPr="00A35250" w:rsidRDefault="001D18DC" w:rsidP="001D18DC">
      <w:pPr>
        <w:pStyle w:val="af0"/>
        <w:spacing w:before="8"/>
        <w:ind w:left="0"/>
        <w:jc w:val="both"/>
        <w:rPr>
          <w:i/>
          <w:sz w:val="28"/>
          <w:szCs w:val="28"/>
        </w:rPr>
      </w:pPr>
    </w:p>
    <w:tbl>
      <w:tblPr>
        <w:tblStyle w:val="TableNormal"/>
        <w:tblW w:w="0" w:type="auto"/>
        <w:tblInd w:w="-4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39"/>
        <w:gridCol w:w="498"/>
        <w:gridCol w:w="425"/>
        <w:gridCol w:w="567"/>
        <w:gridCol w:w="425"/>
        <w:gridCol w:w="709"/>
        <w:gridCol w:w="425"/>
        <w:gridCol w:w="661"/>
        <w:gridCol w:w="516"/>
        <w:gridCol w:w="516"/>
        <w:gridCol w:w="485"/>
        <w:gridCol w:w="485"/>
        <w:gridCol w:w="485"/>
      </w:tblGrid>
      <w:tr w:rsidR="001D18DC" w:rsidRPr="00A35250" w:rsidTr="009E6EA9">
        <w:trPr>
          <w:trHeight w:val="282"/>
        </w:trPr>
        <w:tc>
          <w:tcPr>
            <w:tcW w:w="4039" w:type="dxa"/>
            <w:vMerge w:val="restart"/>
          </w:tcPr>
          <w:p w:rsidR="001D18DC" w:rsidRPr="00A35250" w:rsidRDefault="001D18DC" w:rsidP="001D18DC">
            <w:pPr>
              <w:pStyle w:val="TableParagraph"/>
              <w:ind w:left="0"/>
              <w:jc w:val="both"/>
              <w:rPr>
                <w:i/>
                <w:sz w:val="28"/>
                <w:szCs w:val="28"/>
              </w:rPr>
            </w:pPr>
          </w:p>
          <w:p w:rsidR="001D18DC" w:rsidRPr="00A35250" w:rsidRDefault="001D18DC" w:rsidP="009E6EA9">
            <w:pPr>
              <w:pStyle w:val="TableParagraph"/>
              <w:spacing w:before="1"/>
              <w:ind w:left="947" w:hanging="603"/>
              <w:jc w:val="center"/>
              <w:rPr>
                <w:sz w:val="28"/>
                <w:szCs w:val="28"/>
              </w:rPr>
            </w:pPr>
            <w:proofErr w:type="spellStart"/>
            <w:r w:rsidRPr="00A35250">
              <w:rPr>
                <w:sz w:val="28"/>
                <w:szCs w:val="28"/>
              </w:rPr>
              <w:t>Морфофункциональныепоказатели</w:t>
            </w:r>
            <w:proofErr w:type="spellEnd"/>
            <w:r w:rsidRPr="00A35250">
              <w:rPr>
                <w:sz w:val="28"/>
                <w:szCs w:val="28"/>
              </w:rPr>
              <w:t xml:space="preserve">, </w:t>
            </w:r>
            <w:proofErr w:type="spellStart"/>
            <w:r w:rsidRPr="00A35250">
              <w:rPr>
                <w:sz w:val="28"/>
                <w:szCs w:val="28"/>
              </w:rPr>
              <w:t>физическиекачества</w:t>
            </w:r>
            <w:proofErr w:type="spellEnd"/>
          </w:p>
        </w:tc>
        <w:tc>
          <w:tcPr>
            <w:tcW w:w="6197" w:type="dxa"/>
            <w:gridSpan w:val="12"/>
          </w:tcPr>
          <w:p w:rsidR="001D18DC" w:rsidRPr="00A35250" w:rsidRDefault="009E6EA9" w:rsidP="00FD18BB">
            <w:pPr>
              <w:pStyle w:val="TableParagraph"/>
              <w:spacing w:before="33"/>
              <w:ind w:left="2758" w:right="1596"/>
              <w:jc w:val="center"/>
              <w:rPr>
                <w:sz w:val="28"/>
                <w:szCs w:val="28"/>
                <w:lang w:val="ru-RU"/>
              </w:rPr>
            </w:pPr>
            <w:proofErr w:type="spellStart"/>
            <w:r w:rsidRPr="00A35250">
              <w:rPr>
                <w:sz w:val="28"/>
                <w:szCs w:val="28"/>
              </w:rPr>
              <w:t>Возра</w:t>
            </w:r>
            <w:r w:rsidR="00FD18BB">
              <w:rPr>
                <w:sz w:val="28"/>
                <w:szCs w:val="28"/>
                <w:lang w:val="ru-RU"/>
              </w:rPr>
              <w:t>ст</w:t>
            </w:r>
            <w:proofErr w:type="spellEnd"/>
            <w:r w:rsidR="00FD18BB">
              <w:rPr>
                <w:sz w:val="28"/>
                <w:szCs w:val="28"/>
                <w:lang w:val="ru-RU"/>
              </w:rPr>
              <w:t xml:space="preserve">, </w:t>
            </w:r>
            <w:r w:rsidRPr="00A35250">
              <w:rPr>
                <w:sz w:val="28"/>
                <w:szCs w:val="28"/>
                <w:lang w:val="ru-RU"/>
              </w:rPr>
              <w:t xml:space="preserve"> лет</w:t>
            </w:r>
          </w:p>
        </w:tc>
      </w:tr>
      <w:tr w:rsidR="001D18DC" w:rsidRPr="00A35250" w:rsidTr="00FD18BB">
        <w:trPr>
          <w:trHeight w:val="493"/>
        </w:trPr>
        <w:tc>
          <w:tcPr>
            <w:tcW w:w="4039" w:type="dxa"/>
            <w:vMerge/>
            <w:tcBorders>
              <w:top w:val="nil"/>
            </w:tcBorders>
          </w:tcPr>
          <w:p w:rsidR="001D18DC" w:rsidRPr="00A35250" w:rsidRDefault="001D18DC" w:rsidP="009E6EA9">
            <w:pPr>
              <w:jc w:val="center"/>
              <w:rPr>
                <w:rFonts w:ascii="Times New Roman" w:hAnsi="Times New Roman" w:cs="Times New Roman"/>
                <w:sz w:val="28"/>
                <w:szCs w:val="28"/>
              </w:rPr>
            </w:pPr>
          </w:p>
        </w:tc>
        <w:tc>
          <w:tcPr>
            <w:tcW w:w="498" w:type="dxa"/>
          </w:tcPr>
          <w:p w:rsidR="001D18DC" w:rsidRPr="00FD18BB" w:rsidRDefault="001D18DC" w:rsidP="009E6EA9">
            <w:pPr>
              <w:pStyle w:val="TableParagraph"/>
              <w:spacing w:before="139"/>
              <w:ind w:left="12"/>
              <w:jc w:val="center"/>
              <w:rPr>
                <w:i/>
              </w:rPr>
            </w:pPr>
            <w:r w:rsidRPr="00FD18BB">
              <w:rPr>
                <w:i/>
              </w:rPr>
              <w:t>7</w:t>
            </w:r>
          </w:p>
        </w:tc>
        <w:tc>
          <w:tcPr>
            <w:tcW w:w="425" w:type="dxa"/>
          </w:tcPr>
          <w:p w:rsidR="001D18DC" w:rsidRPr="00FD18BB" w:rsidRDefault="001D18DC" w:rsidP="009E6EA9">
            <w:pPr>
              <w:pStyle w:val="TableParagraph"/>
              <w:spacing w:before="139"/>
              <w:ind w:left="0" w:right="190"/>
              <w:jc w:val="center"/>
              <w:rPr>
                <w:i/>
              </w:rPr>
            </w:pPr>
            <w:r w:rsidRPr="00FD18BB">
              <w:rPr>
                <w:i/>
              </w:rPr>
              <w:t>8</w:t>
            </w:r>
          </w:p>
        </w:tc>
        <w:tc>
          <w:tcPr>
            <w:tcW w:w="567" w:type="dxa"/>
          </w:tcPr>
          <w:p w:rsidR="001D18DC" w:rsidRPr="00FD18BB" w:rsidRDefault="001D18DC" w:rsidP="009E6EA9">
            <w:pPr>
              <w:pStyle w:val="TableParagraph"/>
              <w:spacing w:before="139"/>
              <w:ind w:left="0" w:right="189"/>
              <w:jc w:val="center"/>
              <w:rPr>
                <w:i/>
              </w:rPr>
            </w:pPr>
            <w:r w:rsidRPr="00FD18BB">
              <w:rPr>
                <w:i/>
              </w:rPr>
              <w:t>9</w:t>
            </w:r>
          </w:p>
        </w:tc>
        <w:tc>
          <w:tcPr>
            <w:tcW w:w="425" w:type="dxa"/>
          </w:tcPr>
          <w:p w:rsidR="001D18DC" w:rsidRPr="00FD18BB" w:rsidRDefault="001D18DC" w:rsidP="009E6EA9">
            <w:pPr>
              <w:pStyle w:val="TableParagraph"/>
              <w:spacing w:before="139"/>
              <w:ind w:left="168"/>
              <w:jc w:val="center"/>
              <w:rPr>
                <w:i/>
              </w:rPr>
            </w:pPr>
            <w:r w:rsidRPr="00FD18BB">
              <w:rPr>
                <w:i/>
              </w:rPr>
              <w:t>10</w:t>
            </w:r>
          </w:p>
        </w:tc>
        <w:tc>
          <w:tcPr>
            <w:tcW w:w="709" w:type="dxa"/>
          </w:tcPr>
          <w:p w:rsidR="001D18DC" w:rsidRPr="00FD18BB" w:rsidRDefault="001D18DC" w:rsidP="009E6EA9">
            <w:pPr>
              <w:pStyle w:val="TableParagraph"/>
              <w:spacing w:before="139"/>
              <w:ind w:left="169"/>
              <w:jc w:val="center"/>
              <w:rPr>
                <w:i/>
              </w:rPr>
            </w:pPr>
            <w:r w:rsidRPr="00FD18BB">
              <w:rPr>
                <w:i/>
              </w:rPr>
              <w:t>11</w:t>
            </w:r>
          </w:p>
        </w:tc>
        <w:tc>
          <w:tcPr>
            <w:tcW w:w="425" w:type="dxa"/>
          </w:tcPr>
          <w:p w:rsidR="001D18DC" w:rsidRPr="00FD18BB" w:rsidRDefault="001D18DC" w:rsidP="009E6EA9">
            <w:pPr>
              <w:pStyle w:val="TableParagraph"/>
              <w:spacing w:before="139"/>
              <w:ind w:left="169"/>
              <w:jc w:val="center"/>
              <w:rPr>
                <w:i/>
              </w:rPr>
            </w:pPr>
            <w:r w:rsidRPr="00FD18BB">
              <w:rPr>
                <w:i/>
              </w:rPr>
              <w:t>12</w:t>
            </w:r>
          </w:p>
        </w:tc>
        <w:tc>
          <w:tcPr>
            <w:tcW w:w="661" w:type="dxa"/>
          </w:tcPr>
          <w:p w:rsidR="001D18DC" w:rsidRPr="00FD18BB" w:rsidRDefault="001D18DC" w:rsidP="009E6EA9">
            <w:pPr>
              <w:pStyle w:val="TableParagraph"/>
              <w:spacing w:before="139"/>
              <w:ind w:left="150" w:right="132"/>
              <w:jc w:val="center"/>
              <w:rPr>
                <w:i/>
              </w:rPr>
            </w:pPr>
            <w:r w:rsidRPr="00FD18BB">
              <w:rPr>
                <w:i/>
              </w:rPr>
              <w:t>13</w:t>
            </w:r>
          </w:p>
        </w:tc>
        <w:tc>
          <w:tcPr>
            <w:tcW w:w="516" w:type="dxa"/>
          </w:tcPr>
          <w:p w:rsidR="001D18DC" w:rsidRPr="00FD18BB" w:rsidRDefault="001D18DC" w:rsidP="009E6EA9">
            <w:pPr>
              <w:pStyle w:val="TableParagraph"/>
              <w:spacing w:before="139"/>
              <w:ind w:left="150" w:right="131"/>
              <w:jc w:val="center"/>
              <w:rPr>
                <w:i/>
              </w:rPr>
            </w:pPr>
            <w:r w:rsidRPr="00FD18BB">
              <w:rPr>
                <w:i/>
              </w:rPr>
              <w:t>14</w:t>
            </w:r>
          </w:p>
        </w:tc>
        <w:tc>
          <w:tcPr>
            <w:tcW w:w="516" w:type="dxa"/>
          </w:tcPr>
          <w:p w:rsidR="001D18DC" w:rsidRPr="00FD18BB" w:rsidRDefault="001D18DC" w:rsidP="009E6EA9">
            <w:pPr>
              <w:pStyle w:val="TableParagraph"/>
              <w:spacing w:before="139"/>
              <w:ind w:left="150" w:right="131"/>
              <w:jc w:val="center"/>
              <w:rPr>
                <w:i/>
              </w:rPr>
            </w:pPr>
            <w:r w:rsidRPr="00FD18BB">
              <w:rPr>
                <w:i/>
              </w:rPr>
              <w:t>15</w:t>
            </w:r>
          </w:p>
        </w:tc>
        <w:tc>
          <w:tcPr>
            <w:tcW w:w="485" w:type="dxa"/>
          </w:tcPr>
          <w:p w:rsidR="001D18DC" w:rsidRPr="00FD18BB" w:rsidRDefault="001D18DC" w:rsidP="009E6EA9">
            <w:pPr>
              <w:pStyle w:val="TableParagraph"/>
              <w:spacing w:before="139"/>
              <w:ind w:left="154"/>
              <w:jc w:val="center"/>
              <w:rPr>
                <w:i/>
              </w:rPr>
            </w:pPr>
            <w:r w:rsidRPr="00FD18BB">
              <w:rPr>
                <w:i/>
              </w:rPr>
              <w:t>16</w:t>
            </w:r>
          </w:p>
        </w:tc>
        <w:tc>
          <w:tcPr>
            <w:tcW w:w="485" w:type="dxa"/>
          </w:tcPr>
          <w:p w:rsidR="001D18DC" w:rsidRPr="00FD18BB" w:rsidRDefault="001D18DC" w:rsidP="009E6EA9">
            <w:pPr>
              <w:pStyle w:val="TableParagraph"/>
              <w:spacing w:before="139"/>
              <w:ind w:left="134" w:right="114"/>
              <w:jc w:val="center"/>
              <w:rPr>
                <w:i/>
              </w:rPr>
            </w:pPr>
            <w:r w:rsidRPr="00FD18BB">
              <w:rPr>
                <w:i/>
              </w:rPr>
              <w:t>17</w:t>
            </w:r>
          </w:p>
        </w:tc>
        <w:tc>
          <w:tcPr>
            <w:tcW w:w="485" w:type="dxa"/>
          </w:tcPr>
          <w:p w:rsidR="001D18DC" w:rsidRPr="00FD18BB" w:rsidRDefault="001D18DC" w:rsidP="009E6EA9">
            <w:pPr>
              <w:pStyle w:val="TableParagraph"/>
              <w:spacing w:before="139"/>
              <w:ind w:left="134" w:right="115"/>
              <w:jc w:val="center"/>
              <w:rPr>
                <w:i/>
              </w:rPr>
            </w:pPr>
            <w:r w:rsidRPr="00FD18BB">
              <w:rPr>
                <w:i/>
              </w:rPr>
              <w:t>18</w:t>
            </w:r>
          </w:p>
        </w:tc>
      </w:tr>
      <w:tr w:rsidR="001D18DC" w:rsidRPr="00A35250" w:rsidTr="00FD18BB">
        <w:trPr>
          <w:trHeight w:val="210"/>
        </w:trPr>
        <w:tc>
          <w:tcPr>
            <w:tcW w:w="4039" w:type="dxa"/>
          </w:tcPr>
          <w:p w:rsidR="001D18DC" w:rsidRPr="00A35250" w:rsidRDefault="001D18DC" w:rsidP="00FD18BB">
            <w:pPr>
              <w:pStyle w:val="TableParagraph"/>
              <w:spacing w:line="191" w:lineRule="exact"/>
              <w:ind w:left="38"/>
              <w:jc w:val="center"/>
              <w:rPr>
                <w:sz w:val="28"/>
                <w:szCs w:val="28"/>
              </w:rPr>
            </w:pPr>
            <w:proofErr w:type="spellStart"/>
            <w:r w:rsidRPr="00A35250">
              <w:rPr>
                <w:sz w:val="28"/>
                <w:szCs w:val="28"/>
              </w:rPr>
              <w:t>Рост</w:t>
            </w:r>
            <w:proofErr w:type="spellEnd"/>
          </w:p>
        </w:tc>
        <w:tc>
          <w:tcPr>
            <w:tcW w:w="498" w:type="dxa"/>
          </w:tcPr>
          <w:p w:rsidR="001D18DC" w:rsidRPr="00A35250" w:rsidRDefault="001D18DC" w:rsidP="00FD18BB">
            <w:pPr>
              <w:pStyle w:val="TableParagraph"/>
              <w:spacing w:line="191" w:lineRule="exact"/>
              <w:ind w:left="14"/>
              <w:jc w:val="center"/>
              <w:rPr>
                <w:sz w:val="28"/>
                <w:szCs w:val="28"/>
              </w:rPr>
            </w:pPr>
            <w:r w:rsidRPr="00A35250">
              <w:rPr>
                <w:sz w:val="28"/>
                <w:szCs w:val="28"/>
              </w:rPr>
              <w:t>+</w:t>
            </w:r>
          </w:p>
        </w:tc>
        <w:tc>
          <w:tcPr>
            <w:tcW w:w="425" w:type="dxa"/>
          </w:tcPr>
          <w:p w:rsidR="001D18DC" w:rsidRPr="00A35250" w:rsidRDefault="001D18DC" w:rsidP="00FD18BB">
            <w:pPr>
              <w:pStyle w:val="TableParagraph"/>
              <w:spacing w:line="191" w:lineRule="exact"/>
              <w:ind w:left="0" w:right="184"/>
              <w:jc w:val="center"/>
              <w:rPr>
                <w:sz w:val="28"/>
                <w:szCs w:val="28"/>
              </w:rPr>
            </w:pPr>
            <w:r w:rsidRPr="00A35250">
              <w:rPr>
                <w:sz w:val="28"/>
                <w:szCs w:val="28"/>
              </w:rPr>
              <w:t>+</w:t>
            </w:r>
          </w:p>
        </w:tc>
        <w:tc>
          <w:tcPr>
            <w:tcW w:w="567" w:type="dxa"/>
          </w:tcPr>
          <w:p w:rsidR="001D18DC" w:rsidRPr="00A35250" w:rsidRDefault="001D18DC" w:rsidP="00FD18BB">
            <w:pPr>
              <w:pStyle w:val="TableParagraph"/>
              <w:spacing w:line="191" w:lineRule="exact"/>
              <w:ind w:left="41"/>
              <w:jc w:val="center"/>
              <w:rPr>
                <w:sz w:val="28"/>
                <w:szCs w:val="28"/>
              </w:rPr>
            </w:pPr>
            <w:r w:rsidRPr="00A35250">
              <w:rPr>
                <w:sz w:val="28"/>
                <w:szCs w:val="28"/>
              </w:rPr>
              <w:t>+</w:t>
            </w:r>
          </w:p>
        </w:tc>
        <w:tc>
          <w:tcPr>
            <w:tcW w:w="425" w:type="dxa"/>
          </w:tcPr>
          <w:p w:rsidR="001D18DC" w:rsidRPr="00A35250" w:rsidRDefault="001D18DC" w:rsidP="00FD18BB">
            <w:pPr>
              <w:pStyle w:val="TableParagraph"/>
              <w:spacing w:line="191" w:lineRule="exact"/>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line="191" w:lineRule="exact"/>
              <w:ind w:left="210"/>
              <w:jc w:val="center"/>
              <w:rPr>
                <w:sz w:val="28"/>
                <w:szCs w:val="28"/>
              </w:rPr>
            </w:pPr>
            <w:r w:rsidRPr="00A35250">
              <w:rPr>
                <w:sz w:val="28"/>
                <w:szCs w:val="28"/>
              </w:rPr>
              <w:t>+</w:t>
            </w:r>
          </w:p>
        </w:tc>
        <w:tc>
          <w:tcPr>
            <w:tcW w:w="425" w:type="dxa"/>
          </w:tcPr>
          <w:p w:rsidR="001D18DC" w:rsidRPr="00A35250" w:rsidRDefault="001D18DC" w:rsidP="00FD18BB">
            <w:pPr>
              <w:pStyle w:val="TableParagraph"/>
              <w:ind w:left="0"/>
              <w:jc w:val="center"/>
              <w:rPr>
                <w:sz w:val="28"/>
                <w:szCs w:val="28"/>
              </w:rPr>
            </w:pPr>
          </w:p>
        </w:tc>
        <w:tc>
          <w:tcPr>
            <w:tcW w:w="661" w:type="dxa"/>
          </w:tcPr>
          <w:p w:rsidR="001D18DC" w:rsidRPr="00A35250" w:rsidRDefault="001D18DC" w:rsidP="00FD18BB">
            <w:pPr>
              <w:pStyle w:val="TableParagraph"/>
              <w:spacing w:line="191"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91"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91" w:lineRule="exact"/>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line="191" w:lineRule="exact"/>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line="191" w:lineRule="exact"/>
              <w:ind w:left="16"/>
              <w:jc w:val="center"/>
              <w:rPr>
                <w:sz w:val="28"/>
                <w:szCs w:val="28"/>
              </w:rPr>
            </w:pPr>
            <w:r w:rsidRPr="00A35250">
              <w:rPr>
                <w:sz w:val="28"/>
                <w:szCs w:val="28"/>
              </w:rPr>
              <w:t>+</w:t>
            </w:r>
          </w:p>
        </w:tc>
        <w:tc>
          <w:tcPr>
            <w:tcW w:w="485" w:type="dxa"/>
          </w:tcPr>
          <w:p w:rsidR="001D18DC" w:rsidRPr="00A35250" w:rsidRDefault="001D18DC" w:rsidP="00FD18BB">
            <w:pPr>
              <w:pStyle w:val="TableParagraph"/>
              <w:spacing w:line="191" w:lineRule="exact"/>
              <w:ind w:left="16"/>
              <w:jc w:val="center"/>
              <w:rPr>
                <w:sz w:val="28"/>
                <w:szCs w:val="28"/>
              </w:rPr>
            </w:pPr>
            <w:r w:rsidRPr="00A35250">
              <w:rPr>
                <w:sz w:val="28"/>
                <w:szCs w:val="28"/>
              </w:rPr>
              <w:t>+</w:t>
            </w:r>
          </w:p>
        </w:tc>
      </w:tr>
      <w:tr w:rsidR="001D18DC" w:rsidRPr="00A35250" w:rsidTr="00FD18BB">
        <w:trPr>
          <w:trHeight w:val="208"/>
        </w:trPr>
        <w:tc>
          <w:tcPr>
            <w:tcW w:w="4039" w:type="dxa"/>
          </w:tcPr>
          <w:p w:rsidR="001D18DC" w:rsidRPr="00A35250" w:rsidRDefault="001D18DC" w:rsidP="00FD18BB">
            <w:pPr>
              <w:pStyle w:val="TableParagraph"/>
              <w:spacing w:line="188" w:lineRule="exact"/>
              <w:ind w:left="38"/>
              <w:jc w:val="center"/>
              <w:rPr>
                <w:sz w:val="28"/>
                <w:szCs w:val="28"/>
              </w:rPr>
            </w:pPr>
            <w:proofErr w:type="spellStart"/>
            <w:r w:rsidRPr="00A35250">
              <w:rPr>
                <w:sz w:val="28"/>
                <w:szCs w:val="28"/>
              </w:rPr>
              <w:t>Мышечнаямасса</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spacing w:line="188" w:lineRule="exact"/>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ind w:left="0"/>
              <w:jc w:val="center"/>
              <w:rPr>
                <w:sz w:val="28"/>
                <w:szCs w:val="28"/>
              </w:rPr>
            </w:pPr>
          </w:p>
        </w:tc>
        <w:tc>
          <w:tcPr>
            <w:tcW w:w="709" w:type="dxa"/>
          </w:tcPr>
          <w:p w:rsidR="001D18DC" w:rsidRPr="00A35250" w:rsidRDefault="001D18DC" w:rsidP="00FD18BB">
            <w:pPr>
              <w:pStyle w:val="TableParagraph"/>
              <w:spacing w:line="188" w:lineRule="exact"/>
              <w:ind w:left="210"/>
              <w:jc w:val="center"/>
              <w:rPr>
                <w:sz w:val="28"/>
                <w:szCs w:val="28"/>
              </w:rPr>
            </w:pPr>
            <w:r w:rsidRPr="00A35250">
              <w:rPr>
                <w:sz w:val="28"/>
                <w:szCs w:val="28"/>
              </w:rPr>
              <w:t>+</w:t>
            </w:r>
          </w:p>
        </w:tc>
        <w:tc>
          <w:tcPr>
            <w:tcW w:w="425" w:type="dxa"/>
          </w:tcPr>
          <w:p w:rsidR="001D18DC" w:rsidRPr="00A35250" w:rsidRDefault="001D18DC" w:rsidP="00FD18BB">
            <w:pPr>
              <w:pStyle w:val="TableParagraph"/>
              <w:ind w:left="0"/>
              <w:jc w:val="center"/>
              <w:rPr>
                <w:sz w:val="28"/>
                <w:szCs w:val="28"/>
              </w:rPr>
            </w:pPr>
          </w:p>
        </w:tc>
        <w:tc>
          <w:tcPr>
            <w:tcW w:w="661" w:type="dxa"/>
          </w:tcPr>
          <w:p w:rsidR="001D18DC" w:rsidRPr="00A35250" w:rsidRDefault="001D18DC" w:rsidP="00FD18BB">
            <w:pPr>
              <w:pStyle w:val="TableParagraph"/>
              <w:spacing w:line="188"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88"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88" w:lineRule="exact"/>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line="188" w:lineRule="exact"/>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line="188" w:lineRule="exact"/>
              <w:ind w:left="16"/>
              <w:jc w:val="center"/>
              <w:rPr>
                <w:sz w:val="28"/>
                <w:szCs w:val="28"/>
              </w:rPr>
            </w:pPr>
            <w:r w:rsidRPr="00A35250">
              <w:rPr>
                <w:sz w:val="28"/>
                <w:szCs w:val="28"/>
              </w:rPr>
              <w:t>+</w:t>
            </w:r>
          </w:p>
        </w:tc>
        <w:tc>
          <w:tcPr>
            <w:tcW w:w="485" w:type="dxa"/>
          </w:tcPr>
          <w:p w:rsidR="001D18DC" w:rsidRPr="00A35250" w:rsidRDefault="001D18DC" w:rsidP="00FD18BB">
            <w:pPr>
              <w:pStyle w:val="TableParagraph"/>
              <w:spacing w:line="188" w:lineRule="exact"/>
              <w:ind w:left="16"/>
              <w:jc w:val="center"/>
              <w:rPr>
                <w:sz w:val="28"/>
                <w:szCs w:val="28"/>
              </w:rPr>
            </w:pPr>
            <w:r w:rsidRPr="00A35250">
              <w:rPr>
                <w:sz w:val="28"/>
                <w:szCs w:val="28"/>
              </w:rPr>
              <w:t>+</w:t>
            </w:r>
          </w:p>
        </w:tc>
      </w:tr>
      <w:tr w:rsidR="001D18DC" w:rsidRPr="00A35250" w:rsidTr="00FD18BB">
        <w:trPr>
          <w:trHeight w:val="205"/>
        </w:trPr>
        <w:tc>
          <w:tcPr>
            <w:tcW w:w="4039" w:type="dxa"/>
          </w:tcPr>
          <w:p w:rsidR="001D18DC" w:rsidRPr="00A35250" w:rsidRDefault="001D18DC" w:rsidP="00FD18BB">
            <w:pPr>
              <w:pStyle w:val="TableParagraph"/>
              <w:spacing w:line="186" w:lineRule="exact"/>
              <w:ind w:left="38"/>
              <w:jc w:val="center"/>
              <w:rPr>
                <w:sz w:val="28"/>
                <w:szCs w:val="28"/>
              </w:rPr>
            </w:pPr>
            <w:proofErr w:type="spellStart"/>
            <w:r w:rsidRPr="00A35250">
              <w:rPr>
                <w:sz w:val="28"/>
                <w:szCs w:val="28"/>
              </w:rPr>
              <w:t>Быстрота</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spacing w:line="186" w:lineRule="exact"/>
              <w:ind w:left="0" w:right="184"/>
              <w:jc w:val="center"/>
              <w:rPr>
                <w:sz w:val="28"/>
                <w:szCs w:val="28"/>
              </w:rPr>
            </w:pPr>
            <w:r w:rsidRPr="00A35250">
              <w:rPr>
                <w:sz w:val="28"/>
                <w:szCs w:val="28"/>
              </w:rPr>
              <w:t>+</w:t>
            </w:r>
          </w:p>
        </w:tc>
        <w:tc>
          <w:tcPr>
            <w:tcW w:w="567" w:type="dxa"/>
          </w:tcPr>
          <w:p w:rsidR="001D18DC" w:rsidRPr="00A35250" w:rsidRDefault="001D18DC" w:rsidP="00FD18BB">
            <w:pPr>
              <w:pStyle w:val="TableParagraph"/>
              <w:spacing w:line="186" w:lineRule="exact"/>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spacing w:line="186" w:lineRule="exact"/>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line="186" w:lineRule="exact"/>
              <w:ind w:left="210"/>
              <w:jc w:val="center"/>
              <w:rPr>
                <w:sz w:val="28"/>
                <w:szCs w:val="28"/>
              </w:rPr>
            </w:pPr>
            <w:r w:rsidRPr="00A35250">
              <w:rPr>
                <w:sz w:val="28"/>
                <w:szCs w:val="28"/>
              </w:rPr>
              <w:t>+</w:t>
            </w:r>
          </w:p>
        </w:tc>
        <w:tc>
          <w:tcPr>
            <w:tcW w:w="425" w:type="dxa"/>
          </w:tcPr>
          <w:p w:rsidR="001D18DC" w:rsidRPr="00A35250" w:rsidRDefault="001D18DC" w:rsidP="00FD18BB">
            <w:pPr>
              <w:pStyle w:val="TableParagraph"/>
              <w:spacing w:line="186" w:lineRule="exact"/>
              <w:ind w:left="210"/>
              <w:jc w:val="center"/>
              <w:rPr>
                <w:sz w:val="28"/>
                <w:szCs w:val="28"/>
              </w:rPr>
            </w:pPr>
            <w:r w:rsidRPr="00A35250">
              <w:rPr>
                <w:sz w:val="28"/>
                <w:szCs w:val="28"/>
              </w:rPr>
              <w:t>+</w:t>
            </w:r>
          </w:p>
        </w:tc>
        <w:tc>
          <w:tcPr>
            <w:tcW w:w="661" w:type="dxa"/>
          </w:tcPr>
          <w:p w:rsidR="001D18DC" w:rsidRPr="00A35250" w:rsidRDefault="001D18DC" w:rsidP="00FD18BB">
            <w:pPr>
              <w:pStyle w:val="TableParagraph"/>
              <w:spacing w:line="186"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86" w:lineRule="exact"/>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line="186" w:lineRule="exact"/>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line="186" w:lineRule="exact"/>
              <w:ind w:left="192"/>
              <w:jc w:val="center"/>
              <w:rPr>
                <w:sz w:val="28"/>
                <w:szCs w:val="28"/>
              </w:rPr>
            </w:pPr>
            <w:r w:rsidRPr="00A35250">
              <w:rPr>
                <w:sz w:val="28"/>
                <w:szCs w:val="28"/>
              </w:rPr>
              <w:t>+</w:t>
            </w: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r>
      <w:tr w:rsidR="001D18DC" w:rsidRPr="00A35250" w:rsidTr="00FD18BB">
        <w:trPr>
          <w:trHeight w:val="388"/>
        </w:trPr>
        <w:tc>
          <w:tcPr>
            <w:tcW w:w="4039" w:type="dxa"/>
          </w:tcPr>
          <w:p w:rsidR="001D18DC" w:rsidRPr="00A35250" w:rsidRDefault="001D18DC" w:rsidP="00FD18BB">
            <w:pPr>
              <w:pStyle w:val="TableParagraph"/>
              <w:spacing w:before="86"/>
              <w:ind w:left="38"/>
              <w:jc w:val="center"/>
              <w:rPr>
                <w:sz w:val="28"/>
                <w:szCs w:val="28"/>
              </w:rPr>
            </w:pPr>
            <w:proofErr w:type="spellStart"/>
            <w:r w:rsidRPr="00A35250">
              <w:rPr>
                <w:sz w:val="28"/>
                <w:szCs w:val="28"/>
              </w:rPr>
              <w:t>Сила</w:t>
            </w:r>
            <w:proofErr w:type="spellEnd"/>
            <w:r w:rsidRPr="00A35250">
              <w:rPr>
                <w:sz w:val="28"/>
                <w:szCs w:val="28"/>
              </w:rPr>
              <w:t xml:space="preserve"> (</w:t>
            </w:r>
            <w:proofErr w:type="spellStart"/>
            <w:r w:rsidRPr="00A35250">
              <w:rPr>
                <w:sz w:val="28"/>
                <w:szCs w:val="28"/>
              </w:rPr>
              <w:t>общая</w:t>
            </w:r>
            <w:proofErr w:type="spellEnd"/>
            <w:r w:rsidRPr="00A35250">
              <w:rPr>
                <w:sz w:val="28"/>
                <w:szCs w:val="28"/>
              </w:rPr>
              <w:t>)</w:t>
            </w:r>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709" w:type="dxa"/>
          </w:tcPr>
          <w:p w:rsidR="001D18DC" w:rsidRPr="00A35250" w:rsidRDefault="001D18DC" w:rsidP="00FD18BB">
            <w:pPr>
              <w:pStyle w:val="TableParagraph"/>
              <w:spacing w:before="86"/>
              <w:ind w:left="210"/>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6"/>
              <w:ind w:left="210"/>
              <w:jc w:val="center"/>
              <w:rPr>
                <w:sz w:val="28"/>
                <w:szCs w:val="28"/>
              </w:rPr>
            </w:pPr>
            <w:r w:rsidRPr="00A35250">
              <w:rPr>
                <w:sz w:val="28"/>
                <w:szCs w:val="28"/>
              </w:rPr>
              <w:t>+</w:t>
            </w:r>
          </w:p>
        </w:tc>
        <w:tc>
          <w:tcPr>
            <w:tcW w:w="661"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6"/>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6"/>
              <w:ind w:left="16"/>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6"/>
              <w:ind w:left="16"/>
              <w:jc w:val="center"/>
              <w:rPr>
                <w:sz w:val="28"/>
                <w:szCs w:val="28"/>
              </w:rPr>
            </w:pPr>
            <w:r w:rsidRPr="00A35250">
              <w:rPr>
                <w:sz w:val="28"/>
                <w:szCs w:val="28"/>
              </w:rPr>
              <w:t>+</w:t>
            </w:r>
          </w:p>
        </w:tc>
      </w:tr>
      <w:tr w:rsidR="001D18DC" w:rsidRPr="00A35250" w:rsidTr="00FD18BB">
        <w:trPr>
          <w:trHeight w:val="390"/>
        </w:trPr>
        <w:tc>
          <w:tcPr>
            <w:tcW w:w="4039" w:type="dxa"/>
          </w:tcPr>
          <w:p w:rsidR="001D18DC" w:rsidRPr="00A35250" w:rsidRDefault="001D18DC" w:rsidP="00FD18BB">
            <w:pPr>
              <w:pStyle w:val="TableParagraph"/>
              <w:spacing w:before="88"/>
              <w:ind w:left="38"/>
              <w:jc w:val="center"/>
              <w:rPr>
                <w:sz w:val="28"/>
                <w:szCs w:val="28"/>
              </w:rPr>
            </w:pPr>
            <w:proofErr w:type="spellStart"/>
            <w:r w:rsidRPr="00A35250">
              <w:rPr>
                <w:sz w:val="28"/>
                <w:szCs w:val="28"/>
              </w:rPr>
              <w:t>Скоростно-силоваяподготовка</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spacing w:before="88"/>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8"/>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before="88"/>
              <w:ind w:left="210"/>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8"/>
              <w:ind w:left="210"/>
              <w:jc w:val="center"/>
              <w:rPr>
                <w:sz w:val="28"/>
                <w:szCs w:val="28"/>
              </w:rPr>
            </w:pPr>
            <w:r w:rsidRPr="00A35250">
              <w:rPr>
                <w:sz w:val="28"/>
                <w:szCs w:val="28"/>
              </w:rPr>
              <w:t>+</w:t>
            </w:r>
          </w:p>
        </w:tc>
        <w:tc>
          <w:tcPr>
            <w:tcW w:w="661"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8"/>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8"/>
              <w:ind w:left="16"/>
              <w:jc w:val="center"/>
              <w:rPr>
                <w:sz w:val="28"/>
                <w:szCs w:val="28"/>
              </w:rPr>
            </w:pPr>
            <w:r w:rsidRPr="00A35250">
              <w:rPr>
                <w:sz w:val="28"/>
                <w:szCs w:val="28"/>
              </w:rPr>
              <w:t>+</w:t>
            </w:r>
          </w:p>
        </w:tc>
        <w:tc>
          <w:tcPr>
            <w:tcW w:w="485" w:type="dxa"/>
          </w:tcPr>
          <w:p w:rsidR="001D18DC" w:rsidRPr="00A35250" w:rsidRDefault="001D18DC" w:rsidP="00FD18BB">
            <w:pPr>
              <w:pStyle w:val="TableParagraph"/>
              <w:ind w:left="0"/>
              <w:jc w:val="center"/>
              <w:rPr>
                <w:sz w:val="28"/>
                <w:szCs w:val="28"/>
              </w:rPr>
            </w:pPr>
          </w:p>
        </w:tc>
      </w:tr>
      <w:tr w:rsidR="001D18DC" w:rsidRPr="00A35250" w:rsidTr="00FD18BB">
        <w:trPr>
          <w:trHeight w:val="388"/>
        </w:trPr>
        <w:tc>
          <w:tcPr>
            <w:tcW w:w="4039" w:type="dxa"/>
          </w:tcPr>
          <w:p w:rsidR="001D18DC" w:rsidRPr="00A35250" w:rsidRDefault="001D18DC" w:rsidP="00FD18BB">
            <w:pPr>
              <w:pStyle w:val="TableParagraph"/>
              <w:spacing w:before="86"/>
              <w:ind w:left="38"/>
              <w:jc w:val="center"/>
              <w:rPr>
                <w:sz w:val="28"/>
                <w:szCs w:val="28"/>
              </w:rPr>
            </w:pPr>
            <w:proofErr w:type="spellStart"/>
            <w:r w:rsidRPr="00A35250">
              <w:rPr>
                <w:sz w:val="28"/>
                <w:szCs w:val="28"/>
              </w:rPr>
              <w:t>Выносливость</w:t>
            </w:r>
            <w:proofErr w:type="spellEnd"/>
            <w:r w:rsidRPr="00A35250">
              <w:rPr>
                <w:sz w:val="28"/>
                <w:szCs w:val="28"/>
              </w:rPr>
              <w:t xml:space="preserve"> – </w:t>
            </w:r>
            <w:proofErr w:type="spellStart"/>
            <w:r w:rsidRPr="00A35250">
              <w:rPr>
                <w:sz w:val="28"/>
                <w:szCs w:val="28"/>
              </w:rPr>
              <w:t>общая</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spacing w:before="86"/>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6"/>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before="86"/>
              <w:ind w:left="210"/>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6"/>
              <w:ind w:left="210"/>
              <w:jc w:val="center"/>
              <w:rPr>
                <w:sz w:val="28"/>
                <w:szCs w:val="28"/>
              </w:rPr>
            </w:pPr>
            <w:r w:rsidRPr="00A35250">
              <w:rPr>
                <w:sz w:val="28"/>
                <w:szCs w:val="28"/>
              </w:rPr>
              <w:t>+</w:t>
            </w:r>
          </w:p>
        </w:tc>
        <w:tc>
          <w:tcPr>
            <w:tcW w:w="661"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6"/>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6"/>
              <w:ind w:left="16"/>
              <w:jc w:val="center"/>
              <w:rPr>
                <w:sz w:val="28"/>
                <w:szCs w:val="28"/>
              </w:rPr>
            </w:pPr>
            <w:r w:rsidRPr="00A35250">
              <w:rPr>
                <w:sz w:val="28"/>
                <w:szCs w:val="28"/>
              </w:rPr>
              <w:t>+</w:t>
            </w:r>
          </w:p>
        </w:tc>
        <w:tc>
          <w:tcPr>
            <w:tcW w:w="485" w:type="dxa"/>
          </w:tcPr>
          <w:p w:rsidR="001D18DC" w:rsidRPr="00A35250" w:rsidRDefault="001D18DC" w:rsidP="00FD18BB">
            <w:pPr>
              <w:pStyle w:val="TableParagraph"/>
              <w:ind w:left="0"/>
              <w:jc w:val="center"/>
              <w:rPr>
                <w:sz w:val="28"/>
                <w:szCs w:val="28"/>
              </w:rPr>
            </w:pPr>
          </w:p>
        </w:tc>
      </w:tr>
      <w:tr w:rsidR="001D18DC" w:rsidRPr="00A35250" w:rsidTr="00FD18BB">
        <w:trPr>
          <w:trHeight w:val="388"/>
        </w:trPr>
        <w:tc>
          <w:tcPr>
            <w:tcW w:w="4039" w:type="dxa"/>
          </w:tcPr>
          <w:p w:rsidR="001D18DC" w:rsidRPr="00A35250" w:rsidRDefault="001D18DC" w:rsidP="00FD18BB">
            <w:pPr>
              <w:pStyle w:val="TableParagraph"/>
              <w:spacing w:before="86"/>
              <w:ind w:left="38"/>
              <w:jc w:val="center"/>
              <w:rPr>
                <w:sz w:val="28"/>
                <w:szCs w:val="28"/>
              </w:rPr>
            </w:pPr>
            <w:proofErr w:type="spellStart"/>
            <w:r w:rsidRPr="00A35250">
              <w:rPr>
                <w:sz w:val="28"/>
                <w:szCs w:val="28"/>
              </w:rPr>
              <w:t>Гибкость</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spacing w:before="86"/>
              <w:ind w:left="0" w:right="184"/>
              <w:jc w:val="center"/>
              <w:rPr>
                <w:sz w:val="28"/>
                <w:szCs w:val="28"/>
              </w:rPr>
            </w:pPr>
            <w:r w:rsidRPr="00A35250">
              <w:rPr>
                <w:sz w:val="28"/>
                <w:szCs w:val="28"/>
              </w:rPr>
              <w:t>+</w:t>
            </w:r>
          </w:p>
        </w:tc>
        <w:tc>
          <w:tcPr>
            <w:tcW w:w="567" w:type="dxa"/>
          </w:tcPr>
          <w:p w:rsidR="001D18DC" w:rsidRPr="00A35250" w:rsidRDefault="001D18DC" w:rsidP="00FD18BB">
            <w:pPr>
              <w:pStyle w:val="TableParagraph"/>
              <w:spacing w:before="86"/>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ind w:left="0"/>
              <w:jc w:val="center"/>
              <w:rPr>
                <w:sz w:val="28"/>
                <w:szCs w:val="28"/>
              </w:rPr>
            </w:pPr>
          </w:p>
        </w:tc>
        <w:tc>
          <w:tcPr>
            <w:tcW w:w="709"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spacing w:before="86"/>
              <w:ind w:left="210"/>
              <w:jc w:val="center"/>
              <w:rPr>
                <w:sz w:val="28"/>
                <w:szCs w:val="28"/>
              </w:rPr>
            </w:pPr>
            <w:r w:rsidRPr="00A35250">
              <w:rPr>
                <w:sz w:val="28"/>
                <w:szCs w:val="28"/>
              </w:rPr>
              <w:t>+</w:t>
            </w:r>
          </w:p>
        </w:tc>
        <w:tc>
          <w:tcPr>
            <w:tcW w:w="661" w:type="dxa"/>
          </w:tcPr>
          <w:p w:rsidR="001D18DC" w:rsidRPr="00A35250" w:rsidRDefault="001D18DC" w:rsidP="00FD18BB">
            <w:pPr>
              <w:pStyle w:val="TableParagraph"/>
              <w:spacing w:before="86"/>
              <w:ind w:left="19"/>
              <w:jc w:val="center"/>
              <w:rPr>
                <w:sz w:val="28"/>
                <w:szCs w:val="28"/>
              </w:rPr>
            </w:pPr>
            <w:r w:rsidRPr="00A35250">
              <w:rPr>
                <w:sz w:val="28"/>
                <w:szCs w:val="28"/>
              </w:rPr>
              <w:t>+</w:t>
            </w:r>
          </w:p>
        </w:tc>
        <w:tc>
          <w:tcPr>
            <w:tcW w:w="516"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r>
      <w:tr w:rsidR="001D18DC" w:rsidRPr="00A35250" w:rsidTr="00FD18BB">
        <w:trPr>
          <w:trHeight w:val="390"/>
        </w:trPr>
        <w:tc>
          <w:tcPr>
            <w:tcW w:w="4039" w:type="dxa"/>
          </w:tcPr>
          <w:p w:rsidR="001D18DC" w:rsidRPr="00A35250" w:rsidRDefault="001D18DC" w:rsidP="00FD18BB">
            <w:pPr>
              <w:pStyle w:val="TableParagraph"/>
              <w:spacing w:before="88"/>
              <w:ind w:left="38"/>
              <w:jc w:val="center"/>
              <w:rPr>
                <w:sz w:val="28"/>
                <w:szCs w:val="28"/>
              </w:rPr>
            </w:pPr>
            <w:proofErr w:type="spellStart"/>
            <w:r w:rsidRPr="00A35250">
              <w:rPr>
                <w:sz w:val="28"/>
                <w:szCs w:val="28"/>
              </w:rPr>
              <w:t>Координация</w:t>
            </w:r>
            <w:proofErr w:type="spellEnd"/>
            <w:r w:rsidRPr="00A35250">
              <w:rPr>
                <w:sz w:val="28"/>
                <w:szCs w:val="28"/>
              </w:rPr>
              <w:t xml:space="preserve"> – </w:t>
            </w:r>
            <w:proofErr w:type="spellStart"/>
            <w:r w:rsidRPr="00A35250">
              <w:rPr>
                <w:sz w:val="28"/>
                <w:szCs w:val="28"/>
              </w:rPr>
              <w:t>общая</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spacing w:before="88"/>
              <w:ind w:left="0" w:right="184"/>
              <w:jc w:val="center"/>
              <w:rPr>
                <w:sz w:val="28"/>
                <w:szCs w:val="28"/>
              </w:rPr>
            </w:pPr>
            <w:r w:rsidRPr="00A35250">
              <w:rPr>
                <w:sz w:val="28"/>
                <w:szCs w:val="28"/>
              </w:rPr>
              <w:t>+</w:t>
            </w:r>
          </w:p>
        </w:tc>
        <w:tc>
          <w:tcPr>
            <w:tcW w:w="567" w:type="dxa"/>
          </w:tcPr>
          <w:p w:rsidR="001D18DC" w:rsidRPr="00A35250" w:rsidRDefault="001D18DC" w:rsidP="00FD18BB">
            <w:pPr>
              <w:pStyle w:val="TableParagraph"/>
              <w:spacing w:before="88"/>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8"/>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before="88"/>
              <w:ind w:left="210"/>
              <w:jc w:val="center"/>
              <w:rPr>
                <w:sz w:val="28"/>
                <w:szCs w:val="28"/>
              </w:rPr>
            </w:pPr>
            <w:r w:rsidRPr="00A35250">
              <w:rPr>
                <w:sz w:val="28"/>
                <w:szCs w:val="28"/>
              </w:rPr>
              <w:t>+</w:t>
            </w:r>
          </w:p>
        </w:tc>
        <w:tc>
          <w:tcPr>
            <w:tcW w:w="425" w:type="dxa"/>
          </w:tcPr>
          <w:p w:rsidR="001D18DC" w:rsidRPr="00A35250" w:rsidRDefault="001D18DC" w:rsidP="00FD18BB">
            <w:pPr>
              <w:pStyle w:val="TableParagraph"/>
              <w:spacing w:before="88"/>
              <w:ind w:left="210"/>
              <w:jc w:val="center"/>
              <w:rPr>
                <w:sz w:val="28"/>
                <w:szCs w:val="28"/>
              </w:rPr>
            </w:pPr>
            <w:r w:rsidRPr="00A35250">
              <w:rPr>
                <w:sz w:val="28"/>
                <w:szCs w:val="28"/>
              </w:rPr>
              <w:t>+</w:t>
            </w:r>
          </w:p>
        </w:tc>
        <w:tc>
          <w:tcPr>
            <w:tcW w:w="661"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516" w:type="dxa"/>
          </w:tcPr>
          <w:p w:rsidR="001D18DC" w:rsidRPr="00A35250" w:rsidRDefault="001D18DC" w:rsidP="00FD18BB">
            <w:pPr>
              <w:pStyle w:val="TableParagraph"/>
              <w:spacing w:before="88"/>
              <w:ind w:left="19"/>
              <w:jc w:val="center"/>
              <w:rPr>
                <w:sz w:val="28"/>
                <w:szCs w:val="28"/>
              </w:rPr>
            </w:pPr>
            <w:r w:rsidRPr="00A35250">
              <w:rPr>
                <w:sz w:val="28"/>
                <w:szCs w:val="28"/>
              </w:rPr>
              <w:t>+</w:t>
            </w:r>
          </w:p>
        </w:tc>
        <w:tc>
          <w:tcPr>
            <w:tcW w:w="485" w:type="dxa"/>
          </w:tcPr>
          <w:p w:rsidR="001D18DC" w:rsidRPr="00A35250" w:rsidRDefault="001D18DC" w:rsidP="00FD18BB">
            <w:pPr>
              <w:pStyle w:val="TableParagraph"/>
              <w:spacing w:before="88"/>
              <w:ind w:left="192"/>
              <w:jc w:val="center"/>
              <w:rPr>
                <w:sz w:val="28"/>
                <w:szCs w:val="28"/>
              </w:rPr>
            </w:pPr>
            <w:r w:rsidRPr="00A35250">
              <w:rPr>
                <w:sz w:val="28"/>
                <w:szCs w:val="28"/>
              </w:rPr>
              <w:t>+</w:t>
            </w: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r>
      <w:tr w:rsidR="001D18DC" w:rsidRPr="00A35250" w:rsidTr="00FD18BB">
        <w:trPr>
          <w:trHeight w:val="211"/>
        </w:trPr>
        <w:tc>
          <w:tcPr>
            <w:tcW w:w="4039" w:type="dxa"/>
          </w:tcPr>
          <w:p w:rsidR="001D18DC" w:rsidRPr="00A35250" w:rsidRDefault="001D18DC" w:rsidP="00FD18BB">
            <w:pPr>
              <w:pStyle w:val="TableParagraph"/>
              <w:spacing w:line="191" w:lineRule="exact"/>
              <w:ind w:left="38"/>
              <w:jc w:val="center"/>
              <w:rPr>
                <w:sz w:val="28"/>
                <w:szCs w:val="28"/>
              </w:rPr>
            </w:pPr>
            <w:proofErr w:type="spellStart"/>
            <w:r w:rsidRPr="00A35250">
              <w:rPr>
                <w:sz w:val="28"/>
                <w:szCs w:val="28"/>
              </w:rPr>
              <w:t>Аэробныевозможности</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spacing w:line="191" w:lineRule="exact"/>
              <w:ind w:left="0" w:right="183"/>
              <w:jc w:val="center"/>
              <w:rPr>
                <w:sz w:val="28"/>
                <w:szCs w:val="28"/>
              </w:rPr>
            </w:pPr>
            <w:r w:rsidRPr="00A35250">
              <w:rPr>
                <w:sz w:val="28"/>
                <w:szCs w:val="28"/>
              </w:rPr>
              <w:t>+</w:t>
            </w:r>
          </w:p>
        </w:tc>
        <w:tc>
          <w:tcPr>
            <w:tcW w:w="425" w:type="dxa"/>
          </w:tcPr>
          <w:p w:rsidR="001D18DC" w:rsidRPr="00A35250" w:rsidRDefault="001D18DC" w:rsidP="00FD18BB">
            <w:pPr>
              <w:pStyle w:val="TableParagraph"/>
              <w:spacing w:line="191" w:lineRule="exact"/>
              <w:ind w:left="207"/>
              <w:jc w:val="center"/>
              <w:rPr>
                <w:sz w:val="28"/>
                <w:szCs w:val="28"/>
              </w:rPr>
            </w:pPr>
            <w:r w:rsidRPr="00A35250">
              <w:rPr>
                <w:sz w:val="28"/>
                <w:szCs w:val="28"/>
              </w:rPr>
              <w:t>+</w:t>
            </w:r>
          </w:p>
        </w:tc>
        <w:tc>
          <w:tcPr>
            <w:tcW w:w="709" w:type="dxa"/>
          </w:tcPr>
          <w:p w:rsidR="001D18DC" w:rsidRPr="00A35250" w:rsidRDefault="001D18DC" w:rsidP="00FD18BB">
            <w:pPr>
              <w:pStyle w:val="TableParagraph"/>
              <w:spacing w:line="191" w:lineRule="exact"/>
              <w:ind w:left="210"/>
              <w:jc w:val="center"/>
              <w:rPr>
                <w:sz w:val="28"/>
                <w:szCs w:val="28"/>
              </w:rPr>
            </w:pPr>
            <w:r w:rsidRPr="00A35250">
              <w:rPr>
                <w:sz w:val="28"/>
                <w:szCs w:val="28"/>
              </w:rPr>
              <w:t>+</w:t>
            </w:r>
          </w:p>
        </w:tc>
        <w:tc>
          <w:tcPr>
            <w:tcW w:w="425" w:type="dxa"/>
          </w:tcPr>
          <w:p w:rsidR="001D18DC" w:rsidRPr="00A35250" w:rsidRDefault="001D18DC" w:rsidP="00FD18BB">
            <w:pPr>
              <w:pStyle w:val="TableParagraph"/>
              <w:ind w:left="0"/>
              <w:jc w:val="center"/>
              <w:rPr>
                <w:sz w:val="28"/>
                <w:szCs w:val="28"/>
              </w:rPr>
            </w:pPr>
          </w:p>
        </w:tc>
        <w:tc>
          <w:tcPr>
            <w:tcW w:w="661"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spacing w:line="191" w:lineRule="exact"/>
              <w:ind w:left="192"/>
              <w:jc w:val="center"/>
              <w:rPr>
                <w:sz w:val="28"/>
                <w:szCs w:val="28"/>
              </w:rPr>
            </w:pPr>
            <w:r w:rsidRPr="00A35250">
              <w:rPr>
                <w:sz w:val="28"/>
                <w:szCs w:val="28"/>
              </w:rPr>
              <w:t>+</w:t>
            </w:r>
          </w:p>
        </w:tc>
        <w:tc>
          <w:tcPr>
            <w:tcW w:w="485" w:type="dxa"/>
          </w:tcPr>
          <w:p w:rsidR="001D18DC" w:rsidRPr="00A35250" w:rsidRDefault="001D18DC" w:rsidP="00FD18BB">
            <w:pPr>
              <w:pStyle w:val="TableParagraph"/>
              <w:spacing w:line="191" w:lineRule="exact"/>
              <w:ind w:left="17"/>
              <w:jc w:val="center"/>
              <w:rPr>
                <w:i/>
                <w:sz w:val="28"/>
                <w:szCs w:val="28"/>
              </w:rPr>
            </w:pPr>
            <w:r w:rsidRPr="00A35250">
              <w:rPr>
                <w:i/>
                <w:sz w:val="28"/>
                <w:szCs w:val="28"/>
              </w:rPr>
              <w:t>+</w:t>
            </w:r>
          </w:p>
        </w:tc>
        <w:tc>
          <w:tcPr>
            <w:tcW w:w="485" w:type="dxa"/>
          </w:tcPr>
          <w:p w:rsidR="001D18DC" w:rsidRPr="00A35250" w:rsidRDefault="001D18DC" w:rsidP="00FD18BB">
            <w:pPr>
              <w:pStyle w:val="TableParagraph"/>
              <w:spacing w:line="191" w:lineRule="exact"/>
              <w:ind w:left="16"/>
              <w:jc w:val="center"/>
              <w:rPr>
                <w:sz w:val="28"/>
                <w:szCs w:val="28"/>
              </w:rPr>
            </w:pPr>
            <w:r w:rsidRPr="00A35250">
              <w:rPr>
                <w:sz w:val="28"/>
                <w:szCs w:val="28"/>
              </w:rPr>
              <w:t>+</w:t>
            </w:r>
          </w:p>
        </w:tc>
      </w:tr>
      <w:tr w:rsidR="001D18DC" w:rsidRPr="00A35250" w:rsidTr="00FD18BB">
        <w:trPr>
          <w:trHeight w:val="205"/>
        </w:trPr>
        <w:tc>
          <w:tcPr>
            <w:tcW w:w="4039" w:type="dxa"/>
          </w:tcPr>
          <w:p w:rsidR="001D18DC" w:rsidRPr="00A35250" w:rsidRDefault="001D18DC" w:rsidP="00FD18BB">
            <w:pPr>
              <w:pStyle w:val="TableParagraph"/>
              <w:spacing w:line="186" w:lineRule="exact"/>
              <w:ind w:left="38"/>
              <w:jc w:val="center"/>
              <w:rPr>
                <w:sz w:val="28"/>
                <w:szCs w:val="28"/>
              </w:rPr>
            </w:pPr>
            <w:proofErr w:type="spellStart"/>
            <w:r w:rsidRPr="00A35250">
              <w:rPr>
                <w:sz w:val="28"/>
                <w:szCs w:val="28"/>
              </w:rPr>
              <w:t>Анаэробныевозможности</w:t>
            </w:r>
            <w:proofErr w:type="spellEnd"/>
          </w:p>
        </w:tc>
        <w:tc>
          <w:tcPr>
            <w:tcW w:w="498"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ind w:left="0"/>
              <w:jc w:val="center"/>
              <w:rPr>
                <w:sz w:val="28"/>
                <w:szCs w:val="28"/>
              </w:rPr>
            </w:pPr>
          </w:p>
        </w:tc>
        <w:tc>
          <w:tcPr>
            <w:tcW w:w="425" w:type="dxa"/>
          </w:tcPr>
          <w:p w:rsidR="001D18DC" w:rsidRPr="00A35250" w:rsidRDefault="001D18DC" w:rsidP="00FD18BB">
            <w:pPr>
              <w:pStyle w:val="TableParagraph"/>
              <w:spacing w:line="186" w:lineRule="exact"/>
              <w:ind w:left="207"/>
              <w:jc w:val="center"/>
              <w:rPr>
                <w:b/>
                <w:sz w:val="28"/>
                <w:szCs w:val="28"/>
              </w:rPr>
            </w:pPr>
            <w:r w:rsidRPr="00A35250">
              <w:rPr>
                <w:b/>
                <w:sz w:val="28"/>
                <w:szCs w:val="28"/>
              </w:rPr>
              <w:t>+</w:t>
            </w:r>
          </w:p>
        </w:tc>
        <w:tc>
          <w:tcPr>
            <w:tcW w:w="709" w:type="dxa"/>
          </w:tcPr>
          <w:p w:rsidR="001D18DC" w:rsidRPr="00A35250" w:rsidRDefault="001D18DC" w:rsidP="00FD18BB">
            <w:pPr>
              <w:pStyle w:val="TableParagraph"/>
              <w:spacing w:line="186" w:lineRule="exact"/>
              <w:ind w:left="207"/>
              <w:jc w:val="center"/>
              <w:rPr>
                <w:b/>
                <w:sz w:val="28"/>
                <w:szCs w:val="28"/>
              </w:rPr>
            </w:pPr>
            <w:r w:rsidRPr="00A35250">
              <w:rPr>
                <w:b/>
                <w:sz w:val="28"/>
                <w:szCs w:val="28"/>
              </w:rPr>
              <w:t>+</w:t>
            </w:r>
          </w:p>
        </w:tc>
        <w:tc>
          <w:tcPr>
            <w:tcW w:w="425" w:type="dxa"/>
          </w:tcPr>
          <w:p w:rsidR="001D18DC" w:rsidRPr="00A35250" w:rsidRDefault="001D18DC" w:rsidP="00FD18BB">
            <w:pPr>
              <w:pStyle w:val="TableParagraph"/>
              <w:spacing w:line="186" w:lineRule="exact"/>
              <w:ind w:left="207"/>
              <w:jc w:val="center"/>
              <w:rPr>
                <w:b/>
                <w:sz w:val="28"/>
                <w:szCs w:val="28"/>
              </w:rPr>
            </w:pPr>
            <w:r w:rsidRPr="00A35250">
              <w:rPr>
                <w:b/>
                <w:sz w:val="28"/>
                <w:szCs w:val="28"/>
              </w:rPr>
              <w:t>+</w:t>
            </w:r>
          </w:p>
        </w:tc>
        <w:tc>
          <w:tcPr>
            <w:tcW w:w="661"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ind w:left="0"/>
              <w:jc w:val="center"/>
              <w:rPr>
                <w:sz w:val="28"/>
                <w:szCs w:val="28"/>
              </w:rPr>
            </w:pPr>
          </w:p>
        </w:tc>
        <w:tc>
          <w:tcPr>
            <w:tcW w:w="516"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spacing w:line="186" w:lineRule="exact"/>
              <w:ind w:left="192"/>
              <w:jc w:val="center"/>
              <w:rPr>
                <w:b/>
                <w:sz w:val="28"/>
                <w:szCs w:val="28"/>
              </w:rPr>
            </w:pPr>
            <w:r w:rsidRPr="00A35250">
              <w:rPr>
                <w:b/>
                <w:sz w:val="28"/>
                <w:szCs w:val="28"/>
              </w:rPr>
              <w:t>+</w:t>
            </w:r>
          </w:p>
        </w:tc>
        <w:tc>
          <w:tcPr>
            <w:tcW w:w="485" w:type="dxa"/>
          </w:tcPr>
          <w:p w:rsidR="001D18DC" w:rsidRPr="00A35250" w:rsidRDefault="001D18DC" w:rsidP="00FD18BB">
            <w:pPr>
              <w:pStyle w:val="TableParagraph"/>
              <w:spacing w:line="186" w:lineRule="exact"/>
              <w:ind w:left="16"/>
              <w:jc w:val="center"/>
              <w:rPr>
                <w:sz w:val="28"/>
                <w:szCs w:val="28"/>
              </w:rPr>
            </w:pPr>
            <w:r w:rsidRPr="00A35250">
              <w:rPr>
                <w:sz w:val="28"/>
                <w:szCs w:val="28"/>
              </w:rPr>
              <w:t>+</w:t>
            </w:r>
          </w:p>
        </w:tc>
        <w:tc>
          <w:tcPr>
            <w:tcW w:w="485" w:type="dxa"/>
          </w:tcPr>
          <w:p w:rsidR="001D18DC" w:rsidRPr="00A35250" w:rsidRDefault="001D18DC" w:rsidP="00FD18BB">
            <w:pPr>
              <w:pStyle w:val="TableParagraph"/>
              <w:spacing w:line="186" w:lineRule="exact"/>
              <w:ind w:left="16"/>
              <w:jc w:val="center"/>
              <w:rPr>
                <w:sz w:val="28"/>
                <w:szCs w:val="28"/>
              </w:rPr>
            </w:pPr>
            <w:r w:rsidRPr="00A35250">
              <w:rPr>
                <w:sz w:val="28"/>
                <w:szCs w:val="28"/>
              </w:rPr>
              <w:t>+</w:t>
            </w:r>
          </w:p>
        </w:tc>
      </w:tr>
      <w:tr w:rsidR="001D18DC" w:rsidRPr="00A35250" w:rsidTr="00FD18BB">
        <w:trPr>
          <w:trHeight w:val="212"/>
        </w:trPr>
        <w:tc>
          <w:tcPr>
            <w:tcW w:w="4039" w:type="dxa"/>
          </w:tcPr>
          <w:p w:rsidR="001D18DC" w:rsidRPr="00A35250" w:rsidRDefault="001D18DC" w:rsidP="00FD18BB">
            <w:pPr>
              <w:pStyle w:val="TableParagraph"/>
              <w:spacing w:line="193" w:lineRule="exact"/>
              <w:ind w:left="38"/>
              <w:jc w:val="center"/>
              <w:rPr>
                <w:sz w:val="28"/>
                <w:szCs w:val="28"/>
              </w:rPr>
            </w:pPr>
            <w:proofErr w:type="spellStart"/>
            <w:r w:rsidRPr="00A35250">
              <w:rPr>
                <w:sz w:val="28"/>
                <w:szCs w:val="28"/>
              </w:rPr>
              <w:t>Равновесие</w:t>
            </w:r>
            <w:proofErr w:type="spellEnd"/>
          </w:p>
        </w:tc>
        <w:tc>
          <w:tcPr>
            <w:tcW w:w="498" w:type="dxa"/>
          </w:tcPr>
          <w:p w:rsidR="001D18DC" w:rsidRPr="00A35250" w:rsidRDefault="001D18DC" w:rsidP="00FD18BB">
            <w:pPr>
              <w:pStyle w:val="TableParagraph"/>
              <w:spacing w:before="4" w:line="189" w:lineRule="exact"/>
              <w:ind w:left="11"/>
              <w:jc w:val="center"/>
              <w:rPr>
                <w:b/>
                <w:sz w:val="28"/>
                <w:szCs w:val="28"/>
              </w:rPr>
            </w:pPr>
            <w:r w:rsidRPr="00A35250">
              <w:rPr>
                <w:b/>
                <w:sz w:val="28"/>
                <w:szCs w:val="28"/>
              </w:rPr>
              <w:t>+</w:t>
            </w:r>
          </w:p>
        </w:tc>
        <w:tc>
          <w:tcPr>
            <w:tcW w:w="425" w:type="dxa"/>
          </w:tcPr>
          <w:p w:rsidR="001D18DC" w:rsidRPr="00A35250" w:rsidRDefault="001D18DC" w:rsidP="00FD18BB">
            <w:pPr>
              <w:pStyle w:val="TableParagraph"/>
              <w:ind w:left="0"/>
              <w:jc w:val="center"/>
              <w:rPr>
                <w:sz w:val="28"/>
                <w:szCs w:val="28"/>
              </w:rPr>
            </w:pPr>
          </w:p>
        </w:tc>
        <w:tc>
          <w:tcPr>
            <w:tcW w:w="567" w:type="dxa"/>
          </w:tcPr>
          <w:p w:rsidR="001D18DC" w:rsidRPr="00A35250" w:rsidRDefault="001D18DC" w:rsidP="00FD18BB">
            <w:pPr>
              <w:pStyle w:val="TableParagraph"/>
              <w:spacing w:before="4" w:line="189" w:lineRule="exact"/>
              <w:ind w:left="0" w:right="182"/>
              <w:jc w:val="center"/>
              <w:rPr>
                <w:b/>
                <w:sz w:val="28"/>
                <w:szCs w:val="28"/>
              </w:rPr>
            </w:pPr>
            <w:r w:rsidRPr="00A35250">
              <w:rPr>
                <w:b/>
                <w:sz w:val="28"/>
                <w:szCs w:val="28"/>
              </w:rPr>
              <w:t>+</w:t>
            </w:r>
          </w:p>
        </w:tc>
        <w:tc>
          <w:tcPr>
            <w:tcW w:w="425" w:type="dxa"/>
          </w:tcPr>
          <w:p w:rsidR="001D18DC" w:rsidRPr="00A35250" w:rsidRDefault="001D18DC" w:rsidP="00FD18BB">
            <w:pPr>
              <w:pStyle w:val="TableParagraph"/>
              <w:ind w:left="0"/>
              <w:jc w:val="center"/>
              <w:rPr>
                <w:sz w:val="28"/>
                <w:szCs w:val="28"/>
              </w:rPr>
            </w:pPr>
          </w:p>
        </w:tc>
        <w:tc>
          <w:tcPr>
            <w:tcW w:w="709" w:type="dxa"/>
          </w:tcPr>
          <w:p w:rsidR="001D18DC" w:rsidRPr="00A35250" w:rsidRDefault="001D18DC" w:rsidP="00FD18BB">
            <w:pPr>
              <w:pStyle w:val="TableParagraph"/>
              <w:spacing w:before="4" w:line="189" w:lineRule="exact"/>
              <w:ind w:left="207"/>
              <w:jc w:val="center"/>
              <w:rPr>
                <w:b/>
                <w:sz w:val="28"/>
                <w:szCs w:val="28"/>
              </w:rPr>
            </w:pPr>
            <w:r w:rsidRPr="00A35250">
              <w:rPr>
                <w:b/>
                <w:sz w:val="28"/>
                <w:szCs w:val="28"/>
              </w:rPr>
              <w:t>+</w:t>
            </w:r>
          </w:p>
        </w:tc>
        <w:tc>
          <w:tcPr>
            <w:tcW w:w="425" w:type="dxa"/>
          </w:tcPr>
          <w:p w:rsidR="001D18DC" w:rsidRPr="00A35250" w:rsidRDefault="001D18DC" w:rsidP="00FD18BB">
            <w:pPr>
              <w:pStyle w:val="TableParagraph"/>
              <w:spacing w:before="4" w:line="189" w:lineRule="exact"/>
              <w:ind w:left="207"/>
              <w:jc w:val="center"/>
              <w:rPr>
                <w:b/>
                <w:sz w:val="28"/>
                <w:szCs w:val="28"/>
              </w:rPr>
            </w:pPr>
            <w:r w:rsidRPr="00A35250">
              <w:rPr>
                <w:b/>
                <w:sz w:val="28"/>
                <w:szCs w:val="28"/>
              </w:rPr>
              <w:t>+</w:t>
            </w:r>
          </w:p>
        </w:tc>
        <w:tc>
          <w:tcPr>
            <w:tcW w:w="661" w:type="dxa"/>
          </w:tcPr>
          <w:p w:rsidR="001D18DC" w:rsidRPr="00A35250" w:rsidRDefault="001D18DC" w:rsidP="00FD18BB">
            <w:pPr>
              <w:pStyle w:val="TableParagraph"/>
              <w:spacing w:before="4" w:line="189" w:lineRule="exact"/>
              <w:ind w:left="15"/>
              <w:jc w:val="center"/>
              <w:rPr>
                <w:b/>
                <w:sz w:val="28"/>
                <w:szCs w:val="28"/>
              </w:rPr>
            </w:pPr>
            <w:r w:rsidRPr="00A35250">
              <w:rPr>
                <w:b/>
                <w:sz w:val="28"/>
                <w:szCs w:val="28"/>
              </w:rPr>
              <w:t>+</w:t>
            </w:r>
          </w:p>
        </w:tc>
        <w:tc>
          <w:tcPr>
            <w:tcW w:w="516" w:type="dxa"/>
          </w:tcPr>
          <w:p w:rsidR="001D18DC" w:rsidRPr="00A35250" w:rsidRDefault="001D18DC" w:rsidP="00FD18BB">
            <w:pPr>
              <w:pStyle w:val="TableParagraph"/>
              <w:spacing w:before="4" w:line="189" w:lineRule="exact"/>
              <w:ind w:left="16"/>
              <w:jc w:val="center"/>
              <w:rPr>
                <w:b/>
                <w:sz w:val="28"/>
                <w:szCs w:val="28"/>
              </w:rPr>
            </w:pPr>
            <w:r w:rsidRPr="00A35250">
              <w:rPr>
                <w:b/>
                <w:sz w:val="28"/>
                <w:szCs w:val="28"/>
              </w:rPr>
              <w:t>+</w:t>
            </w:r>
          </w:p>
        </w:tc>
        <w:tc>
          <w:tcPr>
            <w:tcW w:w="516" w:type="dxa"/>
          </w:tcPr>
          <w:p w:rsidR="001D18DC" w:rsidRPr="00A35250" w:rsidRDefault="001D18DC" w:rsidP="00FD18BB">
            <w:pPr>
              <w:pStyle w:val="TableParagraph"/>
              <w:spacing w:before="4" w:line="189" w:lineRule="exact"/>
              <w:ind w:left="16"/>
              <w:jc w:val="center"/>
              <w:rPr>
                <w:b/>
                <w:sz w:val="28"/>
                <w:szCs w:val="28"/>
              </w:rPr>
            </w:pPr>
            <w:r w:rsidRPr="00A35250">
              <w:rPr>
                <w:b/>
                <w:sz w:val="28"/>
                <w:szCs w:val="28"/>
              </w:rPr>
              <w:t>+</w:t>
            </w: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c>
          <w:tcPr>
            <w:tcW w:w="485" w:type="dxa"/>
          </w:tcPr>
          <w:p w:rsidR="001D18DC" w:rsidRPr="00A35250" w:rsidRDefault="001D18DC" w:rsidP="00FD18BB">
            <w:pPr>
              <w:pStyle w:val="TableParagraph"/>
              <w:ind w:left="0"/>
              <w:jc w:val="center"/>
              <w:rPr>
                <w:sz w:val="28"/>
                <w:szCs w:val="28"/>
              </w:rPr>
            </w:pPr>
          </w:p>
        </w:tc>
      </w:tr>
    </w:tbl>
    <w:p w:rsidR="001D18DC" w:rsidRPr="00A35250" w:rsidRDefault="001D18DC" w:rsidP="00FD18BB">
      <w:pPr>
        <w:pStyle w:val="af0"/>
        <w:spacing w:before="6"/>
        <w:ind w:left="0"/>
        <w:jc w:val="center"/>
        <w:rPr>
          <w:i/>
          <w:sz w:val="28"/>
          <w:szCs w:val="28"/>
        </w:rPr>
      </w:pPr>
    </w:p>
    <w:p w:rsidR="001D18DC" w:rsidRPr="00A35250" w:rsidRDefault="001D18DC" w:rsidP="001D18DC">
      <w:pPr>
        <w:pStyle w:val="af0"/>
        <w:spacing w:before="92" w:line="276" w:lineRule="auto"/>
        <w:ind w:left="122" w:right="183" w:firstLine="719"/>
        <w:jc w:val="both"/>
        <w:rPr>
          <w:sz w:val="28"/>
          <w:szCs w:val="28"/>
        </w:rPr>
      </w:pPr>
      <w:r w:rsidRPr="00A35250">
        <w:rPr>
          <w:sz w:val="28"/>
          <w:szCs w:val="28"/>
        </w:rPr>
        <w:t>Обобщая многочисленные данные, можно отметить следующие особенности сенситивных периодов, имеющих значение для занятий греко-римской борьбой.</w:t>
      </w:r>
    </w:p>
    <w:p w:rsidR="001D18DC" w:rsidRPr="00A35250" w:rsidRDefault="001D18DC" w:rsidP="001D18DC">
      <w:pPr>
        <w:pStyle w:val="af0"/>
        <w:spacing w:line="276" w:lineRule="auto"/>
        <w:ind w:left="122" w:right="182" w:firstLine="719"/>
        <w:jc w:val="both"/>
        <w:rPr>
          <w:sz w:val="28"/>
          <w:szCs w:val="28"/>
        </w:rPr>
      </w:pPr>
      <w:proofErr w:type="spellStart"/>
      <w:r w:rsidRPr="00C151AB">
        <w:rPr>
          <w:b/>
          <w:sz w:val="28"/>
          <w:szCs w:val="28"/>
        </w:rPr>
        <w:t>Ростовесовые</w:t>
      </w:r>
      <w:proofErr w:type="spellEnd"/>
      <w:r w:rsidRPr="00C151AB">
        <w:rPr>
          <w:b/>
          <w:sz w:val="28"/>
          <w:szCs w:val="28"/>
        </w:rPr>
        <w:t xml:space="preserve"> показатели.</w:t>
      </w:r>
      <w:r w:rsidRPr="00A35250">
        <w:rPr>
          <w:i/>
          <w:sz w:val="28"/>
          <w:szCs w:val="28"/>
        </w:rPr>
        <w:t xml:space="preserve"> </w:t>
      </w:r>
      <w:r w:rsidRPr="00A35250">
        <w:rPr>
          <w:sz w:val="28"/>
          <w:szCs w:val="28"/>
        </w:rPr>
        <w:t>Наибольший прирост прослеживается у спортсменов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w:t>
      </w:r>
    </w:p>
    <w:p w:rsidR="001D18DC" w:rsidRPr="00A35250" w:rsidRDefault="001D18DC" w:rsidP="001D18DC">
      <w:pPr>
        <w:pStyle w:val="af0"/>
        <w:spacing w:line="276" w:lineRule="auto"/>
        <w:ind w:left="122" w:right="185" w:firstLine="719"/>
        <w:jc w:val="both"/>
        <w:rPr>
          <w:sz w:val="28"/>
          <w:szCs w:val="28"/>
        </w:rPr>
      </w:pPr>
      <w:r w:rsidRPr="00C151AB">
        <w:rPr>
          <w:b/>
          <w:sz w:val="28"/>
          <w:szCs w:val="28"/>
        </w:rPr>
        <w:t>Сила.</w:t>
      </w:r>
      <w:r w:rsidRPr="00A35250">
        <w:rPr>
          <w:i/>
          <w:sz w:val="28"/>
          <w:szCs w:val="28"/>
        </w:rPr>
        <w:t xml:space="preserve"> </w:t>
      </w:r>
      <w:r w:rsidRPr="00A35250">
        <w:rPr>
          <w:sz w:val="28"/>
          <w:szCs w:val="28"/>
        </w:rPr>
        <w:t>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1D18DC" w:rsidRPr="00A35250" w:rsidRDefault="001D18DC" w:rsidP="001D18DC">
      <w:pPr>
        <w:pStyle w:val="af0"/>
        <w:spacing w:before="2" w:line="276" w:lineRule="auto"/>
        <w:ind w:left="122" w:right="188" w:firstLine="719"/>
        <w:jc w:val="both"/>
        <w:rPr>
          <w:sz w:val="28"/>
          <w:szCs w:val="28"/>
        </w:rPr>
      </w:pPr>
      <w:r w:rsidRPr="00C151AB">
        <w:rPr>
          <w:b/>
          <w:sz w:val="28"/>
          <w:szCs w:val="28"/>
        </w:rPr>
        <w:t>Быстрота.</w:t>
      </w:r>
      <w:r w:rsidRPr="00A35250">
        <w:rPr>
          <w:i/>
          <w:sz w:val="28"/>
          <w:szCs w:val="28"/>
        </w:rPr>
        <w:t xml:space="preserve"> </w:t>
      </w:r>
      <w:r w:rsidRPr="00A35250">
        <w:rPr>
          <w:sz w:val="28"/>
          <w:szCs w:val="28"/>
        </w:rPr>
        <w:t>Развитие быстроты наблюдается с 7 до 20 лет. Наиболее интенсивные темпы естественного роста этого качества происходят от 9 до 11 лет, в момент полового созревания от 14 до 15 лет и позже.</w:t>
      </w:r>
    </w:p>
    <w:p w:rsidR="001D18DC" w:rsidRPr="00A35250" w:rsidRDefault="001D18DC" w:rsidP="001D18DC">
      <w:pPr>
        <w:pStyle w:val="af0"/>
        <w:spacing w:line="276" w:lineRule="auto"/>
        <w:ind w:left="122" w:right="182" w:firstLine="719"/>
        <w:jc w:val="both"/>
        <w:rPr>
          <w:sz w:val="28"/>
          <w:szCs w:val="28"/>
        </w:rPr>
      </w:pPr>
      <w:r w:rsidRPr="00C151AB">
        <w:rPr>
          <w:b/>
          <w:sz w:val="28"/>
          <w:szCs w:val="28"/>
        </w:rPr>
        <w:t>Скоростно-силовые качества.</w:t>
      </w:r>
      <w:r w:rsidRPr="00A35250">
        <w:rPr>
          <w:i/>
          <w:sz w:val="28"/>
          <w:szCs w:val="28"/>
        </w:rPr>
        <w:t xml:space="preserve"> </w:t>
      </w:r>
      <w:r w:rsidRPr="00A35250">
        <w:rPr>
          <w:sz w:val="28"/>
          <w:szCs w:val="28"/>
        </w:rPr>
        <w:t>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1D18DC" w:rsidRPr="00A35250" w:rsidRDefault="001D18DC" w:rsidP="001D18DC">
      <w:pPr>
        <w:pStyle w:val="af0"/>
        <w:spacing w:line="276" w:lineRule="auto"/>
        <w:ind w:left="122" w:right="189" w:firstLine="719"/>
        <w:jc w:val="both"/>
        <w:rPr>
          <w:sz w:val="28"/>
          <w:szCs w:val="28"/>
        </w:rPr>
      </w:pPr>
      <w:r w:rsidRPr="00C151AB">
        <w:rPr>
          <w:b/>
          <w:sz w:val="28"/>
          <w:szCs w:val="28"/>
        </w:rPr>
        <w:t>Выносливость.</w:t>
      </w:r>
      <w:r w:rsidRPr="00A35250">
        <w:rPr>
          <w:i/>
          <w:sz w:val="28"/>
          <w:szCs w:val="28"/>
        </w:rPr>
        <w:t xml:space="preserve"> </w:t>
      </w:r>
      <w:r w:rsidRPr="00A35250">
        <w:rPr>
          <w:sz w:val="28"/>
          <w:szCs w:val="28"/>
        </w:rPr>
        <w:t xml:space="preserve">Аэробные возможности организма, и в частности аэробная мощность, характеризуемая показателем максимального потребления кислорода (МПК), увеличиваются </w:t>
      </w:r>
      <w:proofErr w:type="spellStart"/>
      <w:r w:rsidRPr="00A35250">
        <w:rPr>
          <w:sz w:val="28"/>
          <w:szCs w:val="28"/>
        </w:rPr>
        <w:t>свозрастом</w:t>
      </w:r>
      <w:proofErr w:type="spellEnd"/>
      <w:r w:rsidRPr="00A35250">
        <w:rPr>
          <w:sz w:val="28"/>
          <w:szCs w:val="28"/>
        </w:rPr>
        <w:t>.</w:t>
      </w:r>
    </w:p>
    <w:p w:rsidR="001D18DC" w:rsidRPr="00A35250" w:rsidRDefault="001D18DC" w:rsidP="001D18DC">
      <w:pPr>
        <w:pStyle w:val="af0"/>
        <w:spacing w:line="276" w:lineRule="auto"/>
        <w:ind w:left="122" w:right="180" w:firstLine="719"/>
        <w:jc w:val="both"/>
        <w:rPr>
          <w:sz w:val="28"/>
          <w:szCs w:val="28"/>
        </w:rPr>
      </w:pPr>
      <w:r w:rsidRPr="00A35250">
        <w:rPr>
          <w:sz w:val="28"/>
          <w:szCs w:val="28"/>
        </w:rPr>
        <w:t xml:space="preserve">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w:t>
      </w:r>
      <w:r w:rsidRPr="00A35250">
        <w:rPr>
          <w:sz w:val="28"/>
          <w:szCs w:val="28"/>
        </w:rPr>
        <w:lastRenderedPageBreak/>
        <w:t>10 до 17 лет.</w:t>
      </w:r>
    </w:p>
    <w:p w:rsidR="001D18DC" w:rsidRPr="00A35250" w:rsidRDefault="001D18DC" w:rsidP="001D18DC">
      <w:pPr>
        <w:pStyle w:val="af0"/>
        <w:spacing w:line="276" w:lineRule="auto"/>
        <w:ind w:left="122" w:right="191" w:firstLine="719"/>
        <w:jc w:val="both"/>
        <w:rPr>
          <w:sz w:val="28"/>
          <w:szCs w:val="28"/>
        </w:rPr>
      </w:pPr>
      <w:r w:rsidRPr="00C151AB">
        <w:rPr>
          <w:b/>
          <w:sz w:val="28"/>
          <w:szCs w:val="28"/>
        </w:rPr>
        <w:t>Гибкость</w:t>
      </w:r>
      <w:r w:rsidRPr="00A35250">
        <w:rPr>
          <w:i/>
          <w:sz w:val="28"/>
          <w:szCs w:val="28"/>
        </w:rPr>
        <w:t xml:space="preserve">. </w:t>
      </w:r>
      <w:r w:rsidRPr="00A35250">
        <w:rPr>
          <w:sz w:val="28"/>
          <w:szCs w:val="28"/>
        </w:rPr>
        <w:t>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1D18DC" w:rsidRPr="00A35250" w:rsidRDefault="001D18DC" w:rsidP="001D18DC">
      <w:pPr>
        <w:ind w:left="841"/>
        <w:jc w:val="both"/>
        <w:rPr>
          <w:rFonts w:ascii="Times New Roman" w:hAnsi="Times New Roman" w:cs="Times New Roman"/>
          <w:sz w:val="28"/>
          <w:szCs w:val="28"/>
        </w:rPr>
      </w:pPr>
      <w:r w:rsidRPr="00C151AB">
        <w:rPr>
          <w:rFonts w:ascii="Times New Roman" w:hAnsi="Times New Roman" w:cs="Times New Roman"/>
          <w:b/>
          <w:sz w:val="28"/>
          <w:szCs w:val="28"/>
        </w:rPr>
        <w:t>Координационные способности</w:t>
      </w:r>
      <w:r w:rsidRPr="00A35250">
        <w:rPr>
          <w:rFonts w:ascii="Times New Roman" w:hAnsi="Times New Roman" w:cs="Times New Roman"/>
          <w:i/>
          <w:sz w:val="28"/>
          <w:szCs w:val="28"/>
        </w:rPr>
        <w:t xml:space="preserve"> </w:t>
      </w:r>
      <w:r w:rsidRPr="00A35250">
        <w:rPr>
          <w:rFonts w:ascii="Times New Roman" w:hAnsi="Times New Roman" w:cs="Times New Roman"/>
          <w:sz w:val="28"/>
          <w:szCs w:val="28"/>
        </w:rPr>
        <w:t>развиваются наиболее интенсивно с 9-10 до 11-12 лет.</w:t>
      </w:r>
    </w:p>
    <w:p w:rsidR="001D18DC" w:rsidRPr="00A35250" w:rsidRDefault="001D18DC" w:rsidP="001D18DC">
      <w:pPr>
        <w:pStyle w:val="af0"/>
        <w:spacing w:before="30" w:line="276" w:lineRule="auto"/>
        <w:ind w:left="122" w:right="186" w:firstLine="719"/>
        <w:jc w:val="both"/>
        <w:rPr>
          <w:sz w:val="28"/>
          <w:szCs w:val="28"/>
        </w:rPr>
      </w:pPr>
      <w:r w:rsidRPr="00A35250">
        <w:rPr>
          <w:sz w:val="28"/>
          <w:szCs w:val="28"/>
        </w:rPr>
        <w:t>Сенситивные периоды у спортсменов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спортивной подготовки.</w:t>
      </w:r>
    </w:p>
    <w:p w:rsidR="00FB7887" w:rsidRPr="00A35250" w:rsidRDefault="00FB7887" w:rsidP="00FB7887">
      <w:pPr>
        <w:pStyle w:val="af0"/>
        <w:ind w:left="2915" w:right="2700"/>
        <w:jc w:val="both"/>
        <w:rPr>
          <w:sz w:val="28"/>
          <w:szCs w:val="28"/>
        </w:rPr>
      </w:pPr>
    </w:p>
    <w:p w:rsidR="00FB7887" w:rsidRPr="00A35250" w:rsidRDefault="00FB7887" w:rsidP="00FB7887">
      <w:pPr>
        <w:pStyle w:val="af0"/>
        <w:tabs>
          <w:tab w:val="left" w:pos="5960"/>
        </w:tabs>
        <w:spacing w:before="6"/>
        <w:ind w:left="0"/>
        <w:jc w:val="center"/>
        <w:rPr>
          <w:b/>
          <w:sz w:val="28"/>
          <w:szCs w:val="28"/>
        </w:rPr>
      </w:pPr>
      <w:r w:rsidRPr="00A35250">
        <w:rPr>
          <w:b/>
          <w:sz w:val="28"/>
          <w:szCs w:val="28"/>
        </w:rPr>
        <w:t>Средства совершенствования физической подготовки борца</w:t>
      </w:r>
    </w:p>
    <w:p w:rsidR="00FB7887" w:rsidRPr="00A35250" w:rsidRDefault="00FB7887" w:rsidP="00FB7887">
      <w:pPr>
        <w:pStyle w:val="af0"/>
        <w:tabs>
          <w:tab w:val="left" w:pos="5960"/>
        </w:tabs>
        <w:spacing w:before="6"/>
        <w:ind w:left="0"/>
        <w:jc w:val="center"/>
        <w:rPr>
          <w:b/>
          <w:sz w:val="28"/>
          <w:szCs w:val="28"/>
        </w:rPr>
      </w:pPr>
      <w:r w:rsidRPr="00A35250">
        <w:rPr>
          <w:b/>
          <w:sz w:val="28"/>
          <w:szCs w:val="28"/>
        </w:rPr>
        <w:t>(для всех лет спортивной подготовки)</w:t>
      </w:r>
    </w:p>
    <w:p w:rsidR="00FB7887" w:rsidRPr="00A35250" w:rsidRDefault="00FB7887" w:rsidP="00FB7887">
      <w:pPr>
        <w:pStyle w:val="af0"/>
        <w:tabs>
          <w:tab w:val="left" w:pos="5960"/>
        </w:tabs>
        <w:spacing w:before="6"/>
        <w:ind w:left="0"/>
        <w:jc w:val="center"/>
        <w:rPr>
          <w:b/>
          <w:sz w:val="28"/>
          <w:szCs w:val="28"/>
        </w:rPr>
      </w:pPr>
    </w:p>
    <w:p w:rsidR="00FB7887" w:rsidRPr="00A35250" w:rsidRDefault="00FB7887" w:rsidP="004B3B70">
      <w:pPr>
        <w:pStyle w:val="2"/>
        <w:numPr>
          <w:ilvl w:val="0"/>
          <w:numId w:val="4"/>
        </w:numPr>
        <w:tabs>
          <w:tab w:val="left" w:pos="928"/>
        </w:tabs>
        <w:jc w:val="both"/>
        <w:rPr>
          <w:sz w:val="28"/>
          <w:szCs w:val="28"/>
        </w:rPr>
      </w:pPr>
      <w:r w:rsidRPr="00A35250">
        <w:rPr>
          <w:sz w:val="28"/>
          <w:szCs w:val="28"/>
        </w:rPr>
        <w:t>Обще-</w:t>
      </w:r>
      <w:proofErr w:type="spellStart"/>
      <w:r w:rsidRPr="00A35250">
        <w:rPr>
          <w:sz w:val="28"/>
          <w:szCs w:val="28"/>
        </w:rPr>
        <w:t>подготовительныеупражнения</w:t>
      </w:r>
      <w:proofErr w:type="spellEnd"/>
      <w:r w:rsidRPr="00A35250">
        <w:rPr>
          <w:sz w:val="28"/>
          <w:szCs w:val="28"/>
        </w:rPr>
        <w:t>.</w:t>
      </w:r>
    </w:p>
    <w:p w:rsidR="00FB7887" w:rsidRPr="00A35250" w:rsidRDefault="00FB7887" w:rsidP="00FB7887">
      <w:pPr>
        <w:pStyle w:val="af0"/>
        <w:spacing w:before="26" w:line="276" w:lineRule="auto"/>
        <w:ind w:left="222" w:right="146" w:firstLine="719"/>
        <w:jc w:val="both"/>
        <w:rPr>
          <w:sz w:val="28"/>
          <w:szCs w:val="28"/>
        </w:rPr>
      </w:pPr>
      <w:r w:rsidRPr="00A35250">
        <w:rPr>
          <w:sz w:val="28"/>
          <w:szCs w:val="28"/>
        </w:rPr>
        <w:t>В этом разделе приводятся упражнения, знакомство с которыми начинается в группах начальной подготовки и продолжается на протяжении всех лет занятий борьбой.</w:t>
      </w:r>
    </w:p>
    <w:p w:rsidR="00FB7887" w:rsidRPr="00A35250" w:rsidRDefault="00FB7887" w:rsidP="00FB7887">
      <w:pPr>
        <w:pStyle w:val="af0"/>
        <w:spacing w:line="276" w:lineRule="auto"/>
        <w:ind w:left="222" w:right="146" w:firstLine="719"/>
        <w:jc w:val="both"/>
        <w:rPr>
          <w:sz w:val="28"/>
          <w:szCs w:val="28"/>
        </w:rPr>
      </w:pPr>
      <w:r w:rsidRPr="00A35250">
        <w:rPr>
          <w:sz w:val="28"/>
          <w:szCs w:val="28"/>
        </w:rPr>
        <w:t>Одно из главных требований, которое следует учитывать в процессе планирования тренировочных занятий,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координации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w:t>
      </w:r>
    </w:p>
    <w:p w:rsidR="00FB7887" w:rsidRPr="00A35250" w:rsidRDefault="00FB7887" w:rsidP="00FB7887">
      <w:pPr>
        <w:pStyle w:val="af0"/>
        <w:spacing w:line="276" w:lineRule="auto"/>
        <w:ind w:left="222" w:right="144" w:firstLine="719"/>
        <w:jc w:val="both"/>
        <w:rPr>
          <w:sz w:val="28"/>
          <w:szCs w:val="28"/>
        </w:rPr>
      </w:pPr>
      <w:r w:rsidRPr="00A35250">
        <w:rPr>
          <w:b/>
          <w:sz w:val="28"/>
          <w:szCs w:val="28"/>
        </w:rPr>
        <w:t xml:space="preserve">Строевые и порядковые упражнения: </w:t>
      </w:r>
      <w:r w:rsidRPr="00A35250">
        <w:rPr>
          <w:sz w:val="28"/>
          <w:szCs w:val="28"/>
        </w:rPr>
        <w:t>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направления движения, остановка во время движения, шагом и бегом, переход с шага на бег и с бега на шаг, изменение скорости движения.</w:t>
      </w:r>
    </w:p>
    <w:p w:rsidR="00FB7887" w:rsidRPr="00A35250" w:rsidRDefault="00FB7887" w:rsidP="00FB7887">
      <w:pPr>
        <w:pStyle w:val="af0"/>
        <w:spacing w:before="1" w:line="276" w:lineRule="auto"/>
        <w:ind w:left="222" w:right="143" w:firstLine="719"/>
        <w:jc w:val="both"/>
        <w:rPr>
          <w:sz w:val="28"/>
          <w:szCs w:val="28"/>
        </w:rPr>
      </w:pPr>
      <w:r w:rsidRPr="00A35250">
        <w:rPr>
          <w:b/>
          <w:sz w:val="28"/>
          <w:szCs w:val="28"/>
        </w:rPr>
        <w:t>Ходьба</w:t>
      </w:r>
      <w:r w:rsidRPr="00A35250">
        <w:rPr>
          <w:sz w:val="28"/>
          <w:szCs w:val="28"/>
        </w:rPr>
        <w:t xml:space="preserve">: обычная, спиной вперед, боком; на носках, пятках, наружном крае стопы, разворачивая стопу (внутрь, наружу); в </w:t>
      </w:r>
      <w:proofErr w:type="spellStart"/>
      <w:r w:rsidRPr="00A35250">
        <w:rPr>
          <w:sz w:val="28"/>
          <w:szCs w:val="28"/>
        </w:rPr>
        <w:t>полуприседе</w:t>
      </w:r>
      <w:proofErr w:type="spellEnd"/>
      <w:r w:rsidRPr="00A35250">
        <w:rPr>
          <w:sz w:val="28"/>
          <w:szCs w:val="28"/>
        </w:rPr>
        <w:t>,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w:t>
      </w:r>
    </w:p>
    <w:p w:rsidR="00FB7887" w:rsidRPr="00A35250" w:rsidRDefault="00FB7887" w:rsidP="00FB7887">
      <w:pPr>
        <w:pStyle w:val="af0"/>
        <w:spacing w:before="1" w:line="276" w:lineRule="auto"/>
        <w:ind w:left="222" w:right="146" w:firstLine="719"/>
        <w:jc w:val="both"/>
        <w:rPr>
          <w:sz w:val="28"/>
          <w:szCs w:val="28"/>
        </w:rPr>
      </w:pPr>
      <w:r w:rsidRPr="00A35250">
        <w:rPr>
          <w:b/>
          <w:sz w:val="28"/>
          <w:szCs w:val="28"/>
        </w:rPr>
        <w:t xml:space="preserve">Бег: </w:t>
      </w:r>
      <w:r w:rsidRPr="00A35250">
        <w:rPr>
          <w:sz w:val="28"/>
          <w:szCs w:val="28"/>
        </w:rPr>
        <w:t>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змейкой; вперед,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w:t>
      </w:r>
    </w:p>
    <w:p w:rsidR="00FB7887" w:rsidRPr="00A35250" w:rsidRDefault="00FB7887" w:rsidP="00FB7887">
      <w:pPr>
        <w:pStyle w:val="af0"/>
        <w:spacing w:before="82" w:line="276" w:lineRule="auto"/>
        <w:ind w:left="222" w:right="148" w:firstLine="719"/>
        <w:jc w:val="both"/>
        <w:rPr>
          <w:sz w:val="28"/>
          <w:szCs w:val="28"/>
        </w:rPr>
      </w:pPr>
      <w:r w:rsidRPr="00A35250">
        <w:rPr>
          <w:b/>
          <w:sz w:val="28"/>
          <w:szCs w:val="28"/>
        </w:rPr>
        <w:t xml:space="preserve">Прыжки: </w:t>
      </w:r>
      <w:r w:rsidRPr="00A35250">
        <w:rPr>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w:t>
      </w:r>
      <w:r w:rsidRPr="00A35250">
        <w:rPr>
          <w:sz w:val="28"/>
          <w:szCs w:val="28"/>
        </w:rPr>
        <w:lastRenderedPageBreak/>
        <w:t>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w:t>
      </w:r>
    </w:p>
    <w:p w:rsidR="00FB7887" w:rsidRPr="00A35250" w:rsidRDefault="00FB7887" w:rsidP="00FB7887">
      <w:pPr>
        <w:pStyle w:val="af0"/>
        <w:spacing w:line="276" w:lineRule="auto"/>
        <w:ind w:left="222" w:right="144" w:firstLine="719"/>
        <w:jc w:val="both"/>
        <w:rPr>
          <w:sz w:val="28"/>
          <w:szCs w:val="28"/>
        </w:rPr>
      </w:pPr>
      <w:r w:rsidRPr="00A35250">
        <w:rPr>
          <w:b/>
          <w:sz w:val="28"/>
          <w:szCs w:val="28"/>
        </w:rPr>
        <w:t xml:space="preserve">Метания: </w:t>
      </w:r>
      <w:r w:rsidRPr="00A35250">
        <w:rPr>
          <w:sz w:val="28"/>
          <w:szCs w:val="28"/>
        </w:rPr>
        <w:t>теннисного мяча, гранаты, набивного мяча, камня, вперед из-за головы, из положения руки внизу, от груди; назад; толкание ядра, набивного мяча и других отягощений.</w:t>
      </w:r>
    </w:p>
    <w:p w:rsidR="00FB7887" w:rsidRPr="00A35250" w:rsidRDefault="00FB7887" w:rsidP="00FB7887">
      <w:pPr>
        <w:pStyle w:val="af0"/>
        <w:spacing w:line="276" w:lineRule="auto"/>
        <w:ind w:left="222" w:right="143" w:firstLine="719"/>
        <w:jc w:val="both"/>
        <w:rPr>
          <w:sz w:val="28"/>
          <w:szCs w:val="28"/>
        </w:rPr>
      </w:pPr>
      <w:proofErr w:type="spellStart"/>
      <w:r w:rsidRPr="00A35250">
        <w:rPr>
          <w:b/>
          <w:sz w:val="28"/>
          <w:szCs w:val="28"/>
        </w:rPr>
        <w:t>Переползания</w:t>
      </w:r>
      <w:proofErr w:type="spellEnd"/>
      <w:r w:rsidRPr="00A35250">
        <w:rPr>
          <w:b/>
          <w:sz w:val="28"/>
          <w:szCs w:val="28"/>
        </w:rPr>
        <w:t xml:space="preserve">: </w:t>
      </w:r>
      <w:r w:rsidRPr="00A35250">
        <w:rPr>
          <w:sz w:val="28"/>
          <w:szCs w:val="28"/>
        </w:rPr>
        <w:t>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w:t>
      </w:r>
    </w:p>
    <w:p w:rsidR="00FB7887" w:rsidRPr="00A35250" w:rsidRDefault="00FB7887" w:rsidP="00FB7887">
      <w:pPr>
        <w:pStyle w:val="2"/>
        <w:spacing w:before="3"/>
        <w:jc w:val="both"/>
        <w:rPr>
          <w:sz w:val="28"/>
          <w:szCs w:val="28"/>
        </w:rPr>
      </w:pPr>
      <w:r w:rsidRPr="00A35250">
        <w:rPr>
          <w:sz w:val="28"/>
          <w:szCs w:val="28"/>
        </w:rPr>
        <w:t>Упражнения без предметов:</w:t>
      </w:r>
    </w:p>
    <w:p w:rsidR="00FB7887" w:rsidRPr="00A35250" w:rsidRDefault="00FB7887" w:rsidP="00FB7887">
      <w:pPr>
        <w:pStyle w:val="af0"/>
        <w:spacing w:before="29" w:line="276" w:lineRule="auto"/>
        <w:ind w:left="222" w:right="146" w:firstLine="719"/>
        <w:jc w:val="both"/>
        <w:rPr>
          <w:sz w:val="28"/>
          <w:szCs w:val="28"/>
        </w:rPr>
      </w:pPr>
      <w:r w:rsidRPr="00A35250">
        <w:rPr>
          <w:sz w:val="28"/>
          <w:szCs w:val="28"/>
        </w:rPr>
        <w:t xml:space="preserve">а) </w:t>
      </w:r>
      <w:r w:rsidRPr="00C151AB">
        <w:rPr>
          <w:sz w:val="28"/>
          <w:szCs w:val="28"/>
        </w:rPr>
        <w:t>упражнения для рук и плечевого пояса</w:t>
      </w:r>
      <w:r w:rsidRPr="00A35250">
        <w:rPr>
          <w:i/>
          <w:sz w:val="28"/>
          <w:szCs w:val="28"/>
        </w:rPr>
        <w:t xml:space="preserve"> </w:t>
      </w:r>
      <w:r w:rsidRPr="00A35250">
        <w:rPr>
          <w:sz w:val="28"/>
          <w:szCs w:val="28"/>
        </w:rPr>
        <w:t>– одновременные, переменные и последовательные движения в плечах, локтевых и луче запястных суставах (сгибание, разгибание, отведение, приведение, повороты, маховые движения, круговые движения); сгибания и разгибания рук в упоре лежа (ноги на полу, на гимнастической скамейке, с опорой ногами о стену) и др.;</w:t>
      </w:r>
    </w:p>
    <w:p w:rsidR="00FB7887" w:rsidRPr="00A35250" w:rsidRDefault="00FB7887" w:rsidP="00FB7887">
      <w:pPr>
        <w:pStyle w:val="af0"/>
        <w:spacing w:line="276" w:lineRule="auto"/>
        <w:ind w:left="222" w:right="142" w:firstLine="719"/>
        <w:jc w:val="both"/>
        <w:rPr>
          <w:sz w:val="28"/>
          <w:szCs w:val="28"/>
        </w:rPr>
      </w:pPr>
      <w:r w:rsidRPr="00A35250">
        <w:rPr>
          <w:sz w:val="28"/>
          <w:szCs w:val="28"/>
        </w:rPr>
        <w:t xml:space="preserve">б) </w:t>
      </w:r>
      <w:r w:rsidRPr="00C151AB">
        <w:rPr>
          <w:sz w:val="28"/>
          <w:szCs w:val="28"/>
        </w:rPr>
        <w:t>упражнения для туловища</w:t>
      </w:r>
      <w:r w:rsidRPr="00A35250">
        <w:rPr>
          <w:i/>
          <w:sz w:val="28"/>
          <w:szCs w:val="28"/>
        </w:rPr>
        <w:t xml:space="preserve"> – </w:t>
      </w:r>
      <w:r w:rsidRPr="00A35250">
        <w:rPr>
          <w:sz w:val="28"/>
          <w:szCs w:val="28"/>
        </w:rPr>
        <w:t xml:space="preserve">упражнения для формирования правильной осанки (наклоны вперед, назад и в стороны из различных исходных положений и с различными движениями руками); дополнительные пружинистые наклоны; круговые движения туловищем; </w:t>
      </w:r>
      <w:proofErr w:type="spellStart"/>
      <w:r w:rsidRPr="00A35250">
        <w:rPr>
          <w:sz w:val="28"/>
          <w:szCs w:val="28"/>
        </w:rPr>
        <w:t>прогибания</w:t>
      </w:r>
      <w:proofErr w:type="spellEnd"/>
      <w:r w:rsidRPr="00A35250">
        <w:rPr>
          <w:sz w:val="28"/>
          <w:szCs w:val="28"/>
        </w:rPr>
        <w:t xml:space="preserve"> лежа лицом вниз с различными положениями и движениями руками и ногами; переходы из упора лежа в упор лежа боком, в упор лежа спиной; поднимание ног и рук поочередно и одновременно; поднимание и медленное опускание прямых ног; поднимание туловища, не отрывая ног от ковра; круговые движения ногами (</w:t>
      </w:r>
      <w:proofErr w:type="spellStart"/>
      <w:r w:rsidRPr="00A35250">
        <w:rPr>
          <w:sz w:val="28"/>
          <w:szCs w:val="28"/>
        </w:rPr>
        <w:t>педалирование</w:t>
      </w:r>
      <w:proofErr w:type="spellEnd"/>
      <w:r w:rsidRPr="00A35250">
        <w:rPr>
          <w:sz w:val="28"/>
          <w:szCs w:val="28"/>
        </w:rPr>
        <w:t xml:space="preserve">)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6" w:lineRule="auto"/>
        <w:ind w:left="222" w:right="146" w:firstLine="719"/>
        <w:jc w:val="both"/>
        <w:rPr>
          <w:sz w:val="28"/>
          <w:szCs w:val="28"/>
        </w:rPr>
      </w:pPr>
      <w:r w:rsidRPr="00A35250">
        <w:rPr>
          <w:sz w:val="28"/>
          <w:szCs w:val="28"/>
        </w:rPr>
        <w:t xml:space="preserve">в) </w:t>
      </w:r>
      <w:r w:rsidRPr="00C151AB">
        <w:rPr>
          <w:sz w:val="28"/>
          <w:szCs w:val="28"/>
        </w:rPr>
        <w:t>упражнения для ног</w:t>
      </w:r>
      <w:r w:rsidRPr="00A35250">
        <w:rPr>
          <w:i/>
          <w:sz w:val="28"/>
          <w:szCs w:val="28"/>
        </w:rPr>
        <w:t xml:space="preserve"> </w:t>
      </w:r>
      <w:r w:rsidRPr="00A35250">
        <w:rPr>
          <w:sz w:val="28"/>
          <w:szCs w:val="28"/>
        </w:rPr>
        <w:t xml:space="preserve">– в положении стоя различные движения прямой и согнутой ногой; приседания на двух и на одной ноге; маховые движения; выпады с дополнительными пружинистыми движениями; поднимание на носки; различные прыжки на одной и на двух ногах на месте и в движении; продвижение прыжками на одной и на двух ногах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6" w:lineRule="auto"/>
        <w:ind w:left="222" w:right="146" w:firstLine="719"/>
        <w:jc w:val="both"/>
        <w:rPr>
          <w:sz w:val="28"/>
          <w:szCs w:val="28"/>
        </w:rPr>
      </w:pPr>
      <w:r w:rsidRPr="00A35250">
        <w:rPr>
          <w:sz w:val="28"/>
          <w:szCs w:val="28"/>
        </w:rPr>
        <w:t xml:space="preserve">г) </w:t>
      </w:r>
      <w:r w:rsidRPr="00C151AB">
        <w:rPr>
          <w:sz w:val="28"/>
          <w:szCs w:val="28"/>
        </w:rPr>
        <w:t>упражнения для рук, туловища и ног</w:t>
      </w:r>
      <w:r w:rsidRPr="00A35250">
        <w:rPr>
          <w:i/>
          <w:sz w:val="28"/>
          <w:szCs w:val="28"/>
        </w:rPr>
        <w:t xml:space="preserve"> – </w:t>
      </w:r>
      <w:r w:rsidRPr="00A35250">
        <w:rPr>
          <w:sz w:val="28"/>
          <w:szCs w:val="28"/>
        </w:rPr>
        <w:t xml:space="preserve">в положении сидя (лежа) различные движения руками и ногами; круговые движения ногами; разноименные движения руками и ногами на координацию; маховые движения с большой амплитудой; упражнения для укрепления мышц кистей и сгибателей пальцев рук; отталкивания обеими руками и одной рукой от стены, пола; наклоны и повороты туловища, упражнения для развития гибкости и на расслабление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6" w:lineRule="auto"/>
        <w:ind w:left="222" w:right="141" w:firstLine="719"/>
        <w:jc w:val="both"/>
        <w:rPr>
          <w:sz w:val="28"/>
          <w:szCs w:val="28"/>
        </w:rPr>
      </w:pPr>
      <w:r w:rsidRPr="00A35250">
        <w:rPr>
          <w:sz w:val="28"/>
          <w:szCs w:val="28"/>
        </w:rPr>
        <w:t xml:space="preserve">д) </w:t>
      </w:r>
      <w:r w:rsidRPr="00C151AB">
        <w:rPr>
          <w:sz w:val="28"/>
          <w:szCs w:val="28"/>
        </w:rPr>
        <w:t>упражнения для формирования правильной осанки</w:t>
      </w:r>
      <w:r w:rsidRPr="00A35250">
        <w:rPr>
          <w:i/>
          <w:sz w:val="28"/>
          <w:szCs w:val="28"/>
        </w:rPr>
        <w:t xml:space="preserve"> </w:t>
      </w:r>
      <w:r w:rsidRPr="00A35250">
        <w:rPr>
          <w:sz w:val="28"/>
          <w:szCs w:val="28"/>
        </w:rPr>
        <w:t xml:space="preserve">–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 из основной стойки, прижавшись затылком, плечами, ягодицами, пятками к вертикальной плоскости, отойти на несколько шагов вперед, сохраняя </w:t>
      </w:r>
      <w:r w:rsidRPr="00A35250">
        <w:rPr>
          <w:sz w:val="28"/>
          <w:szCs w:val="28"/>
        </w:rPr>
        <w:lastRenderedPageBreak/>
        <w:t xml:space="preserve">строго вертикальное положение, и вернуться в исходное </w:t>
      </w:r>
      <w:proofErr w:type="spellStart"/>
      <w:r w:rsidRPr="00A35250">
        <w:rPr>
          <w:sz w:val="28"/>
          <w:szCs w:val="28"/>
        </w:rPr>
        <w:t>положение;поднимание</w:t>
      </w:r>
      <w:proofErr w:type="spellEnd"/>
      <w:r w:rsidRPr="00A35250">
        <w:rPr>
          <w:sz w:val="28"/>
          <w:szCs w:val="28"/>
        </w:rPr>
        <w:t xml:space="preserve"> рук в стороны, вверх, прижавшись спиной к вертикальной плоскости; то же в приседе; удержание груза (150-200 г) на голове; в основной стойке, руки на поясе, поднимание на носки и опускание на всю стопу; в том же </w:t>
      </w:r>
      <w:proofErr w:type="spellStart"/>
      <w:r w:rsidRPr="00A35250">
        <w:rPr>
          <w:sz w:val="28"/>
          <w:szCs w:val="28"/>
        </w:rPr>
        <w:t>и.п</w:t>
      </w:r>
      <w:proofErr w:type="spellEnd"/>
      <w:r w:rsidRPr="00A35250">
        <w:rPr>
          <w:sz w:val="28"/>
          <w:szCs w:val="28"/>
        </w:rPr>
        <w:t xml:space="preserve">. пройти заданное количество шагов по коридору шириной 15 см, обозначенному на полу нитями (скалками), то же с </w:t>
      </w:r>
      <w:proofErr w:type="spellStart"/>
      <w:r w:rsidRPr="00A35250">
        <w:rPr>
          <w:sz w:val="28"/>
          <w:szCs w:val="28"/>
        </w:rPr>
        <w:t>приседаниями;ходьба</w:t>
      </w:r>
      <w:proofErr w:type="spellEnd"/>
      <w:r w:rsidRPr="00A35250">
        <w:rPr>
          <w:sz w:val="28"/>
          <w:szCs w:val="28"/>
        </w:rPr>
        <w:t xml:space="preserve"> по линии с касанием пальцами пяток; передвижение боком по гимнастической стенке; ходьба по рейке гимнастической скамейки, руки за головой, плечи развернуты; стоя на одной ноге, другую поднять вперед, отвести в сторону и назад, согнуть, подтянуть к себе; ходьба с различной постановкой стопы (ноги прямые, руки за головой) – ходьба по обручу, гимнастической палке, канату; захват мелких предметов сводом стопы;</w:t>
      </w:r>
    </w:p>
    <w:p w:rsidR="00FB7887" w:rsidRPr="00A35250" w:rsidRDefault="00FB7887" w:rsidP="00FB7887">
      <w:pPr>
        <w:pStyle w:val="af0"/>
        <w:spacing w:before="1" w:line="276" w:lineRule="auto"/>
        <w:ind w:left="222" w:right="141" w:firstLine="719"/>
        <w:jc w:val="both"/>
        <w:rPr>
          <w:sz w:val="28"/>
          <w:szCs w:val="28"/>
        </w:rPr>
      </w:pPr>
      <w:r w:rsidRPr="00A35250">
        <w:rPr>
          <w:sz w:val="28"/>
          <w:szCs w:val="28"/>
        </w:rPr>
        <w:t xml:space="preserve">е) </w:t>
      </w:r>
      <w:r w:rsidRPr="00C151AB">
        <w:rPr>
          <w:sz w:val="28"/>
          <w:szCs w:val="28"/>
        </w:rPr>
        <w:t>упражнения на расслабление</w:t>
      </w:r>
      <w:r w:rsidRPr="00A35250">
        <w:rPr>
          <w:i/>
          <w:sz w:val="28"/>
          <w:szCs w:val="28"/>
        </w:rPr>
        <w:t xml:space="preserve"> </w:t>
      </w:r>
      <w:r w:rsidRPr="00A35250">
        <w:rPr>
          <w:sz w:val="28"/>
          <w:szCs w:val="28"/>
        </w:rPr>
        <w:t xml:space="preserve">– из </w:t>
      </w:r>
      <w:proofErr w:type="spellStart"/>
      <w:r w:rsidRPr="00A35250">
        <w:rPr>
          <w:sz w:val="28"/>
          <w:szCs w:val="28"/>
        </w:rPr>
        <w:t>полунаклона</w:t>
      </w:r>
      <w:proofErr w:type="spellEnd"/>
      <w:r w:rsidRPr="00A35250">
        <w:rPr>
          <w:sz w:val="28"/>
          <w:szCs w:val="28"/>
        </w:rPr>
        <w:t xml:space="preserve"> туловища вперед –приподнимание и опускание плеч с полным расслаблением, свободным покачиванием и встряхиванием рук; из положения руки вверх, в стороны - свободное опускание, покачивание и потряхивание расслабленных рук; из </w:t>
      </w:r>
      <w:proofErr w:type="spellStart"/>
      <w:r w:rsidRPr="00A35250">
        <w:rPr>
          <w:sz w:val="28"/>
          <w:szCs w:val="28"/>
        </w:rPr>
        <w:t>полунаклона</w:t>
      </w:r>
      <w:proofErr w:type="spellEnd"/>
      <w:r w:rsidRPr="00A35250">
        <w:rPr>
          <w:sz w:val="28"/>
          <w:szCs w:val="28"/>
        </w:rPr>
        <w:t xml:space="preserve"> туловища в стороны – встряхивание свободно висящей расслабленной руки и кисти; махи свободно висящими руками при поворотах туловища; из стойки на одной ноге на скамейке – махи, свободные покачивания, встряхивания другой ноги; из основной стойки или стойки ноги врозь, руки вверху – расслабление мышц рук, туловища и ног до положения присев согнувшись и др.;</w:t>
      </w:r>
    </w:p>
    <w:p w:rsidR="00FB7887" w:rsidRPr="00A35250" w:rsidRDefault="00FB7887" w:rsidP="00FB7887">
      <w:pPr>
        <w:pStyle w:val="af0"/>
        <w:spacing w:line="276" w:lineRule="auto"/>
        <w:ind w:left="222" w:right="141" w:firstLine="719"/>
        <w:jc w:val="both"/>
        <w:rPr>
          <w:sz w:val="28"/>
          <w:szCs w:val="28"/>
        </w:rPr>
      </w:pPr>
      <w:r w:rsidRPr="00A35250">
        <w:rPr>
          <w:sz w:val="28"/>
          <w:szCs w:val="28"/>
        </w:rPr>
        <w:t xml:space="preserve">ж) </w:t>
      </w:r>
      <w:r w:rsidRPr="00C151AB">
        <w:rPr>
          <w:sz w:val="28"/>
          <w:szCs w:val="28"/>
        </w:rPr>
        <w:t>дыхательные упражнения</w:t>
      </w:r>
      <w:r w:rsidRPr="00A35250">
        <w:rPr>
          <w:i/>
          <w:sz w:val="28"/>
          <w:szCs w:val="28"/>
        </w:rPr>
        <w:t xml:space="preserve"> – </w:t>
      </w:r>
      <w:r w:rsidRPr="00A35250">
        <w:rPr>
          <w:sz w:val="28"/>
          <w:szCs w:val="28"/>
        </w:rPr>
        <w:t>синхронное чередование акцентированного вдоха (короткого, энергичного, шумного) с выдохом (с частотой – вдох в секунду); повороты головы с одновременным вдохом; покачивания головы влево- вправо с одновременным вдохом; движения головы вверх-вниз с одновременным вдохом; движения головы вверх-вниз с одновременным вдохом; движения согнутых в локтях рук перед грудью с касанием разноименных плеч ладонями и одновременным вдохом; наклон туловища вперед с одновременным вдохом; ритмичные акцентированные вдохи при наклоне туловища вперед и его выпрямлении; перенос веса туловища с акцентированными вдохами на каждое движение, с одной ноги на другую (ноги широко расставлены в стороны); шаги на месте с вдохом на каждый подъем ноги; выпады в стороны); шаги на месте с вдохом на каждый выпад; повороты туловища в стороны с вдохом на каждое движение и др.</w:t>
      </w:r>
    </w:p>
    <w:p w:rsidR="00FB7887" w:rsidRPr="00A35250" w:rsidRDefault="00FB7887" w:rsidP="00FB7887">
      <w:pPr>
        <w:pStyle w:val="2"/>
        <w:spacing w:before="4"/>
        <w:jc w:val="both"/>
        <w:rPr>
          <w:sz w:val="28"/>
          <w:szCs w:val="28"/>
        </w:rPr>
      </w:pPr>
      <w:r w:rsidRPr="00A35250">
        <w:rPr>
          <w:sz w:val="28"/>
          <w:szCs w:val="28"/>
        </w:rPr>
        <w:t>Упражнения с предметами:</w:t>
      </w:r>
    </w:p>
    <w:p w:rsidR="00FB7887" w:rsidRPr="00A35250" w:rsidRDefault="00FB7887" w:rsidP="00FB7887">
      <w:pPr>
        <w:pStyle w:val="af0"/>
        <w:spacing w:before="26" w:line="276" w:lineRule="auto"/>
        <w:ind w:left="222" w:right="146" w:firstLine="719"/>
        <w:jc w:val="both"/>
        <w:rPr>
          <w:sz w:val="28"/>
          <w:szCs w:val="28"/>
        </w:rPr>
      </w:pPr>
      <w:r w:rsidRPr="00A35250">
        <w:rPr>
          <w:sz w:val="28"/>
          <w:szCs w:val="28"/>
        </w:rPr>
        <w:t xml:space="preserve">а) </w:t>
      </w:r>
      <w:r w:rsidRPr="00C151AB">
        <w:rPr>
          <w:sz w:val="28"/>
          <w:szCs w:val="28"/>
        </w:rPr>
        <w:t>со скакалкой</w:t>
      </w:r>
      <w:r w:rsidRPr="00A35250">
        <w:rPr>
          <w:i/>
          <w:sz w:val="28"/>
          <w:szCs w:val="28"/>
        </w:rPr>
        <w:t xml:space="preserve"> – </w:t>
      </w:r>
      <w:r w:rsidRPr="00A35250">
        <w:rPr>
          <w:sz w:val="28"/>
          <w:szCs w:val="28"/>
        </w:rPr>
        <w:t xml:space="preserve">прыжки с вращением скакалки вперед и назад, на одной и обеих ногах, с ноги на ногу, с поворотами, в приседе и </w:t>
      </w:r>
      <w:proofErr w:type="spellStart"/>
      <w:r w:rsidRPr="00A35250">
        <w:rPr>
          <w:sz w:val="28"/>
          <w:szCs w:val="28"/>
        </w:rPr>
        <w:t>полуприседе</w:t>
      </w:r>
      <w:proofErr w:type="spellEnd"/>
      <w:r w:rsidRPr="00A35250">
        <w:rPr>
          <w:sz w:val="28"/>
          <w:szCs w:val="28"/>
        </w:rPr>
        <w:t xml:space="preserve">; два прыжка на один оборот скакалки; с двойным вращением скакалки; со скрещиванием рук; бег со скакалкой по прямой и по кругу; прыжки в приседе через скакалку, сложенную вдвое, вчетверо; те же прыжки в стойке; прыжки через скакалку, вращаемую одним концом по кругу; опускание скакалки за спину, не сгибая рук; эстафета со скакалками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6" w:lineRule="auto"/>
        <w:ind w:left="222" w:right="150" w:firstLine="719"/>
        <w:jc w:val="both"/>
        <w:rPr>
          <w:sz w:val="28"/>
          <w:szCs w:val="28"/>
        </w:rPr>
      </w:pPr>
      <w:r w:rsidRPr="00A35250">
        <w:rPr>
          <w:sz w:val="28"/>
          <w:szCs w:val="28"/>
        </w:rPr>
        <w:t xml:space="preserve">б) </w:t>
      </w:r>
      <w:r w:rsidRPr="00201727">
        <w:rPr>
          <w:sz w:val="28"/>
          <w:szCs w:val="28"/>
        </w:rPr>
        <w:t>с гимнастической палкой</w:t>
      </w:r>
      <w:r w:rsidRPr="00A35250">
        <w:rPr>
          <w:i/>
          <w:sz w:val="28"/>
          <w:szCs w:val="28"/>
        </w:rPr>
        <w:t xml:space="preserve"> – </w:t>
      </w:r>
      <w:r w:rsidRPr="00A35250">
        <w:rPr>
          <w:sz w:val="28"/>
          <w:szCs w:val="28"/>
        </w:rPr>
        <w:t xml:space="preserve">наклоны и поворот туловища, держа палку в различных положениях; маховые и круговые движения руками; переворачивание, </w:t>
      </w:r>
      <w:r w:rsidRPr="00A35250">
        <w:rPr>
          <w:sz w:val="28"/>
          <w:szCs w:val="28"/>
        </w:rPr>
        <w:lastRenderedPageBreak/>
        <w:t xml:space="preserve">выкручивание и вкручивание; переносы ног через палку (перешагиванием </w:t>
      </w:r>
      <w:proofErr w:type="spellStart"/>
      <w:r w:rsidRPr="00A35250">
        <w:rPr>
          <w:sz w:val="28"/>
          <w:szCs w:val="28"/>
        </w:rPr>
        <w:t>ипрыжком</w:t>
      </w:r>
      <w:proofErr w:type="spellEnd"/>
      <w:r w:rsidRPr="00A35250">
        <w:rPr>
          <w:sz w:val="28"/>
          <w:szCs w:val="28"/>
        </w:rPr>
        <w:t>); подбрасывание и ловля палки; упражнения вдвоем с одной палкой (с сопротивлением); упор палкой в стену – поворот на 360°; переворот вперед с упором палкой в ковер (с разбега и без разбега); кувырки с палкой (вперед, назад); перекаты в сторону с палкой вверху (не касаясь палкой ковра) и др.;</w:t>
      </w:r>
    </w:p>
    <w:p w:rsidR="00FB7887" w:rsidRPr="00A35250" w:rsidRDefault="00FB7887" w:rsidP="00FB7887">
      <w:pPr>
        <w:pStyle w:val="af0"/>
        <w:spacing w:line="276" w:lineRule="auto"/>
        <w:ind w:left="222" w:right="150" w:firstLine="719"/>
        <w:jc w:val="both"/>
        <w:rPr>
          <w:sz w:val="28"/>
          <w:szCs w:val="28"/>
        </w:rPr>
      </w:pPr>
      <w:r w:rsidRPr="00A35250">
        <w:rPr>
          <w:sz w:val="28"/>
          <w:szCs w:val="28"/>
        </w:rPr>
        <w:t xml:space="preserve">в) </w:t>
      </w:r>
      <w:r w:rsidRPr="00201727">
        <w:rPr>
          <w:sz w:val="28"/>
          <w:szCs w:val="28"/>
        </w:rPr>
        <w:t>упражнения с теннисным мячом</w:t>
      </w:r>
      <w:r w:rsidRPr="00A35250">
        <w:rPr>
          <w:i/>
          <w:sz w:val="28"/>
          <w:szCs w:val="28"/>
        </w:rPr>
        <w:t xml:space="preserve"> </w:t>
      </w:r>
      <w:r w:rsidRPr="00A35250">
        <w:rPr>
          <w:sz w:val="28"/>
          <w:szCs w:val="28"/>
        </w:rPr>
        <w:t>– броски и ловля мяча из положения сидя (стоя, лежа) одной и двумя руками; ловля мяча, отскочившего от стенки; перебрасывание мяча на ходу и при беге; метание мяча в цель (мишень) и на дальность (соревновательного характера);</w:t>
      </w:r>
    </w:p>
    <w:p w:rsidR="00FB7887" w:rsidRPr="00A35250" w:rsidRDefault="00FB7887" w:rsidP="00FB7887">
      <w:pPr>
        <w:pStyle w:val="af0"/>
        <w:spacing w:line="276" w:lineRule="auto"/>
        <w:ind w:left="222" w:right="148" w:firstLine="719"/>
        <w:jc w:val="both"/>
        <w:rPr>
          <w:sz w:val="28"/>
          <w:szCs w:val="28"/>
        </w:rPr>
      </w:pPr>
      <w:r w:rsidRPr="00A35250">
        <w:rPr>
          <w:sz w:val="28"/>
          <w:szCs w:val="28"/>
        </w:rPr>
        <w:t xml:space="preserve">г) </w:t>
      </w:r>
      <w:r w:rsidRPr="00201727">
        <w:rPr>
          <w:sz w:val="28"/>
          <w:szCs w:val="28"/>
        </w:rPr>
        <w:t>упразднения с набивным мячом</w:t>
      </w:r>
      <w:r w:rsidRPr="00A35250">
        <w:rPr>
          <w:i/>
          <w:sz w:val="28"/>
          <w:szCs w:val="28"/>
        </w:rPr>
        <w:t xml:space="preserve"> </w:t>
      </w:r>
      <w:r w:rsidRPr="00A35250">
        <w:rPr>
          <w:sz w:val="28"/>
          <w:szCs w:val="28"/>
        </w:rPr>
        <w:t xml:space="preserve">(вес мяча 1-2 кг) – вращение мяча пальцами; сгибание и разгибание рук; круговые движения руками; сочетание движений руками с движениями туловищем; маховые движения; броски и ловля мяча с поворотом и приседанием; перебрасывание по кругу и друг другу из положения стоя (стоя на коленях, сидя, лежа на спине, на груди) в различных направлениях, различными способами (толчком от груди двумя руками, толчком от плеча одной рукой, двумя руками из-за головы, через голову, между ногами); броски и подкидывания мяча одной и двумя ногами (в прыжке); эстафеты и игры с мячом; соревнования на дальность броска одной и двумя руками (вперед, назад)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6" w:lineRule="auto"/>
        <w:ind w:left="222" w:right="144" w:firstLine="719"/>
        <w:jc w:val="both"/>
        <w:rPr>
          <w:sz w:val="28"/>
          <w:szCs w:val="28"/>
        </w:rPr>
      </w:pPr>
      <w:r w:rsidRPr="00A35250">
        <w:rPr>
          <w:sz w:val="28"/>
          <w:szCs w:val="28"/>
        </w:rPr>
        <w:t xml:space="preserve">д) </w:t>
      </w:r>
      <w:r w:rsidRPr="00201727">
        <w:rPr>
          <w:sz w:val="28"/>
          <w:szCs w:val="28"/>
        </w:rPr>
        <w:t>упражнения с гантелями</w:t>
      </w:r>
      <w:r w:rsidRPr="00A35250">
        <w:rPr>
          <w:i/>
          <w:sz w:val="28"/>
          <w:szCs w:val="28"/>
        </w:rPr>
        <w:t xml:space="preserve"> </w:t>
      </w:r>
      <w:r w:rsidRPr="00A35250">
        <w:rPr>
          <w:sz w:val="28"/>
          <w:szCs w:val="28"/>
        </w:rPr>
        <w:t xml:space="preserve">(вес до 1 кг) – поочередное и одновременное сгибание рук; наклоны и повороты туловища с гантелями в вытянутых руках; приседания с различными положениями гантелей; вращение гантелей, захваченных за ручки, за головки в положении руки внизу, вверху, впереди, в стороне; поднимание гантелей вверх одновременно и попеременно через стороны, впереди, от </w:t>
      </w:r>
      <w:proofErr w:type="spellStart"/>
      <w:r w:rsidRPr="00A35250">
        <w:rPr>
          <w:sz w:val="28"/>
          <w:szCs w:val="28"/>
        </w:rPr>
        <w:t>плеч;встречные</w:t>
      </w:r>
      <w:proofErr w:type="spellEnd"/>
      <w:r w:rsidRPr="00A35250">
        <w:rPr>
          <w:sz w:val="28"/>
          <w:szCs w:val="28"/>
        </w:rPr>
        <w:t xml:space="preserve"> движения гантелями вверх-вниз (вправо, влево, кругами; «удары» руками с гантелями перед собой; наклоны и повороты туловища с гантелями в руках (руки за головой, в стороны, впереди, вверху); жонглирование гантелями – броски и ловля за ручку (головку) без вращения, с вращением в полете (0,5-2 оборота), с вращением из руки в руку и др.;</w:t>
      </w:r>
    </w:p>
    <w:p w:rsidR="00FB7887" w:rsidRPr="00A35250" w:rsidRDefault="00FB7887" w:rsidP="00FB7887">
      <w:pPr>
        <w:pStyle w:val="af0"/>
        <w:spacing w:line="276" w:lineRule="auto"/>
        <w:ind w:left="222" w:right="141" w:firstLine="719"/>
        <w:jc w:val="both"/>
        <w:rPr>
          <w:sz w:val="28"/>
          <w:szCs w:val="28"/>
        </w:rPr>
      </w:pPr>
      <w:r w:rsidRPr="00A35250">
        <w:rPr>
          <w:sz w:val="28"/>
          <w:szCs w:val="28"/>
        </w:rPr>
        <w:t xml:space="preserve">е) </w:t>
      </w:r>
      <w:r w:rsidRPr="00201727">
        <w:rPr>
          <w:sz w:val="28"/>
          <w:szCs w:val="28"/>
        </w:rPr>
        <w:t>упражнения с гирями</w:t>
      </w:r>
      <w:r w:rsidRPr="00A35250">
        <w:rPr>
          <w:i/>
          <w:sz w:val="28"/>
          <w:szCs w:val="28"/>
        </w:rPr>
        <w:t xml:space="preserve"> </w:t>
      </w:r>
      <w:r w:rsidRPr="00A35250">
        <w:rPr>
          <w:sz w:val="28"/>
          <w:szCs w:val="28"/>
        </w:rPr>
        <w:t>для тренировочных групп 3-го года спортивной подготовки и старше– поднимание гири на грудь двумя и одной руками с пола, из виса (на уровне колен выжимание гири от груди двумя и одной руками; то же из-за головы; вращение гири на весу в наклоне; вырывание гири вверх двумя руками, сгибая и не сгибая руки; то же одной рукой (из виса, с пола); вращение гири вокруг головы (вокруг туловища) с захватом двумя руками, одной рукой; одновременное и поочередное поднимание двух гирь на грудь, выжимание от груди, вырывание вверх на прямые руки; повороты и наклоны с гирей в руках; приседания с гирей в руках (у груди, на плече, за головой, за спиной, в выпрямленных руках).</w:t>
      </w:r>
    </w:p>
    <w:p w:rsidR="00FB7887" w:rsidRPr="00A35250" w:rsidRDefault="00FB7887" w:rsidP="00FB7887">
      <w:pPr>
        <w:pStyle w:val="af0"/>
        <w:spacing w:line="276" w:lineRule="auto"/>
        <w:ind w:left="222" w:right="149" w:firstLine="719"/>
        <w:jc w:val="both"/>
        <w:rPr>
          <w:sz w:val="28"/>
          <w:szCs w:val="28"/>
        </w:rPr>
      </w:pPr>
      <w:r w:rsidRPr="00201727">
        <w:rPr>
          <w:sz w:val="28"/>
          <w:szCs w:val="28"/>
        </w:rPr>
        <w:t>Жонглирование</w:t>
      </w:r>
      <w:r w:rsidRPr="00A35250">
        <w:rPr>
          <w:i/>
          <w:sz w:val="28"/>
          <w:szCs w:val="28"/>
        </w:rPr>
        <w:t xml:space="preserve"> </w:t>
      </w:r>
      <w:r w:rsidRPr="00A35250">
        <w:rPr>
          <w:sz w:val="28"/>
          <w:szCs w:val="28"/>
        </w:rPr>
        <w:t xml:space="preserve">– бросить гирю и поймать другой рукой; то же, но поймать той же рукой без вращения, вращая дужкой от себя вверх, от себя в сторону, к себе внутрь, к себе вниз; то же, но поймать гирю после вращения разными способами другой рукой; бросить гирю и поймать донышком на ладонь; жонглирование в </w:t>
      </w:r>
      <w:r w:rsidRPr="00A35250">
        <w:rPr>
          <w:sz w:val="28"/>
          <w:szCs w:val="28"/>
        </w:rPr>
        <w:lastRenderedPageBreak/>
        <w:t>парах и др.;</w:t>
      </w:r>
    </w:p>
    <w:p w:rsidR="00FB7887" w:rsidRPr="00A35250" w:rsidRDefault="00FB7887" w:rsidP="00FB7887">
      <w:pPr>
        <w:pStyle w:val="af0"/>
        <w:spacing w:before="1" w:line="276" w:lineRule="auto"/>
        <w:ind w:left="222" w:right="142" w:firstLine="719"/>
        <w:jc w:val="both"/>
        <w:rPr>
          <w:sz w:val="28"/>
          <w:szCs w:val="28"/>
        </w:rPr>
      </w:pPr>
      <w:r w:rsidRPr="00A35250">
        <w:rPr>
          <w:sz w:val="28"/>
          <w:szCs w:val="28"/>
        </w:rPr>
        <w:t xml:space="preserve">ж) </w:t>
      </w:r>
      <w:r w:rsidRPr="00201727">
        <w:rPr>
          <w:sz w:val="28"/>
          <w:szCs w:val="28"/>
        </w:rPr>
        <w:t>упражнения со стулом</w:t>
      </w:r>
      <w:r w:rsidRPr="00A35250">
        <w:rPr>
          <w:i/>
          <w:sz w:val="28"/>
          <w:szCs w:val="28"/>
        </w:rPr>
        <w:t xml:space="preserve"> – </w:t>
      </w:r>
      <w:r w:rsidRPr="00A35250">
        <w:rPr>
          <w:sz w:val="28"/>
          <w:szCs w:val="28"/>
        </w:rPr>
        <w:t xml:space="preserve">поднимание стула за спинку двумя (одной) руками (руки не сгибать); поднимание за две ножки (одну ножку) двумя (одной) руками; стойка на руках с упором в спинку и сиденье стула; стоя сбоку захватить стул за спинку и сиденье, перенести ноги через стул, сесть на сиденье и вернуться в </w:t>
      </w:r>
      <w:proofErr w:type="spellStart"/>
      <w:r w:rsidRPr="00A35250">
        <w:rPr>
          <w:sz w:val="28"/>
          <w:szCs w:val="28"/>
        </w:rPr>
        <w:t>и.п</w:t>
      </w:r>
      <w:proofErr w:type="spellEnd"/>
      <w:r w:rsidRPr="00A35250">
        <w:rPr>
          <w:sz w:val="28"/>
          <w:szCs w:val="28"/>
        </w:rPr>
        <w:t>. (сиденья ногами не касаться); наклоны назад, сидя на стуле (с зафиксированными ногами) и др.</w:t>
      </w:r>
    </w:p>
    <w:p w:rsidR="00FB7887" w:rsidRPr="00A35250" w:rsidRDefault="00FB7887" w:rsidP="00FB7887">
      <w:pPr>
        <w:pStyle w:val="2"/>
        <w:spacing w:before="6"/>
        <w:jc w:val="both"/>
        <w:rPr>
          <w:sz w:val="28"/>
          <w:szCs w:val="28"/>
        </w:rPr>
      </w:pPr>
      <w:r w:rsidRPr="00A35250">
        <w:rPr>
          <w:sz w:val="28"/>
          <w:szCs w:val="28"/>
        </w:rPr>
        <w:t>Упражнения на гимнастических снарядах:</w:t>
      </w:r>
    </w:p>
    <w:p w:rsidR="00FB7887" w:rsidRPr="00A35250" w:rsidRDefault="00FB7887" w:rsidP="00FB7887">
      <w:pPr>
        <w:pStyle w:val="af0"/>
        <w:spacing w:before="25" w:line="276" w:lineRule="auto"/>
        <w:ind w:left="222" w:right="144" w:firstLine="719"/>
        <w:jc w:val="both"/>
        <w:rPr>
          <w:sz w:val="28"/>
          <w:szCs w:val="28"/>
        </w:rPr>
      </w:pPr>
      <w:r w:rsidRPr="00A35250">
        <w:rPr>
          <w:sz w:val="28"/>
          <w:szCs w:val="28"/>
        </w:rPr>
        <w:t xml:space="preserve">а) </w:t>
      </w:r>
      <w:r w:rsidRPr="00201727">
        <w:rPr>
          <w:sz w:val="28"/>
          <w:szCs w:val="28"/>
        </w:rPr>
        <w:t>на гимнастической скамейке</w:t>
      </w:r>
      <w:r w:rsidRPr="00A35250">
        <w:rPr>
          <w:i/>
          <w:sz w:val="28"/>
          <w:szCs w:val="28"/>
        </w:rPr>
        <w:t xml:space="preserve"> – </w:t>
      </w:r>
      <w:r w:rsidRPr="00A35250">
        <w:rPr>
          <w:sz w:val="28"/>
          <w:szCs w:val="28"/>
        </w:rPr>
        <w:t xml:space="preserve">упражнения на равновесие – в стойке на одной ноге махи другой ногой, вращение рук в различных направлениях, вращение туловища; прыжки на двух ногах, с одной на другую, на одной ноге с поворотом на 90°, 180°, 360°; сидя на скамейке поочередное и одновременное сгибание и разгибание ног; сидя верхом на скамейке поочередные наклоны к правой и левой ногами; наклоны к ноге, поставленной на скамейку; сидя на скамейке, прогибаясь коснуться головой ковра и вернуться в </w:t>
      </w:r>
      <w:proofErr w:type="spellStart"/>
      <w:r w:rsidRPr="00A35250">
        <w:rPr>
          <w:sz w:val="28"/>
          <w:szCs w:val="28"/>
        </w:rPr>
        <w:t>и.п</w:t>
      </w:r>
      <w:proofErr w:type="spellEnd"/>
      <w:r w:rsidRPr="00A35250">
        <w:rPr>
          <w:sz w:val="28"/>
          <w:szCs w:val="28"/>
        </w:rPr>
        <w:t xml:space="preserve">.; поднимание и опускание ног в </w:t>
      </w:r>
      <w:proofErr w:type="spellStart"/>
      <w:r w:rsidRPr="00A35250">
        <w:rPr>
          <w:sz w:val="28"/>
          <w:szCs w:val="28"/>
        </w:rPr>
        <w:t>седе</w:t>
      </w:r>
      <w:proofErr w:type="spellEnd"/>
      <w:r w:rsidRPr="00A35250">
        <w:rPr>
          <w:sz w:val="28"/>
          <w:szCs w:val="28"/>
        </w:rPr>
        <w:t xml:space="preserve"> углом на скамейке; сидя на скамейке с зафиксированными ногами наклоны назад (ноги закреплены за другую скамейку, за нижнюю перекладину гимнастической стенки или удерживаются партнером);лежа на спине садиться и ложиться на скамейку; в том же </w:t>
      </w:r>
      <w:proofErr w:type="spellStart"/>
      <w:r w:rsidRPr="00A35250">
        <w:rPr>
          <w:sz w:val="28"/>
          <w:szCs w:val="28"/>
        </w:rPr>
        <w:t>и.п</w:t>
      </w:r>
      <w:proofErr w:type="spellEnd"/>
      <w:r w:rsidRPr="00A35250">
        <w:rPr>
          <w:sz w:val="28"/>
          <w:szCs w:val="28"/>
        </w:rPr>
        <w:t xml:space="preserve">., сгибаясь, доставать ногами скамейку за головой); прыжки через скамейку на двух (одной) ногах, стоя к ней лицом, спиной, боком; ходьба и бег по наклонной скамейке (скамейку закрепить за рейку гимнастической стенки); лежа на наклонной скамейке ногами вверх, руки за головой, сгибание и разгибание туловища; лежа на спине на наклонной скамейке головой вверх, держась руками за рейку, сгибаясь доставать ногами до рейки; поднимание скамейки группой и </w:t>
      </w:r>
      <w:proofErr w:type="spellStart"/>
      <w:r w:rsidRPr="00A35250">
        <w:rPr>
          <w:sz w:val="28"/>
          <w:szCs w:val="28"/>
        </w:rPr>
        <w:t>переставление</w:t>
      </w:r>
      <w:proofErr w:type="spellEnd"/>
      <w:r w:rsidRPr="00A35250">
        <w:rPr>
          <w:sz w:val="28"/>
          <w:szCs w:val="28"/>
        </w:rPr>
        <w:t xml:space="preserve"> ее в другую сторону (группа в колонне по одному боком к скамейке)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before="1" w:line="276" w:lineRule="auto"/>
        <w:ind w:left="222" w:right="144" w:firstLine="719"/>
        <w:jc w:val="both"/>
        <w:rPr>
          <w:sz w:val="28"/>
          <w:szCs w:val="28"/>
        </w:rPr>
      </w:pPr>
      <w:r w:rsidRPr="00A35250">
        <w:rPr>
          <w:sz w:val="28"/>
          <w:szCs w:val="28"/>
        </w:rPr>
        <w:t xml:space="preserve">б) </w:t>
      </w:r>
      <w:r w:rsidRPr="00201727">
        <w:rPr>
          <w:sz w:val="28"/>
          <w:szCs w:val="28"/>
        </w:rPr>
        <w:t>на гимнастической стенке</w:t>
      </w:r>
      <w:r w:rsidRPr="00A35250">
        <w:rPr>
          <w:i/>
          <w:sz w:val="28"/>
          <w:szCs w:val="28"/>
        </w:rPr>
        <w:t xml:space="preserve"> </w:t>
      </w:r>
      <w:r w:rsidRPr="00A35250">
        <w:rPr>
          <w:sz w:val="28"/>
          <w:szCs w:val="28"/>
        </w:rPr>
        <w:t xml:space="preserve">– передвижение и лазанье с помощью и без помощи ног, стоя на разной высоте; прыжки вверх с рейки на рейку одновременным толчком руками и ногами; прыжки в стороны, сверху вниз, подтягивания на верхней рейке в висе лицом к стенке, спиной к стенке; в висе на верхней рейке поднимание ног до касания рейки; угол в висе; раскачивания в висе; вис па стенке ноги в сторону, хватом за рейки на разной высоте («флажок»); соскоки из виса спиной к стенке, лицом к стенке (выполняются с толчком и без толчка ногами); из виса вниз головой спиной к стенке, сгибаясь, коснуться ногами пола; из упора хватом сверху за 4-6 рейку снизу (на расстоянии более 1 м от стенки) коснуться грудью пола и вернуться в </w:t>
      </w:r>
      <w:proofErr w:type="spellStart"/>
      <w:r w:rsidRPr="00A35250">
        <w:rPr>
          <w:sz w:val="28"/>
          <w:szCs w:val="28"/>
        </w:rPr>
        <w:t>и.п</w:t>
      </w:r>
      <w:proofErr w:type="spellEnd"/>
      <w:r w:rsidRPr="00A35250">
        <w:rPr>
          <w:sz w:val="28"/>
          <w:szCs w:val="28"/>
        </w:rPr>
        <w:t xml:space="preserve">. (руки и ноги во время упражнения не сгибать); сидя спиной к стенке (хват за рейку над головой), прогнуться, не сгибая рук, выйти в стойку и вернуться в </w:t>
      </w:r>
      <w:proofErr w:type="spellStart"/>
      <w:r w:rsidRPr="00A35250">
        <w:rPr>
          <w:sz w:val="28"/>
          <w:szCs w:val="28"/>
        </w:rPr>
        <w:t>и.п</w:t>
      </w:r>
      <w:proofErr w:type="spellEnd"/>
      <w:r w:rsidRPr="00A35250">
        <w:rPr>
          <w:sz w:val="28"/>
          <w:szCs w:val="28"/>
        </w:rPr>
        <w:t>.; стоя лицом к стенке (хват рейки на уровне груди), махи ногой с возможно большей амплитудой; стоя лицом к стенке, коснуться ногой рейки как можно выше, прыжки на другой ноге (ногу отставлять от стенки возможно дальше); стоя лицом к стенке на расстоянии 1-2-х шагов (хват рейки на уровне плеч), махи ногой назад одновременно с наклоном вперед и др.;</w:t>
      </w:r>
    </w:p>
    <w:p w:rsidR="00FB7887" w:rsidRPr="00A35250" w:rsidRDefault="00FB7887" w:rsidP="00FB7887">
      <w:pPr>
        <w:pStyle w:val="af0"/>
        <w:ind w:left="222" w:right="143" w:firstLine="719"/>
        <w:jc w:val="both"/>
        <w:rPr>
          <w:sz w:val="28"/>
          <w:szCs w:val="28"/>
        </w:rPr>
      </w:pPr>
      <w:r w:rsidRPr="00A35250">
        <w:rPr>
          <w:sz w:val="28"/>
          <w:szCs w:val="28"/>
        </w:rPr>
        <w:t xml:space="preserve">в) </w:t>
      </w:r>
      <w:r w:rsidRPr="00201727">
        <w:rPr>
          <w:sz w:val="28"/>
          <w:szCs w:val="28"/>
        </w:rPr>
        <w:t>на кольцах и перекладине</w:t>
      </w:r>
      <w:r w:rsidRPr="00A35250">
        <w:rPr>
          <w:i/>
          <w:sz w:val="28"/>
          <w:szCs w:val="28"/>
        </w:rPr>
        <w:t xml:space="preserve"> – </w:t>
      </w:r>
      <w:r w:rsidRPr="00A35250">
        <w:rPr>
          <w:sz w:val="28"/>
          <w:szCs w:val="28"/>
        </w:rPr>
        <w:t xml:space="preserve">подтягивание с разным хватом (ладонями к </w:t>
      </w:r>
      <w:r w:rsidRPr="00A35250">
        <w:rPr>
          <w:sz w:val="28"/>
          <w:szCs w:val="28"/>
        </w:rPr>
        <w:lastRenderedPageBreak/>
        <w:t xml:space="preserve">себе и от себя, широким и узким); подъем силой; висы на согнутых руках, головой вниз, на коленях, на носках; раскачивание вперед, назад, в стороны, круговое; соскоки вперед, назад, в стороны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ind w:left="941"/>
        <w:jc w:val="both"/>
        <w:rPr>
          <w:sz w:val="28"/>
          <w:szCs w:val="28"/>
        </w:rPr>
      </w:pPr>
      <w:r w:rsidRPr="00A35250">
        <w:rPr>
          <w:sz w:val="28"/>
          <w:szCs w:val="28"/>
        </w:rPr>
        <w:t xml:space="preserve">г) </w:t>
      </w:r>
      <w:r w:rsidRPr="00201727">
        <w:rPr>
          <w:sz w:val="28"/>
          <w:szCs w:val="28"/>
        </w:rPr>
        <w:t>на канате и шесте</w:t>
      </w:r>
      <w:r w:rsidRPr="00A35250">
        <w:rPr>
          <w:i/>
          <w:sz w:val="28"/>
          <w:szCs w:val="28"/>
        </w:rPr>
        <w:t xml:space="preserve"> – </w:t>
      </w:r>
      <w:r w:rsidRPr="00A35250">
        <w:rPr>
          <w:sz w:val="28"/>
          <w:szCs w:val="28"/>
        </w:rPr>
        <w:t>лазанье с помощью ног, без помощи ног, в положении сед углом; раскачивание в висе на</w:t>
      </w:r>
    </w:p>
    <w:p w:rsidR="00FB7887" w:rsidRPr="00A35250" w:rsidRDefault="00FB7887" w:rsidP="00FB7887">
      <w:pPr>
        <w:pStyle w:val="af0"/>
        <w:spacing w:before="82"/>
        <w:ind w:left="222" w:right="147"/>
        <w:jc w:val="both"/>
        <w:rPr>
          <w:sz w:val="28"/>
          <w:szCs w:val="28"/>
        </w:rPr>
      </w:pPr>
      <w:r w:rsidRPr="00A35250">
        <w:rPr>
          <w:sz w:val="28"/>
          <w:szCs w:val="28"/>
        </w:rPr>
        <w:t>канате; прыжки на дальность, держась за канат и раскачиваясь; прыжки, держась за канат, через препятствие (условное); завязывание на канате; прыжки с каната на канат; лазанье и передвижение по горизонтальному канату (шесту) с помощью и без помощи ног;</w:t>
      </w:r>
    </w:p>
    <w:p w:rsidR="00FB7887" w:rsidRPr="00A35250" w:rsidRDefault="00FB7887" w:rsidP="00FB7887">
      <w:pPr>
        <w:pStyle w:val="af0"/>
        <w:spacing w:line="276" w:lineRule="auto"/>
        <w:ind w:left="941" w:right="863"/>
        <w:jc w:val="both"/>
        <w:rPr>
          <w:sz w:val="28"/>
          <w:szCs w:val="28"/>
        </w:rPr>
      </w:pPr>
      <w:r w:rsidRPr="00A35250">
        <w:rPr>
          <w:sz w:val="28"/>
          <w:szCs w:val="28"/>
        </w:rPr>
        <w:t xml:space="preserve">д) </w:t>
      </w:r>
      <w:r w:rsidRPr="00201727">
        <w:rPr>
          <w:sz w:val="28"/>
          <w:szCs w:val="28"/>
        </w:rPr>
        <w:t>на бревне</w:t>
      </w:r>
      <w:r w:rsidRPr="00A35250">
        <w:rPr>
          <w:i/>
          <w:sz w:val="28"/>
          <w:szCs w:val="28"/>
        </w:rPr>
        <w:t xml:space="preserve"> – </w:t>
      </w:r>
      <w:r w:rsidRPr="00A35250">
        <w:rPr>
          <w:sz w:val="28"/>
          <w:szCs w:val="28"/>
        </w:rPr>
        <w:t xml:space="preserve">ходьба, бег, прыжки с поворотами на 90°, 180°, 360°; спрыгивание на дальность и точность; е) </w:t>
      </w:r>
      <w:r w:rsidRPr="00201727">
        <w:rPr>
          <w:sz w:val="28"/>
          <w:szCs w:val="28"/>
        </w:rPr>
        <w:t>на козле и коне</w:t>
      </w:r>
      <w:r w:rsidRPr="00A35250">
        <w:rPr>
          <w:i/>
          <w:sz w:val="28"/>
          <w:szCs w:val="28"/>
        </w:rPr>
        <w:t xml:space="preserve"> </w:t>
      </w:r>
      <w:r w:rsidRPr="00A35250">
        <w:rPr>
          <w:sz w:val="28"/>
          <w:szCs w:val="28"/>
        </w:rPr>
        <w:t>– опорные прыжки через снаряды разной высоты;</w:t>
      </w:r>
    </w:p>
    <w:p w:rsidR="00FB7887" w:rsidRPr="00A35250" w:rsidRDefault="00FB7887" w:rsidP="00FB7887">
      <w:pPr>
        <w:pStyle w:val="af0"/>
        <w:spacing w:line="276" w:lineRule="auto"/>
        <w:ind w:left="222" w:right="141" w:firstLine="719"/>
        <w:jc w:val="both"/>
        <w:rPr>
          <w:sz w:val="28"/>
          <w:szCs w:val="28"/>
        </w:rPr>
      </w:pPr>
      <w:r w:rsidRPr="00A35250">
        <w:rPr>
          <w:sz w:val="28"/>
          <w:szCs w:val="28"/>
        </w:rPr>
        <w:t xml:space="preserve">ж) </w:t>
      </w:r>
      <w:r w:rsidRPr="00201727">
        <w:rPr>
          <w:sz w:val="28"/>
          <w:szCs w:val="28"/>
        </w:rPr>
        <w:t>упражнения на батуте</w:t>
      </w:r>
      <w:r w:rsidRPr="00A35250">
        <w:rPr>
          <w:i/>
          <w:sz w:val="28"/>
          <w:szCs w:val="28"/>
        </w:rPr>
        <w:t xml:space="preserve"> </w:t>
      </w:r>
      <w:r w:rsidRPr="00A35250">
        <w:rPr>
          <w:sz w:val="28"/>
          <w:szCs w:val="28"/>
        </w:rPr>
        <w:t>(для спортсменов тренировочных групп 3-го года спортивной подготовки и старше) – прыжок на две ноги; то же с поворотом на 90°, 180°, 360° (в обе стороны); прыжки в группировке (согнувшись); прыжок в сед, на колени; то же с поворотом на 90°, 180°, 360°; прыжок вперед на живот; то же в группировке; прыжок назад на спину; то же в группировке; прыжок 1/2 сальто вперед на живот согнувшись; прыжок с пируэтом (поворот на 360° вокруг продольной оси) на ноги; сальто вперед и назад в группировке на ноги; сальто назад прогнувшись на ноги.</w:t>
      </w:r>
    </w:p>
    <w:p w:rsidR="00FB7887" w:rsidRPr="00A35250" w:rsidRDefault="00FB7887" w:rsidP="00FB7887">
      <w:pPr>
        <w:pStyle w:val="af0"/>
        <w:spacing w:before="1" w:line="276" w:lineRule="auto"/>
        <w:ind w:left="222" w:right="139" w:firstLine="719"/>
        <w:jc w:val="both"/>
        <w:rPr>
          <w:sz w:val="28"/>
          <w:szCs w:val="28"/>
        </w:rPr>
      </w:pPr>
      <w:r w:rsidRPr="00A35250">
        <w:rPr>
          <w:sz w:val="28"/>
          <w:szCs w:val="28"/>
        </w:rPr>
        <w:t xml:space="preserve">Комбинация прыжков: прыжок ноги врозь на ноги – прыжок в сед – прыжок с поворотом на 180° – прыжок на колени – прыжок с поворотом на 180° на ноги; 1/2 сальто вперед согнувшись на живот – 1/2 сальто вперед на спину – прыжок на колени – прыжок с поворотом на 180° в сед – прыжок на ноги; сальто назад в группировке на ноги – прыжок в сед – прыжок с пируэтом на колени – прыжок на ноги; прыжок с пируэтом в сед – прыжок на ноги – прыжок согнувшись ноги врозь на ноги - сальто вперед на ноги </w:t>
      </w:r>
      <w:proofErr w:type="spellStart"/>
      <w:r w:rsidRPr="00A35250">
        <w:rPr>
          <w:sz w:val="28"/>
          <w:szCs w:val="28"/>
        </w:rPr>
        <w:t>идр</w:t>
      </w:r>
      <w:proofErr w:type="spellEnd"/>
      <w:r w:rsidRPr="00A35250">
        <w:rPr>
          <w:sz w:val="28"/>
          <w:szCs w:val="28"/>
        </w:rPr>
        <w:t>.</w:t>
      </w:r>
    </w:p>
    <w:p w:rsidR="00FB7887" w:rsidRPr="00A35250" w:rsidRDefault="00FB7887" w:rsidP="00FB7887">
      <w:pPr>
        <w:pStyle w:val="af0"/>
        <w:spacing w:line="278" w:lineRule="auto"/>
        <w:ind w:left="222" w:right="147" w:firstLine="719"/>
        <w:jc w:val="both"/>
        <w:rPr>
          <w:sz w:val="28"/>
          <w:szCs w:val="28"/>
        </w:rPr>
      </w:pPr>
      <w:r w:rsidRPr="00A35250">
        <w:rPr>
          <w:b/>
          <w:sz w:val="28"/>
          <w:szCs w:val="28"/>
        </w:rPr>
        <w:t xml:space="preserve">Плавание: </w:t>
      </w:r>
      <w:r w:rsidRPr="00A35250">
        <w:rPr>
          <w:sz w:val="28"/>
          <w:szCs w:val="28"/>
        </w:rPr>
        <w:t xml:space="preserve">умение держаться на воде, погружаться в воду, выплывать; изучение техники различных способов плавания; </w:t>
      </w:r>
      <w:proofErr w:type="spellStart"/>
      <w:r w:rsidRPr="00A35250">
        <w:rPr>
          <w:sz w:val="28"/>
          <w:szCs w:val="28"/>
        </w:rPr>
        <w:t>проплывание</w:t>
      </w:r>
      <w:proofErr w:type="spellEnd"/>
      <w:r w:rsidRPr="00A35250">
        <w:rPr>
          <w:sz w:val="28"/>
          <w:szCs w:val="28"/>
        </w:rPr>
        <w:t xml:space="preserve"> коротких (25-100 м) дистанций на время; игры на воде.</w:t>
      </w:r>
    </w:p>
    <w:p w:rsidR="00FB7887" w:rsidRPr="00A35250" w:rsidRDefault="00FB7887" w:rsidP="00FB7887">
      <w:pPr>
        <w:spacing w:line="276" w:lineRule="auto"/>
        <w:ind w:left="222" w:right="147" w:firstLine="719"/>
        <w:jc w:val="both"/>
        <w:rPr>
          <w:rFonts w:ascii="Times New Roman" w:hAnsi="Times New Roman" w:cs="Times New Roman"/>
          <w:sz w:val="28"/>
          <w:szCs w:val="28"/>
        </w:rPr>
      </w:pPr>
      <w:r w:rsidRPr="00A35250">
        <w:rPr>
          <w:rFonts w:ascii="Times New Roman" w:hAnsi="Times New Roman" w:cs="Times New Roman"/>
          <w:b/>
          <w:sz w:val="28"/>
          <w:szCs w:val="28"/>
        </w:rPr>
        <w:t xml:space="preserve">Передвижение на велосипеде: </w:t>
      </w:r>
      <w:r w:rsidRPr="00A35250">
        <w:rPr>
          <w:rFonts w:ascii="Times New Roman" w:hAnsi="Times New Roman" w:cs="Times New Roman"/>
          <w:sz w:val="28"/>
          <w:szCs w:val="28"/>
        </w:rPr>
        <w:t>по пересеченной местности, по незнакомым лесным тропам, по дорожке стадиона на время и др.</w:t>
      </w:r>
    </w:p>
    <w:p w:rsidR="00FB7887" w:rsidRPr="00A35250" w:rsidRDefault="00FB7887" w:rsidP="00FB7887">
      <w:pPr>
        <w:pStyle w:val="af0"/>
        <w:spacing w:line="276" w:lineRule="auto"/>
        <w:ind w:left="222" w:right="144" w:firstLine="719"/>
        <w:jc w:val="both"/>
        <w:rPr>
          <w:sz w:val="28"/>
          <w:szCs w:val="28"/>
        </w:rPr>
      </w:pPr>
      <w:r w:rsidRPr="00A35250">
        <w:rPr>
          <w:b/>
          <w:sz w:val="28"/>
          <w:szCs w:val="28"/>
        </w:rPr>
        <w:t xml:space="preserve">Подвижные игры и эстафеты: </w:t>
      </w:r>
      <w:r w:rsidRPr="00A35250">
        <w:rPr>
          <w:sz w:val="28"/>
          <w:szCs w:val="28"/>
        </w:rPr>
        <w:t>с элементами бега, прыжков, ползания, лазанья, метаний, кувырков; с переноской, расстановкой и собиранием предметов; переноской груза; с сохранением равновесия; со скакалками, набивными мячами, элементами спортивных игр; комбинированные эстафеты с применением перечисленных элементов в различных сочетаниях.</w:t>
      </w:r>
    </w:p>
    <w:p w:rsidR="00FB7887" w:rsidRPr="00A35250" w:rsidRDefault="00FB7887" w:rsidP="00FB7887">
      <w:pPr>
        <w:pStyle w:val="af0"/>
        <w:spacing w:line="276" w:lineRule="auto"/>
        <w:ind w:left="222" w:right="144" w:firstLine="719"/>
        <w:jc w:val="both"/>
        <w:rPr>
          <w:sz w:val="28"/>
          <w:szCs w:val="28"/>
        </w:rPr>
      </w:pPr>
      <w:r w:rsidRPr="00A35250">
        <w:rPr>
          <w:b/>
          <w:sz w:val="28"/>
          <w:szCs w:val="28"/>
        </w:rPr>
        <w:t xml:space="preserve">Спортивные игры: </w:t>
      </w:r>
      <w:r w:rsidRPr="00A35250">
        <w:rPr>
          <w:sz w:val="28"/>
          <w:szCs w:val="28"/>
        </w:rPr>
        <w:t>баскетбол, гандбол, регби, футбол – ознакомление с основными элементами техники, тактики и правилами соревнований; двусторонние игры.</w:t>
      </w:r>
    </w:p>
    <w:p w:rsidR="00FB7887" w:rsidRPr="00A35250" w:rsidRDefault="00FB7887" w:rsidP="00FB7887">
      <w:pPr>
        <w:pStyle w:val="af0"/>
        <w:spacing w:before="10"/>
        <w:ind w:left="0"/>
        <w:jc w:val="both"/>
        <w:rPr>
          <w:sz w:val="28"/>
          <w:szCs w:val="28"/>
        </w:rPr>
      </w:pPr>
    </w:p>
    <w:p w:rsidR="00FB7887" w:rsidRPr="00A35250" w:rsidRDefault="00FB7887" w:rsidP="004B3B70">
      <w:pPr>
        <w:pStyle w:val="2"/>
        <w:numPr>
          <w:ilvl w:val="0"/>
          <w:numId w:val="4"/>
        </w:numPr>
        <w:tabs>
          <w:tab w:val="left" w:pos="1637"/>
          <w:tab w:val="left" w:pos="1638"/>
        </w:tabs>
        <w:jc w:val="both"/>
        <w:rPr>
          <w:sz w:val="28"/>
          <w:szCs w:val="28"/>
        </w:rPr>
      </w:pPr>
      <w:r w:rsidRPr="00A35250">
        <w:rPr>
          <w:sz w:val="28"/>
          <w:szCs w:val="28"/>
        </w:rPr>
        <w:t>Специально-</w:t>
      </w:r>
      <w:proofErr w:type="spellStart"/>
      <w:r w:rsidRPr="00A35250">
        <w:rPr>
          <w:sz w:val="28"/>
          <w:szCs w:val="28"/>
        </w:rPr>
        <w:t>подготовительныеупражнения</w:t>
      </w:r>
      <w:proofErr w:type="spellEnd"/>
    </w:p>
    <w:p w:rsidR="00FB7887" w:rsidRPr="00A35250" w:rsidRDefault="00FB7887" w:rsidP="00FB7887">
      <w:pPr>
        <w:pStyle w:val="af0"/>
        <w:spacing w:before="8"/>
        <w:ind w:left="0"/>
        <w:jc w:val="both"/>
        <w:rPr>
          <w:b/>
          <w:sz w:val="28"/>
          <w:szCs w:val="28"/>
        </w:rPr>
      </w:pPr>
    </w:p>
    <w:p w:rsidR="00FB7887" w:rsidRPr="00A35250" w:rsidRDefault="00FB7887" w:rsidP="00FB7887">
      <w:pPr>
        <w:pStyle w:val="af0"/>
        <w:spacing w:line="276" w:lineRule="auto"/>
        <w:ind w:left="222" w:right="148" w:firstLine="707"/>
        <w:jc w:val="both"/>
        <w:rPr>
          <w:sz w:val="28"/>
          <w:szCs w:val="28"/>
        </w:rPr>
      </w:pPr>
      <w:r w:rsidRPr="00A35250">
        <w:rPr>
          <w:b/>
          <w:sz w:val="28"/>
          <w:szCs w:val="28"/>
        </w:rPr>
        <w:t xml:space="preserve">Акробатические упражнения: </w:t>
      </w:r>
      <w:r w:rsidRPr="00A35250">
        <w:rPr>
          <w:sz w:val="28"/>
          <w:szCs w:val="28"/>
        </w:rPr>
        <w:t xml:space="preserve">Кувырки вперед: из упора присев, скрестив </w:t>
      </w:r>
      <w:r w:rsidRPr="00A35250">
        <w:rPr>
          <w:sz w:val="28"/>
          <w:szCs w:val="28"/>
        </w:rPr>
        <w:lastRenderedPageBreak/>
        <w:t>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 до упора присев, в стойку на одном колене, в упор стоя, ноги врозь, через стойку на руках, через левое (правое) плечо.</w:t>
      </w:r>
    </w:p>
    <w:p w:rsidR="00FB7887" w:rsidRPr="00A35250" w:rsidRDefault="00FB7887" w:rsidP="00FB7887">
      <w:pPr>
        <w:pStyle w:val="af0"/>
        <w:spacing w:before="1" w:line="276" w:lineRule="auto"/>
        <w:ind w:left="222" w:right="143" w:firstLine="707"/>
        <w:jc w:val="both"/>
        <w:rPr>
          <w:sz w:val="28"/>
          <w:szCs w:val="28"/>
        </w:rPr>
      </w:pPr>
      <w:r w:rsidRPr="00A35250">
        <w:rPr>
          <w:b/>
          <w:sz w:val="28"/>
          <w:szCs w:val="28"/>
        </w:rPr>
        <w:t xml:space="preserve">Упражнения для укрепления мышц шеи: </w:t>
      </w:r>
      <w:r w:rsidRPr="00A35250">
        <w:rPr>
          <w:sz w:val="28"/>
          <w:szCs w:val="28"/>
        </w:rPr>
        <w:t>Наклоны головы: вперед с упором рукой в подбородок, вперед и назад с упором соединенных рук в затылок (с захватом головы руками), в сторону с помощью руки. Движения головы: вперед- назад, в стороны, кругообразные из упора головой в ковер с помощью и без помощи рук. Движения, стоя на голове стоя на голове с опорой ногами в стену: вперед-назад, в стороны, кругообразные. Наклоны и повороты головы в стойке с помощью партнера. Поднимание и опускание головы стоя на четвереньках.</w:t>
      </w:r>
    </w:p>
    <w:p w:rsidR="00FB7887" w:rsidRPr="00A35250" w:rsidRDefault="00FB7887" w:rsidP="00FB7887">
      <w:pPr>
        <w:pStyle w:val="af0"/>
        <w:spacing w:line="276" w:lineRule="auto"/>
        <w:ind w:left="222" w:right="142" w:firstLine="707"/>
        <w:jc w:val="both"/>
        <w:rPr>
          <w:sz w:val="28"/>
          <w:szCs w:val="28"/>
        </w:rPr>
      </w:pPr>
      <w:r w:rsidRPr="00A35250">
        <w:rPr>
          <w:b/>
          <w:sz w:val="28"/>
          <w:szCs w:val="28"/>
        </w:rPr>
        <w:t xml:space="preserve">Упражнения на мосту: </w:t>
      </w:r>
      <w:r w:rsidRPr="00A35250">
        <w:rPr>
          <w:sz w:val="28"/>
          <w:szCs w:val="28"/>
        </w:rPr>
        <w:t xml:space="preserve">Вставание на мост: лежа на спине, кувырком вперед, из стойки с помощью партнера, с помощью рук, без помощи рук, с предметом в руках. Движения в положении на мосту: вперед-назад, с поворотом головы влево (вправо). </w:t>
      </w:r>
      <w:proofErr w:type="spellStart"/>
      <w:r w:rsidRPr="00A35250">
        <w:rPr>
          <w:sz w:val="28"/>
          <w:szCs w:val="28"/>
        </w:rPr>
        <w:t>Забегание</w:t>
      </w:r>
      <w:proofErr w:type="spellEnd"/>
      <w:r w:rsidRPr="00A35250">
        <w:rPr>
          <w:sz w:val="28"/>
          <w:szCs w:val="28"/>
        </w:rPr>
        <w:t xml:space="preserve">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w:t>
      </w:r>
    </w:p>
    <w:p w:rsidR="00FB7887" w:rsidRPr="00A35250" w:rsidRDefault="00FB7887" w:rsidP="00FB7887">
      <w:pPr>
        <w:pStyle w:val="af0"/>
        <w:spacing w:before="1" w:line="276" w:lineRule="auto"/>
        <w:ind w:left="222" w:right="142" w:firstLine="707"/>
        <w:jc w:val="both"/>
        <w:rPr>
          <w:sz w:val="28"/>
          <w:szCs w:val="28"/>
        </w:rPr>
      </w:pPr>
      <w:r w:rsidRPr="00A35250">
        <w:rPr>
          <w:b/>
          <w:sz w:val="28"/>
          <w:szCs w:val="28"/>
        </w:rPr>
        <w:t xml:space="preserve">Упражнения в </w:t>
      </w:r>
      <w:proofErr w:type="spellStart"/>
      <w:r w:rsidRPr="00A35250">
        <w:rPr>
          <w:b/>
          <w:sz w:val="28"/>
          <w:szCs w:val="28"/>
        </w:rPr>
        <w:t>самостраховке</w:t>
      </w:r>
      <w:proofErr w:type="spellEnd"/>
      <w:r w:rsidRPr="00A35250">
        <w:rPr>
          <w:b/>
          <w:sz w:val="28"/>
          <w:szCs w:val="28"/>
        </w:rPr>
        <w:t xml:space="preserve">: </w:t>
      </w:r>
      <w:r w:rsidRPr="00A35250">
        <w:rPr>
          <w:sz w:val="28"/>
          <w:szCs w:val="28"/>
        </w:rPr>
        <w:t xml:space="preserve">Перекаты в группировке на спине. Положение рук при падении на спину. Падение на спину из положения: сидя, из приседа, из </w:t>
      </w:r>
      <w:proofErr w:type="spellStart"/>
      <w:r w:rsidRPr="00A35250">
        <w:rPr>
          <w:sz w:val="28"/>
          <w:szCs w:val="28"/>
        </w:rPr>
        <w:t>полуприседа</w:t>
      </w:r>
      <w:proofErr w:type="spellEnd"/>
      <w:r w:rsidRPr="00A35250">
        <w:rPr>
          <w:sz w:val="28"/>
          <w:szCs w:val="28"/>
        </w:rPr>
        <w:t>, из стойки. Прыжком через стоящего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через плечо, через стоящего на четвереньках партнера с падением на бок, через палку с падением на бок, с прыжка, держась за руку партнера. Падение вперед: вперед с опорой на кисти из стойки на коленях, из основной стойки, из основной стойки с поворотом направо (налево) после падения назад.</w:t>
      </w:r>
    </w:p>
    <w:p w:rsidR="00FB7887" w:rsidRPr="00A35250" w:rsidRDefault="00FB7887" w:rsidP="00FB7887">
      <w:pPr>
        <w:pStyle w:val="af0"/>
        <w:spacing w:line="276" w:lineRule="auto"/>
        <w:ind w:left="222" w:right="142" w:firstLine="707"/>
        <w:jc w:val="both"/>
        <w:rPr>
          <w:sz w:val="28"/>
          <w:szCs w:val="28"/>
        </w:rPr>
      </w:pPr>
      <w:r w:rsidRPr="00A35250">
        <w:rPr>
          <w:b/>
          <w:sz w:val="28"/>
          <w:szCs w:val="28"/>
        </w:rPr>
        <w:t xml:space="preserve">Имитационные упражнения: </w:t>
      </w:r>
      <w:r w:rsidRPr="00A35250">
        <w:rPr>
          <w:sz w:val="28"/>
          <w:szCs w:val="28"/>
        </w:rPr>
        <w:t xml:space="preserve">Имитация различных действий и приемов: без партнеров, с манекеном, с  резиновым амортизатором, набивным мячом, отягощением. Имитация изучаемых атакующих действий: с партнером без отрыва от ковра, с партнером с отрывом от ковра. Выполнение различных действий и оценочных приемов с партнером, имитирующим различные действия, </w:t>
      </w:r>
      <w:proofErr w:type="spellStart"/>
      <w:r w:rsidRPr="00A35250">
        <w:rPr>
          <w:sz w:val="28"/>
          <w:szCs w:val="28"/>
        </w:rPr>
        <w:t>захваты,перемещения</w:t>
      </w:r>
      <w:proofErr w:type="spellEnd"/>
      <w:r w:rsidRPr="00A35250">
        <w:rPr>
          <w:sz w:val="28"/>
          <w:szCs w:val="28"/>
        </w:rPr>
        <w:t>.</w:t>
      </w:r>
    </w:p>
    <w:p w:rsidR="00FB7887" w:rsidRPr="00A35250" w:rsidRDefault="00FB7887" w:rsidP="00FB7887">
      <w:pPr>
        <w:pStyle w:val="af0"/>
        <w:spacing w:line="276" w:lineRule="auto"/>
        <w:ind w:left="222" w:right="142" w:firstLine="707"/>
        <w:jc w:val="both"/>
        <w:rPr>
          <w:sz w:val="28"/>
          <w:szCs w:val="28"/>
        </w:rPr>
      </w:pPr>
      <w:r w:rsidRPr="00A35250">
        <w:rPr>
          <w:b/>
          <w:sz w:val="28"/>
          <w:szCs w:val="28"/>
        </w:rPr>
        <w:t xml:space="preserve">Упражнения с манекеном: </w:t>
      </w:r>
      <w:r w:rsidRPr="00A35250">
        <w:rPr>
          <w:sz w:val="28"/>
          <w:szCs w:val="28"/>
        </w:rPr>
        <w:t xml:space="preserve">Поднимание манекена лежащего и стоящего на ковре. Броски манекена: толчком руками вперед, назад (через голову), в стороны. Переноска манекена на: руках, плече, спине, бедре, стопе, голове и т.д. Повороты, наклоны, приседания с манекеном на: плечах, руках, бедре, голове. Лежа на спине перетаскивание манекена через себя и перекаты в стороны. Ходьба и бег с манекеном: на руках, плечах, голове, бедре, стопе и т.д. Движения на мосту с манекеном на груди продольно и поперек. Имитация </w:t>
      </w:r>
      <w:proofErr w:type="spellStart"/>
      <w:r w:rsidRPr="00A35250">
        <w:rPr>
          <w:sz w:val="28"/>
          <w:szCs w:val="28"/>
        </w:rPr>
        <w:t>изучаемыхприемов</w:t>
      </w:r>
      <w:proofErr w:type="spellEnd"/>
      <w:r w:rsidRPr="00A35250">
        <w:rPr>
          <w:sz w:val="28"/>
          <w:szCs w:val="28"/>
        </w:rPr>
        <w:t>.</w:t>
      </w:r>
    </w:p>
    <w:p w:rsidR="00FB7887" w:rsidRPr="00A35250" w:rsidRDefault="00FB7887" w:rsidP="00FB7887">
      <w:pPr>
        <w:pStyle w:val="af0"/>
        <w:spacing w:line="278" w:lineRule="auto"/>
        <w:ind w:left="222" w:right="147" w:firstLine="707"/>
        <w:jc w:val="both"/>
        <w:rPr>
          <w:sz w:val="28"/>
          <w:szCs w:val="28"/>
        </w:rPr>
      </w:pPr>
      <w:r w:rsidRPr="00A35250">
        <w:rPr>
          <w:b/>
          <w:sz w:val="28"/>
          <w:szCs w:val="28"/>
        </w:rPr>
        <w:t xml:space="preserve">Упражнения с партнером: </w:t>
      </w:r>
      <w:r w:rsidRPr="00A35250">
        <w:rPr>
          <w:sz w:val="28"/>
          <w:szCs w:val="28"/>
        </w:rPr>
        <w:t xml:space="preserve">Поднимание партнера из стойки обхватом за: </w:t>
      </w:r>
      <w:r w:rsidRPr="00A35250">
        <w:rPr>
          <w:sz w:val="28"/>
          <w:szCs w:val="28"/>
        </w:rPr>
        <w:lastRenderedPageBreak/>
        <w:t>бедра, пояс, грудь. Поднимание партнера: стоящего на четвереньках, лежащего на животе. Переноска партнера на: плечах, спине, бедре, сидящего спереди,</w:t>
      </w:r>
    </w:p>
    <w:p w:rsidR="00FB7887" w:rsidRPr="00A35250" w:rsidRDefault="00FB7887" w:rsidP="00FB7887">
      <w:pPr>
        <w:pStyle w:val="af0"/>
        <w:spacing w:before="82" w:line="276" w:lineRule="auto"/>
        <w:ind w:left="222" w:right="142"/>
        <w:jc w:val="both"/>
        <w:rPr>
          <w:sz w:val="28"/>
          <w:szCs w:val="28"/>
        </w:rPr>
      </w:pPr>
      <w:r w:rsidRPr="00A35250">
        <w:rPr>
          <w:sz w:val="28"/>
          <w:szCs w:val="28"/>
        </w:rPr>
        <w:t xml:space="preserve">на руках впереди себя. Приседания и наклоны: с партнером на плечах, стоя спиной друг к другу сцепив руки в локтевых сгибах, стоя спиной друг к другу взявшись за руки, сведение и разведение рук, перевороты, круговые вращения. Ходьба на руках с помощью партнера. Отжимание рук в разных исходных положениях: стоя лицом друг к другу,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стойке партнера, выпрямление рук стоя лицом друг к другу, лежа на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w:t>
      </w:r>
      <w:proofErr w:type="spellStart"/>
      <w:r w:rsidRPr="00A35250">
        <w:rPr>
          <w:sz w:val="28"/>
          <w:szCs w:val="28"/>
        </w:rPr>
        <w:t>помощьюпартнера</w:t>
      </w:r>
      <w:proofErr w:type="spellEnd"/>
      <w:r w:rsidRPr="00A35250">
        <w:rPr>
          <w:sz w:val="28"/>
          <w:szCs w:val="28"/>
        </w:rPr>
        <w:t>.</w:t>
      </w:r>
    </w:p>
    <w:p w:rsidR="00FB7887" w:rsidRPr="00A35250" w:rsidRDefault="00FB7887" w:rsidP="00FB7887">
      <w:pPr>
        <w:pStyle w:val="af0"/>
        <w:spacing w:before="1" w:line="276" w:lineRule="auto"/>
        <w:ind w:left="222" w:right="146" w:firstLine="707"/>
        <w:jc w:val="both"/>
        <w:rPr>
          <w:sz w:val="28"/>
          <w:szCs w:val="28"/>
        </w:rPr>
      </w:pPr>
      <w:r w:rsidRPr="00A35250">
        <w:rPr>
          <w:b/>
          <w:sz w:val="28"/>
          <w:szCs w:val="28"/>
        </w:rPr>
        <w:t xml:space="preserve">Простейшие формы борьбы: </w:t>
      </w:r>
      <w:r w:rsidRPr="00A35250">
        <w:rPr>
          <w:sz w:val="28"/>
          <w:szCs w:val="28"/>
        </w:rPr>
        <w:t>Отталкивание руками стоя друг против друга на расстоянии одного шага. Перетягивание одной рукой, стоя правым (левым) боком друг к другу. Перетягивание из положения сидя ноги врозь, упираясь ступнями. Выталкивание с ковра: сидя спиной друг к другу, упираясь ногами и руками, выталкивание или вынесение партнера за ковер в стойке. Выведение из равновесия без помощи рук, стоя на одной ноге лицом друг к другу. Борьба за захват руки (рук, ноги, ног): после захвата ноги противником, на коленях, на кушаках, ногами лежа, за предмет (мяч, гимнастическую палку). Борьба за площадь ковра в парах: за мяч между командами – стоя, стоя на коленях с применением захватов, подножек и т.д., «бой петухов», «бой всадников», перетягивание каната и др.</w:t>
      </w:r>
    </w:p>
    <w:p w:rsidR="00FB7887" w:rsidRPr="00A35250" w:rsidRDefault="00FB7887" w:rsidP="00FB7887">
      <w:pPr>
        <w:pStyle w:val="af0"/>
        <w:spacing w:line="276" w:lineRule="auto"/>
        <w:ind w:left="222" w:right="143" w:firstLine="707"/>
        <w:jc w:val="both"/>
        <w:rPr>
          <w:sz w:val="28"/>
          <w:szCs w:val="28"/>
        </w:rPr>
      </w:pPr>
      <w:r w:rsidRPr="00A35250">
        <w:rPr>
          <w:b/>
          <w:sz w:val="28"/>
          <w:szCs w:val="28"/>
        </w:rPr>
        <w:t xml:space="preserve">Упражнения для укрепления моста: </w:t>
      </w:r>
      <w:r w:rsidRPr="00A35250">
        <w:rPr>
          <w:sz w:val="28"/>
          <w:szCs w:val="28"/>
        </w:rPr>
        <w:t xml:space="preserve">Движения в положении на мосту: вперед-назад, с поворотом головы, с различными положениями рук. Упражнения в упоре головой, в ковер – движения: вперед-назад, в сторону, кругообразные. </w:t>
      </w:r>
      <w:proofErr w:type="spellStart"/>
      <w:r w:rsidRPr="00A35250">
        <w:rPr>
          <w:sz w:val="28"/>
          <w:szCs w:val="28"/>
        </w:rPr>
        <w:t>Забегание</w:t>
      </w:r>
      <w:proofErr w:type="spellEnd"/>
      <w:r w:rsidRPr="00A35250">
        <w:rPr>
          <w:sz w:val="28"/>
          <w:szCs w:val="28"/>
        </w:rPr>
        <w:t xml:space="preserve"> вокруг головы. Вставание (падение) на мост: стоя на коленях, с приседа, со стойки и уходы с моста. Перевороты с моста: через голову, вперед через голову (не касаясь ковра лопатками). Движения в упоре головой в ковер под стенкой (находясь спиной к стенке, с партнером удерживающим ноги. Движения на мосту, удерживая набивной мяч, гири, штангу, с партнером, сидящим на бедрах, на груди. Перевороты с моста, </w:t>
      </w:r>
      <w:proofErr w:type="spellStart"/>
      <w:r w:rsidRPr="00A35250">
        <w:rPr>
          <w:sz w:val="28"/>
          <w:szCs w:val="28"/>
        </w:rPr>
        <w:t>забегание</w:t>
      </w:r>
      <w:proofErr w:type="spellEnd"/>
      <w:r w:rsidRPr="00A35250">
        <w:rPr>
          <w:sz w:val="28"/>
          <w:szCs w:val="28"/>
        </w:rPr>
        <w:t xml:space="preserve"> вокруг головы: держась за ноги партнера, гирю, штангу; с преодолением усилий партнера (при </w:t>
      </w:r>
      <w:proofErr w:type="spellStart"/>
      <w:r w:rsidRPr="00A35250">
        <w:rPr>
          <w:sz w:val="28"/>
          <w:szCs w:val="28"/>
        </w:rPr>
        <w:t>дожиме</w:t>
      </w:r>
      <w:proofErr w:type="spellEnd"/>
      <w:r w:rsidRPr="00A35250">
        <w:rPr>
          <w:sz w:val="28"/>
          <w:szCs w:val="28"/>
        </w:rPr>
        <w:t>) с различными захватами.</w:t>
      </w:r>
    </w:p>
    <w:p w:rsidR="00FB7887" w:rsidRPr="00A35250" w:rsidRDefault="00FB7887" w:rsidP="00AA0DD0">
      <w:pPr>
        <w:pStyle w:val="2"/>
        <w:numPr>
          <w:ilvl w:val="0"/>
          <w:numId w:val="4"/>
        </w:numPr>
        <w:tabs>
          <w:tab w:val="left" w:pos="1637"/>
          <w:tab w:val="left" w:pos="1638"/>
        </w:tabs>
        <w:spacing w:before="7" w:line="410" w:lineRule="atLeast"/>
        <w:ind w:right="2939"/>
        <w:jc w:val="both"/>
        <w:rPr>
          <w:sz w:val="28"/>
          <w:szCs w:val="28"/>
        </w:rPr>
      </w:pPr>
      <w:r w:rsidRPr="00A35250">
        <w:rPr>
          <w:sz w:val="28"/>
          <w:szCs w:val="28"/>
        </w:rPr>
        <w:t xml:space="preserve">Специализированные </w:t>
      </w:r>
      <w:r w:rsidR="00E11C0D" w:rsidRPr="00A35250">
        <w:rPr>
          <w:sz w:val="28"/>
          <w:szCs w:val="28"/>
        </w:rPr>
        <w:t xml:space="preserve">игровые </w:t>
      </w:r>
      <w:r w:rsidRPr="00A35250">
        <w:rPr>
          <w:sz w:val="28"/>
          <w:szCs w:val="28"/>
        </w:rPr>
        <w:t>комплексы</w:t>
      </w:r>
    </w:p>
    <w:p w:rsidR="00FB7887" w:rsidRPr="00A35250" w:rsidRDefault="00FB7887" w:rsidP="00FB7887">
      <w:pPr>
        <w:pStyle w:val="2"/>
        <w:tabs>
          <w:tab w:val="left" w:pos="1637"/>
          <w:tab w:val="left" w:pos="1638"/>
        </w:tabs>
        <w:spacing w:before="7" w:line="410" w:lineRule="atLeast"/>
        <w:ind w:left="927" w:right="4863"/>
        <w:jc w:val="both"/>
        <w:rPr>
          <w:sz w:val="28"/>
          <w:szCs w:val="28"/>
        </w:rPr>
      </w:pPr>
      <w:r w:rsidRPr="00A35250">
        <w:rPr>
          <w:sz w:val="28"/>
          <w:szCs w:val="28"/>
        </w:rPr>
        <w:t xml:space="preserve">Игры </w:t>
      </w:r>
      <w:proofErr w:type="spellStart"/>
      <w:r w:rsidRPr="00A35250">
        <w:rPr>
          <w:sz w:val="28"/>
          <w:szCs w:val="28"/>
        </w:rPr>
        <w:t>вкасания</w:t>
      </w:r>
      <w:proofErr w:type="spellEnd"/>
    </w:p>
    <w:p w:rsidR="00FB7887" w:rsidRPr="00A35250" w:rsidRDefault="00FB7887" w:rsidP="00FB7887">
      <w:pPr>
        <w:pStyle w:val="af0"/>
        <w:spacing w:before="31" w:line="276" w:lineRule="auto"/>
        <w:ind w:left="222" w:right="141" w:firstLine="719"/>
        <w:jc w:val="both"/>
        <w:rPr>
          <w:sz w:val="28"/>
          <w:szCs w:val="28"/>
        </w:rPr>
      </w:pPr>
      <w:r w:rsidRPr="00A35250">
        <w:rPr>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w:t>
      </w:r>
      <w:r w:rsidRPr="00A35250">
        <w:rPr>
          <w:sz w:val="28"/>
          <w:szCs w:val="28"/>
        </w:rPr>
        <w:lastRenderedPageBreak/>
        <w:t>означает, прежде всего, заставить играющего не только наклоняться, быстро перемещаться вперед-назад, в разные стороны, выпрямляться и прочее в манере, характерной для спортивной борьбы, но и конструировать в дальнейшем «двигательные фазы», присущие реальному соревновательному поединку.</w:t>
      </w:r>
    </w:p>
    <w:p w:rsidR="00FB7887" w:rsidRPr="00A35250" w:rsidRDefault="00FB7887" w:rsidP="00FB7887">
      <w:pPr>
        <w:pStyle w:val="af0"/>
        <w:spacing w:before="1" w:line="276" w:lineRule="auto"/>
        <w:ind w:left="222" w:right="148" w:firstLine="719"/>
        <w:jc w:val="both"/>
        <w:rPr>
          <w:sz w:val="28"/>
          <w:szCs w:val="28"/>
        </w:rPr>
      </w:pPr>
      <w:r w:rsidRPr="00A35250">
        <w:rPr>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w:t>
      </w:r>
      <w:proofErr w:type="spellStart"/>
      <w:r w:rsidRPr="00A35250">
        <w:rPr>
          <w:sz w:val="28"/>
          <w:szCs w:val="28"/>
        </w:rPr>
        <w:t>двигательныезадачи</w:t>
      </w:r>
      <w:proofErr w:type="spellEnd"/>
      <w:r w:rsidRPr="00A35250">
        <w:rPr>
          <w:sz w:val="28"/>
          <w:szCs w:val="28"/>
        </w:rPr>
        <w:t>.</w:t>
      </w:r>
    </w:p>
    <w:p w:rsidR="00FB7887" w:rsidRPr="00A35250" w:rsidRDefault="00FB7887" w:rsidP="00FB7887">
      <w:pPr>
        <w:pStyle w:val="af0"/>
        <w:spacing w:line="276" w:lineRule="auto"/>
        <w:ind w:left="222" w:right="140" w:firstLine="719"/>
        <w:jc w:val="both"/>
        <w:rPr>
          <w:sz w:val="28"/>
          <w:szCs w:val="28"/>
        </w:rPr>
      </w:pPr>
      <w:r w:rsidRPr="00A35250">
        <w:rPr>
          <w:sz w:val="28"/>
          <w:szCs w:val="28"/>
        </w:rPr>
        <w:t>Подчеркивая значимость данного материала на начальных этапах спортивной подготовки вольной борьбе,  исходим из следующих посылок. Известно, что существует несколько основных захватов, связанных с определенными зонами соприкосновения частей тела партнеров, соперником. В игре эти зоны можно ограничивать или расширять. Но для того чтобы максимально приблизиться к поединку в борьбе, необходимо коснуться строго определенных точек (частей тела), защита которых вызывает определенную реакцию у занимающихся – принятие позы и выбор способа действий. Задание – коснуться двумя руками одновременно определенной точки или части тела вначале для ребенка представляет определенную трудность. По мере накопления им опыта достижения цели, даже случайно, однажды сблокировав одну из рук соперника (неожиданно освободился, коснулся двумя руками заданной части тела, опередил партнера, победил), сам приходит к понятию «блокирования». Последнее является одним из видов действия, довольно часто встречающегося в борьбе.</w:t>
      </w:r>
    </w:p>
    <w:p w:rsidR="00FB7887" w:rsidRPr="00A35250" w:rsidRDefault="00FB7887" w:rsidP="00FB7887">
      <w:pPr>
        <w:pStyle w:val="2"/>
        <w:jc w:val="both"/>
        <w:rPr>
          <w:sz w:val="28"/>
          <w:szCs w:val="28"/>
        </w:rPr>
      </w:pPr>
      <w:r w:rsidRPr="00A35250">
        <w:rPr>
          <w:sz w:val="28"/>
          <w:szCs w:val="28"/>
        </w:rPr>
        <w:t>Игры в блокирующие захваты</w:t>
      </w:r>
    </w:p>
    <w:p w:rsidR="00FB7887" w:rsidRPr="00A35250" w:rsidRDefault="00FB7887" w:rsidP="00FB7887">
      <w:pPr>
        <w:pStyle w:val="af0"/>
        <w:spacing w:before="26" w:line="276" w:lineRule="auto"/>
        <w:ind w:left="222" w:right="139" w:firstLine="719"/>
        <w:jc w:val="both"/>
        <w:rPr>
          <w:sz w:val="28"/>
          <w:szCs w:val="28"/>
        </w:rPr>
      </w:pPr>
      <w:r w:rsidRPr="00A35250">
        <w:rPr>
          <w:sz w:val="28"/>
          <w:szCs w:val="28"/>
        </w:rPr>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сковать действия противника, захватив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ее пределы – требует от спортсменов знаний и умения выполнять блокирующие захваты. Вместе со стихийным появлением блокирующих захватов следует выбрать ситуацию, когда в группах играющих в касание появятся спортсмены, «открывшие блокирование», добившиеся благодаря этому победы. Тренеру следует на примере этих спортсменов (соответственно с дополнениями)объяснитьсущностьисмыслблокирующихзахватов,которыйонинесутвиграхиборцовскомпоединке.</w:t>
      </w:r>
    </w:p>
    <w:p w:rsidR="00FB7887" w:rsidRPr="00A35250" w:rsidRDefault="00FB7887" w:rsidP="00FB7887">
      <w:pPr>
        <w:pStyle w:val="af0"/>
        <w:spacing w:before="2" w:line="276" w:lineRule="auto"/>
        <w:ind w:left="222" w:right="144" w:firstLine="719"/>
        <w:jc w:val="both"/>
        <w:rPr>
          <w:sz w:val="28"/>
          <w:szCs w:val="28"/>
        </w:rPr>
      </w:pPr>
      <w:r w:rsidRPr="00A35250">
        <w:rPr>
          <w:b/>
          <w:i/>
          <w:sz w:val="28"/>
          <w:szCs w:val="28"/>
        </w:rPr>
        <w:t xml:space="preserve">Суть игры </w:t>
      </w:r>
      <w:r w:rsidRPr="00A35250">
        <w:rPr>
          <w:sz w:val="28"/>
          <w:szCs w:val="28"/>
        </w:rPr>
        <w:t>в блокирующие захваты заключается в том, что один из играющих, осуществив в исходном положении заданный захват, стремится удержать его до конца поединка (3-5 с, предел – 10 с), другой старается как можно быстрее освободиться от захвата. Победа присуждается спортсмену, успешно решившему свою задачу, затем партнеры меняются ролями.</w:t>
      </w:r>
    </w:p>
    <w:p w:rsidR="00FB7887" w:rsidRPr="00A35250" w:rsidRDefault="00FB7887" w:rsidP="00FB7887">
      <w:pPr>
        <w:pStyle w:val="af0"/>
        <w:spacing w:before="1" w:line="276" w:lineRule="auto"/>
        <w:ind w:left="222" w:right="148" w:firstLine="719"/>
        <w:jc w:val="both"/>
        <w:rPr>
          <w:sz w:val="28"/>
          <w:szCs w:val="28"/>
        </w:rPr>
      </w:pPr>
      <w:r w:rsidRPr="00A35250">
        <w:rPr>
          <w:sz w:val="28"/>
          <w:szCs w:val="28"/>
        </w:rPr>
        <w:t xml:space="preserve">Игры проводятся на ограниченной площади (круг, квадрат, коридор), выход за пределы считается поражением. Проигрыш засчитывается и за касание пола рукой, коленом, за преднамеренное падение, попытку провести прием с падением </w:t>
      </w:r>
      <w:r w:rsidRPr="00A35250">
        <w:rPr>
          <w:sz w:val="28"/>
          <w:szCs w:val="28"/>
        </w:rPr>
        <w:lastRenderedPageBreak/>
        <w:t>(последнее относится к начальному периоду освоения и на площадках без мягкого покрытия).</w:t>
      </w:r>
    </w:p>
    <w:p w:rsidR="00DC2D0D" w:rsidRPr="00A35250" w:rsidRDefault="00DC2D0D" w:rsidP="00DC2D0D">
      <w:pPr>
        <w:pStyle w:val="2"/>
        <w:spacing w:before="5"/>
        <w:rPr>
          <w:sz w:val="28"/>
          <w:szCs w:val="28"/>
        </w:rPr>
      </w:pPr>
      <w:r w:rsidRPr="00A35250">
        <w:rPr>
          <w:sz w:val="28"/>
          <w:szCs w:val="28"/>
        </w:rPr>
        <w:t>Игры в атакующие захваты</w:t>
      </w:r>
    </w:p>
    <w:p w:rsidR="00DC2D0D" w:rsidRPr="00A35250" w:rsidRDefault="00DC2D0D" w:rsidP="00DC2D0D">
      <w:pPr>
        <w:pStyle w:val="af0"/>
        <w:spacing w:before="26" w:line="276" w:lineRule="auto"/>
        <w:ind w:left="222" w:right="147" w:firstLine="719"/>
        <w:jc w:val="both"/>
        <w:rPr>
          <w:sz w:val="28"/>
          <w:szCs w:val="28"/>
        </w:rPr>
      </w:pPr>
      <w:r w:rsidRPr="00A35250">
        <w:rPr>
          <w:sz w:val="28"/>
          <w:szCs w:val="28"/>
        </w:rPr>
        <w:t>Искусство владеть своим телом с позиций спортивного единоборства проявляется в умении осуществлять захват, тонко чувствовать через него особенности опоры, прилагать усилия в нужном направлении и требуемой величины. В борьбе очень важно научить рационально прилагать усилия, что является одной из важнейших задач физического и трудового воспитания.</w:t>
      </w:r>
    </w:p>
    <w:p w:rsidR="00DC2D0D" w:rsidRPr="00A35250" w:rsidRDefault="00DC2D0D" w:rsidP="00DC2D0D">
      <w:pPr>
        <w:pStyle w:val="af0"/>
        <w:spacing w:line="276" w:lineRule="auto"/>
        <w:ind w:left="222" w:right="143" w:firstLine="719"/>
        <w:jc w:val="both"/>
        <w:rPr>
          <w:sz w:val="28"/>
          <w:szCs w:val="28"/>
        </w:rPr>
      </w:pPr>
      <w:r w:rsidRPr="00A35250">
        <w:rPr>
          <w:sz w:val="28"/>
          <w:szCs w:val="28"/>
        </w:rPr>
        <w:t>Игры в захваты направлены на постепенный поиск способов решения большей части соревновательной схватки борцов, связанной с маневрированием, блокированием, выполнением действий, несущих преимущество (сбить в партер, на колени, провести прием).</w:t>
      </w:r>
    </w:p>
    <w:p w:rsidR="00DC2D0D" w:rsidRPr="00A35250" w:rsidRDefault="00DC2D0D" w:rsidP="00DC2D0D">
      <w:pPr>
        <w:pStyle w:val="af0"/>
        <w:spacing w:line="278" w:lineRule="auto"/>
        <w:ind w:left="222" w:right="148" w:firstLine="719"/>
        <w:jc w:val="both"/>
        <w:rPr>
          <w:sz w:val="28"/>
          <w:szCs w:val="28"/>
        </w:rPr>
      </w:pPr>
      <w:r w:rsidRPr="00A35250">
        <w:rPr>
          <w:sz w:val="28"/>
          <w:szCs w:val="28"/>
        </w:rPr>
        <w:t>В зависимости от поставленных задач играм можно придать характер специальной силовой работы, где практически решаются все виды распределения усилий, встречающихся в борцовском поединке.</w:t>
      </w:r>
    </w:p>
    <w:p w:rsidR="00DC2D0D" w:rsidRPr="00A35250" w:rsidRDefault="00DC2D0D" w:rsidP="00DC2D0D">
      <w:pPr>
        <w:pStyle w:val="af0"/>
        <w:spacing w:line="276" w:lineRule="auto"/>
        <w:ind w:left="222" w:right="147" w:firstLine="719"/>
        <w:jc w:val="both"/>
        <w:rPr>
          <w:sz w:val="28"/>
          <w:szCs w:val="28"/>
        </w:rPr>
      </w:pPr>
      <w:r w:rsidRPr="00A35250">
        <w:rPr>
          <w:sz w:val="28"/>
          <w:szCs w:val="28"/>
        </w:rPr>
        <w:t>В основу игр в атакующие захваты положены элементы позиционной борьбы, наблюдаемые в соревновательных поединках. Суть игр заключается в том, чтобы добиться одного из захватов, обусловленных заданием, и реализовать его каким-либо преимуществом над соперником. Последнее может выражаться в удержании захвата заданное время, сбить соперника на колени, зайти сзади, провести сваливание, теснить и т.д.</w:t>
      </w:r>
    </w:p>
    <w:p w:rsidR="00DC2D0D" w:rsidRPr="00A35250" w:rsidRDefault="00DC2D0D" w:rsidP="00DC2D0D">
      <w:pPr>
        <w:pStyle w:val="af0"/>
        <w:spacing w:line="276" w:lineRule="auto"/>
        <w:ind w:left="222" w:right="148" w:firstLine="719"/>
        <w:jc w:val="both"/>
        <w:rPr>
          <w:sz w:val="28"/>
          <w:szCs w:val="28"/>
        </w:rPr>
      </w:pPr>
      <w:r w:rsidRPr="00A35250">
        <w:rPr>
          <w:sz w:val="28"/>
          <w:szCs w:val="28"/>
        </w:rPr>
        <w:t xml:space="preserve">Арсенал возможных атак, завершающихся оценочными приемами или признаками преимущества, у начинающих борцов невелик. Поэтому факт победы как конечная цель задания в играх усложняется постепенно. Главное назначение этого задания – приучить спортсменов мыслить категориями решений создавшейся ситуации, достижения преимущества над соперником за счет всех возможных в данном </w:t>
      </w:r>
      <w:proofErr w:type="spellStart"/>
      <w:r w:rsidRPr="00A35250">
        <w:rPr>
          <w:sz w:val="28"/>
          <w:szCs w:val="28"/>
        </w:rPr>
        <w:t>случаедействий</w:t>
      </w:r>
      <w:proofErr w:type="spellEnd"/>
      <w:r w:rsidRPr="00A35250">
        <w:rPr>
          <w:sz w:val="28"/>
          <w:szCs w:val="28"/>
        </w:rPr>
        <w:t>.</w:t>
      </w:r>
    </w:p>
    <w:p w:rsidR="00004344" w:rsidRPr="00A35250" w:rsidRDefault="00004344" w:rsidP="00004344">
      <w:pPr>
        <w:pStyle w:val="2"/>
        <w:spacing w:before="5"/>
        <w:rPr>
          <w:sz w:val="28"/>
          <w:szCs w:val="28"/>
        </w:rPr>
      </w:pPr>
      <w:r w:rsidRPr="00A35250">
        <w:rPr>
          <w:sz w:val="28"/>
          <w:szCs w:val="28"/>
        </w:rPr>
        <w:t>Игры вытеснения.</w:t>
      </w:r>
    </w:p>
    <w:p w:rsidR="00004344" w:rsidRPr="00A35250" w:rsidRDefault="00004344" w:rsidP="00004344">
      <w:pPr>
        <w:pStyle w:val="af0"/>
        <w:spacing w:before="26" w:line="276" w:lineRule="auto"/>
        <w:ind w:left="222" w:right="146" w:firstLine="719"/>
        <w:jc w:val="both"/>
        <w:rPr>
          <w:sz w:val="28"/>
          <w:szCs w:val="28"/>
        </w:rPr>
      </w:pPr>
      <w:r w:rsidRPr="00A35250">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 огромно. Умелое использование игр в касания и захваты с постепенным переходом к элементам теснения соперника учит подростков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противоборство, а борец, получивший ряд предупреждений за уходы с ковра в захвате, снимается с поединка. Итак, игры с заданием теснить соперника являются базовой подготовкой к овладению </w:t>
      </w:r>
      <w:proofErr w:type="spellStart"/>
      <w:r w:rsidRPr="00A35250">
        <w:rPr>
          <w:sz w:val="28"/>
          <w:szCs w:val="28"/>
        </w:rPr>
        <w:t>элементамиборьбы</w:t>
      </w:r>
      <w:proofErr w:type="spellEnd"/>
      <w:r w:rsidRPr="00A35250">
        <w:rPr>
          <w:sz w:val="28"/>
          <w:szCs w:val="28"/>
        </w:rPr>
        <w:t>.</w:t>
      </w:r>
    </w:p>
    <w:p w:rsidR="00713F84" w:rsidRPr="00A35250" w:rsidRDefault="00713F84" w:rsidP="00713F84">
      <w:pPr>
        <w:spacing w:line="206" w:lineRule="exact"/>
        <w:ind w:left="941"/>
        <w:rPr>
          <w:rFonts w:ascii="Times New Roman" w:hAnsi="Times New Roman" w:cs="Times New Roman"/>
          <w:sz w:val="28"/>
          <w:szCs w:val="28"/>
        </w:rPr>
      </w:pPr>
      <w:r w:rsidRPr="00A35250">
        <w:rPr>
          <w:rFonts w:ascii="Times New Roman" w:hAnsi="Times New Roman" w:cs="Times New Roman"/>
          <w:b/>
          <w:sz w:val="28"/>
          <w:szCs w:val="28"/>
        </w:rPr>
        <w:t xml:space="preserve">Игры в дебюты </w:t>
      </w:r>
      <w:r w:rsidRPr="00A35250">
        <w:rPr>
          <w:rFonts w:ascii="Times New Roman" w:hAnsi="Times New Roman" w:cs="Times New Roman"/>
          <w:sz w:val="28"/>
          <w:szCs w:val="28"/>
        </w:rPr>
        <w:t>(начало поединка).</w:t>
      </w:r>
    </w:p>
    <w:p w:rsidR="00713F84" w:rsidRPr="00A35250" w:rsidRDefault="00713F84" w:rsidP="00713F84">
      <w:pPr>
        <w:pStyle w:val="af0"/>
        <w:spacing w:before="30" w:line="276" w:lineRule="auto"/>
        <w:ind w:left="222" w:right="148" w:firstLine="719"/>
        <w:jc w:val="both"/>
        <w:rPr>
          <w:sz w:val="28"/>
          <w:szCs w:val="28"/>
        </w:rPr>
      </w:pPr>
      <w:r w:rsidRPr="00A35250">
        <w:rPr>
          <w:sz w:val="28"/>
          <w:szCs w:val="28"/>
        </w:rPr>
        <w:t xml:space="preserve">После ознакомления с играми, где фактически начинается освоение </w:t>
      </w:r>
      <w:r w:rsidRPr="00A35250">
        <w:rPr>
          <w:sz w:val="28"/>
          <w:szCs w:val="28"/>
        </w:rPr>
        <w:lastRenderedPageBreak/>
        <w:t>элементов перемещения, способов завоевания захватов и освобождение от них на фоне маневрирования и т.п., спортсменам предлагается игровой материал в более сложных условиях – начать поединок, находясь в различных позах и положениях по отношению друг к другу. Быстрая ориентировка в неожиданно сложившейся ситуации, искусство владеть своим телом, ловкий маневр помогают эффективно начать прерванный поединок в наиболее выгодных, даже в невыгодных условиях, своевременно блокировать или ограничить действия соперника.</w:t>
      </w:r>
    </w:p>
    <w:p w:rsidR="00713F84" w:rsidRPr="00A35250" w:rsidRDefault="00713F84" w:rsidP="00713F84">
      <w:pPr>
        <w:pStyle w:val="af0"/>
        <w:spacing w:line="276" w:lineRule="auto"/>
        <w:ind w:left="222" w:right="148" w:firstLine="719"/>
        <w:jc w:val="both"/>
        <w:rPr>
          <w:sz w:val="28"/>
          <w:szCs w:val="28"/>
        </w:rPr>
      </w:pPr>
      <w:r w:rsidRPr="00A35250">
        <w:rPr>
          <w:b/>
          <w:sz w:val="28"/>
          <w:szCs w:val="28"/>
        </w:rPr>
        <w:t xml:space="preserve">Игры в перетягивание </w:t>
      </w:r>
      <w:r w:rsidRPr="00A35250">
        <w:rPr>
          <w:sz w:val="28"/>
          <w:szCs w:val="28"/>
        </w:rPr>
        <w:t>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w:t>
      </w:r>
    </w:p>
    <w:p w:rsidR="00713F84" w:rsidRPr="00A35250" w:rsidRDefault="00713F84" w:rsidP="00713F84">
      <w:pPr>
        <w:pStyle w:val="af0"/>
        <w:spacing w:line="276" w:lineRule="auto"/>
        <w:ind w:left="222" w:right="144" w:firstLine="719"/>
        <w:jc w:val="both"/>
        <w:rPr>
          <w:sz w:val="28"/>
          <w:szCs w:val="28"/>
        </w:rPr>
      </w:pPr>
      <w:r w:rsidRPr="00A35250">
        <w:rPr>
          <w:b/>
          <w:sz w:val="28"/>
          <w:szCs w:val="28"/>
        </w:rPr>
        <w:t xml:space="preserve">Игры с опережением и борьбой за выгодное положение </w:t>
      </w:r>
      <w:r w:rsidRPr="00A35250">
        <w:rPr>
          <w:sz w:val="28"/>
          <w:szCs w:val="28"/>
        </w:rPr>
        <w:t>для формирования умений быстро находить и осуществлять атакующие решения из неудобных исходных положений: лежа на спине, на животе, па боку, ногами друг к другу - выйти наверх и прижать соперника лопатками к ковру; стоя на коленях, сидя, лежа - по сигналу встать и зайти за спину партнеру.</w:t>
      </w:r>
    </w:p>
    <w:p w:rsidR="00713F84" w:rsidRPr="00A35250" w:rsidRDefault="00713F84" w:rsidP="00713F84">
      <w:pPr>
        <w:spacing w:before="1"/>
        <w:ind w:left="941"/>
        <w:rPr>
          <w:rFonts w:ascii="Times New Roman" w:hAnsi="Times New Roman" w:cs="Times New Roman"/>
          <w:sz w:val="28"/>
          <w:szCs w:val="28"/>
        </w:rPr>
      </w:pPr>
      <w:r w:rsidRPr="00A35250">
        <w:rPr>
          <w:rFonts w:ascii="Times New Roman" w:hAnsi="Times New Roman" w:cs="Times New Roman"/>
          <w:b/>
          <w:sz w:val="28"/>
          <w:szCs w:val="28"/>
        </w:rPr>
        <w:t xml:space="preserve">Игры за сохранение равновесия </w:t>
      </w:r>
      <w:r w:rsidRPr="00A35250">
        <w:rPr>
          <w:rFonts w:ascii="Times New Roman" w:hAnsi="Times New Roman" w:cs="Times New Roman"/>
          <w:sz w:val="28"/>
          <w:szCs w:val="28"/>
        </w:rPr>
        <w:t>в разных исходных положениях: в положении руки за спину стоя на одной ноге</w:t>
      </w:r>
    </w:p>
    <w:p w:rsidR="00713F84" w:rsidRPr="00A35250" w:rsidRDefault="00713F84" w:rsidP="004B3B70">
      <w:pPr>
        <w:pStyle w:val="af2"/>
        <w:numPr>
          <w:ilvl w:val="0"/>
          <w:numId w:val="5"/>
        </w:numPr>
        <w:tabs>
          <w:tab w:val="left" w:pos="412"/>
        </w:tabs>
        <w:spacing w:before="30" w:line="276" w:lineRule="auto"/>
        <w:ind w:right="144" w:firstLine="0"/>
        <w:jc w:val="both"/>
        <w:rPr>
          <w:sz w:val="28"/>
          <w:szCs w:val="28"/>
        </w:rPr>
      </w:pPr>
      <w:r w:rsidRPr="00A35250">
        <w:rPr>
          <w:sz w:val="28"/>
          <w:szCs w:val="28"/>
        </w:rPr>
        <w:t xml:space="preserve">толчками плечом и туловищем вытолкнуть партнера с определенной площади или добиться потери равновесия; в положении сидя, сидя на корточках, стоя на одной ноге –толчками ладонями в ладони партнера вытолкнуть его с определенной площади или заставить потерять равновесие; стоя на скамейке, сидя на гимнастическом коне, парами с сидящим на плечах партнером – толчками руками добиться потери </w:t>
      </w:r>
      <w:proofErr w:type="spellStart"/>
      <w:r w:rsidRPr="00A35250">
        <w:rPr>
          <w:sz w:val="28"/>
          <w:szCs w:val="28"/>
        </w:rPr>
        <w:t>равновесиясоперника</w:t>
      </w:r>
      <w:proofErr w:type="spellEnd"/>
      <w:r w:rsidRPr="00A35250">
        <w:rPr>
          <w:sz w:val="28"/>
          <w:szCs w:val="28"/>
        </w:rPr>
        <w:t>.</w:t>
      </w:r>
    </w:p>
    <w:p w:rsidR="00713F84" w:rsidRPr="00A35250" w:rsidRDefault="00713F84" w:rsidP="00713F84">
      <w:pPr>
        <w:pStyle w:val="af0"/>
        <w:spacing w:before="1" w:line="276" w:lineRule="auto"/>
        <w:ind w:left="222" w:right="142" w:firstLine="719"/>
        <w:jc w:val="both"/>
        <w:rPr>
          <w:sz w:val="28"/>
          <w:szCs w:val="28"/>
        </w:rPr>
      </w:pPr>
      <w:r w:rsidRPr="00A35250">
        <w:rPr>
          <w:b/>
          <w:sz w:val="28"/>
          <w:szCs w:val="28"/>
        </w:rPr>
        <w:t xml:space="preserve">Игры с отрывом соперника от ковра </w:t>
      </w:r>
      <w:r w:rsidRPr="00A35250">
        <w:rPr>
          <w:sz w:val="28"/>
          <w:szCs w:val="28"/>
        </w:rPr>
        <w:t>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w:t>
      </w:r>
    </w:p>
    <w:p w:rsidR="00713F84" w:rsidRPr="00A35250" w:rsidRDefault="00713F84" w:rsidP="00713F84">
      <w:pPr>
        <w:pStyle w:val="af0"/>
        <w:spacing w:line="276" w:lineRule="auto"/>
        <w:ind w:left="222" w:right="145" w:firstLine="719"/>
        <w:jc w:val="both"/>
        <w:rPr>
          <w:sz w:val="28"/>
          <w:szCs w:val="28"/>
        </w:rPr>
      </w:pPr>
      <w:r w:rsidRPr="00A35250">
        <w:rPr>
          <w:b/>
          <w:sz w:val="28"/>
          <w:szCs w:val="28"/>
        </w:rPr>
        <w:t xml:space="preserve">Игры за овладение обусловленным предметом </w:t>
      </w:r>
      <w:r w:rsidRPr="00A35250">
        <w:rPr>
          <w:sz w:val="28"/>
          <w:szCs w:val="28"/>
        </w:rPr>
        <w:t>(мячом, палкой, булавой,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w:t>
      </w:r>
    </w:p>
    <w:p w:rsidR="00713F84" w:rsidRPr="00A35250" w:rsidRDefault="00713F84" w:rsidP="00713F84">
      <w:pPr>
        <w:ind w:left="941"/>
        <w:rPr>
          <w:rFonts w:ascii="Times New Roman" w:hAnsi="Times New Roman" w:cs="Times New Roman"/>
          <w:sz w:val="28"/>
          <w:szCs w:val="28"/>
        </w:rPr>
      </w:pPr>
      <w:r w:rsidRPr="00A35250">
        <w:rPr>
          <w:rFonts w:ascii="Times New Roman" w:hAnsi="Times New Roman" w:cs="Times New Roman"/>
          <w:b/>
          <w:sz w:val="28"/>
          <w:szCs w:val="28"/>
        </w:rPr>
        <w:t xml:space="preserve">Игры с прорывом через строй, из круга </w:t>
      </w:r>
      <w:r w:rsidRPr="00A35250">
        <w:rPr>
          <w:rFonts w:ascii="Times New Roman" w:hAnsi="Times New Roman" w:cs="Times New Roman"/>
          <w:sz w:val="28"/>
          <w:szCs w:val="28"/>
        </w:rPr>
        <w:t>для формирования навыков единоборства и развития физических</w:t>
      </w:r>
    </w:p>
    <w:p w:rsidR="00713F84" w:rsidRPr="00A35250" w:rsidRDefault="00713F84" w:rsidP="00713F84">
      <w:pPr>
        <w:pStyle w:val="af0"/>
        <w:spacing w:before="31"/>
        <w:ind w:left="222"/>
        <w:rPr>
          <w:sz w:val="28"/>
          <w:szCs w:val="28"/>
        </w:rPr>
      </w:pPr>
      <w:r w:rsidRPr="00A35250">
        <w:rPr>
          <w:sz w:val="28"/>
          <w:szCs w:val="28"/>
        </w:rPr>
        <w:t>качеств.</w:t>
      </w:r>
    </w:p>
    <w:p w:rsidR="00736081" w:rsidRPr="00A35250" w:rsidRDefault="00736081" w:rsidP="004B3B70">
      <w:pPr>
        <w:pStyle w:val="2"/>
        <w:numPr>
          <w:ilvl w:val="0"/>
          <w:numId w:val="4"/>
        </w:numPr>
        <w:tabs>
          <w:tab w:val="left" w:pos="1113"/>
        </w:tabs>
        <w:rPr>
          <w:sz w:val="28"/>
          <w:szCs w:val="28"/>
        </w:rPr>
      </w:pPr>
      <w:r w:rsidRPr="00A35250">
        <w:rPr>
          <w:sz w:val="28"/>
          <w:szCs w:val="28"/>
        </w:rPr>
        <w:t xml:space="preserve">Упражнения для изучения и совершенствования </w:t>
      </w:r>
      <w:proofErr w:type="spellStart"/>
      <w:r w:rsidRPr="00A35250">
        <w:rPr>
          <w:sz w:val="28"/>
          <w:szCs w:val="28"/>
        </w:rPr>
        <w:t>техническихдействий</w:t>
      </w:r>
      <w:proofErr w:type="spellEnd"/>
      <w:r w:rsidRPr="00A35250">
        <w:rPr>
          <w:sz w:val="28"/>
          <w:szCs w:val="28"/>
        </w:rPr>
        <w:t>.</w:t>
      </w:r>
    </w:p>
    <w:p w:rsidR="00736081" w:rsidRPr="00A35250" w:rsidRDefault="00736081" w:rsidP="00736081">
      <w:pPr>
        <w:pStyle w:val="af0"/>
        <w:spacing w:before="26" w:line="276" w:lineRule="auto"/>
        <w:ind w:left="222" w:right="141" w:firstLine="719"/>
        <w:jc w:val="both"/>
        <w:rPr>
          <w:sz w:val="28"/>
          <w:szCs w:val="28"/>
        </w:rPr>
      </w:pPr>
      <w:r w:rsidRPr="00A35250">
        <w:rPr>
          <w:b/>
          <w:sz w:val="28"/>
          <w:szCs w:val="28"/>
        </w:rPr>
        <w:t>Имитационные упражнения</w:t>
      </w:r>
      <w:r w:rsidRPr="00A35250">
        <w:rPr>
          <w:sz w:val="28"/>
          <w:szCs w:val="28"/>
        </w:rPr>
        <w:t>: Упражнения, сходные по структуре с элементами техники борьбы (например, имитация движения атакующего при выполнении бросков через спину, прогибом или отдельных их частей). Упражнения с манекеном. Поднимание лежащего или стоящего манекена из различных исходных положений и с разнообразными захватами для совершенствования силы групп мышц, необходимых при выполнении изучаемых или излюбленных приемов. Броски манекена через спину, прогибом, мельницей, наклоном без действий и с действиями ногами.</w:t>
      </w:r>
    </w:p>
    <w:p w:rsidR="00736081" w:rsidRPr="00A35250" w:rsidRDefault="00736081" w:rsidP="00736081">
      <w:pPr>
        <w:pStyle w:val="af0"/>
        <w:spacing w:line="276" w:lineRule="auto"/>
        <w:ind w:left="222" w:right="142" w:firstLine="719"/>
        <w:jc w:val="both"/>
        <w:rPr>
          <w:sz w:val="28"/>
          <w:szCs w:val="28"/>
        </w:rPr>
      </w:pPr>
      <w:r w:rsidRPr="00A35250">
        <w:rPr>
          <w:b/>
          <w:sz w:val="28"/>
          <w:szCs w:val="28"/>
        </w:rPr>
        <w:t>Упражнения для развития скорости</w:t>
      </w:r>
      <w:r w:rsidRPr="00A35250">
        <w:rPr>
          <w:i/>
          <w:sz w:val="28"/>
          <w:szCs w:val="28"/>
        </w:rPr>
        <w:t xml:space="preserve">. </w:t>
      </w:r>
      <w:r w:rsidRPr="00A35250">
        <w:rPr>
          <w:sz w:val="28"/>
          <w:szCs w:val="28"/>
        </w:rPr>
        <w:t xml:space="preserve">Общеразвивающие. гимнастические </w:t>
      </w:r>
      <w:r w:rsidRPr="00A35250">
        <w:rPr>
          <w:sz w:val="28"/>
          <w:szCs w:val="28"/>
        </w:rPr>
        <w:lastRenderedPageBreak/>
        <w:t xml:space="preserve">упражнения, выполняемые в быстром темпе. </w:t>
      </w:r>
      <w:proofErr w:type="spellStart"/>
      <w:r w:rsidRPr="00A35250">
        <w:rPr>
          <w:sz w:val="28"/>
          <w:szCs w:val="28"/>
        </w:rPr>
        <w:t>Пробегание</w:t>
      </w:r>
      <w:proofErr w:type="spellEnd"/>
      <w:r w:rsidRPr="00A35250">
        <w:rPr>
          <w:sz w:val="28"/>
          <w:szCs w:val="28"/>
        </w:rPr>
        <w:t xml:space="preserve"> коротких отрезков 5, 10, 30, 60, 100 м на время челночный бег; различные прыжки с разбега. Игра в баскетбол, ручной мяч, футбол, хоккей в нападении, полузащите в непродолжительные отрезки времени. Быстрая смена деятельности (выполнения упражнения) и внезапно подаваемым сигналам. Выполнение специальных упражнений борца, приемов на время. Вызов партнера на проведение приема и использование его движения для проведения приема, контрприема; комбинационная борьба до завершения ситуации. Ведение схватки с быстрым, легким партнером; с частой заменой партнеров; на демонстрацию технических действий («показательной»).</w:t>
      </w:r>
    </w:p>
    <w:p w:rsidR="00736081" w:rsidRPr="00A35250" w:rsidRDefault="00736081" w:rsidP="00736081">
      <w:pPr>
        <w:pStyle w:val="af0"/>
        <w:spacing w:line="276" w:lineRule="auto"/>
        <w:ind w:left="222" w:right="146" w:firstLine="719"/>
        <w:jc w:val="both"/>
        <w:rPr>
          <w:sz w:val="28"/>
          <w:szCs w:val="28"/>
        </w:rPr>
      </w:pPr>
      <w:r w:rsidRPr="00A35250">
        <w:rPr>
          <w:b/>
          <w:sz w:val="28"/>
          <w:szCs w:val="28"/>
        </w:rPr>
        <w:t xml:space="preserve">Упражнения для развития силы. </w:t>
      </w:r>
      <w:r w:rsidRPr="00A35250">
        <w:rPr>
          <w:sz w:val="28"/>
          <w:szCs w:val="28"/>
        </w:rPr>
        <w:t xml:space="preserve">Общеразвивающие упражнения для шеи, рук, туловища, ног с отягощениями (набивной мяч, гантели, гири, штанга, камни, бревна и др. предметы). Упражнения на гимнастических снарядах, настенных эспандерах, станке для развития физических качеств (типа АРЗ) на максимальное количество раз при одном подходе. Выполнение жима, толчка, рывка штанги, гири большого веса. Упражнения, игры в преодолении сопротивления партнера, переноске груза, партнера. Упражнения на мосту со штангой, гирями, партнером, сидящим на бедрах, груди. </w:t>
      </w:r>
      <w:proofErr w:type="spellStart"/>
      <w:r w:rsidRPr="00A35250">
        <w:rPr>
          <w:sz w:val="28"/>
          <w:szCs w:val="28"/>
        </w:rPr>
        <w:t>Дожимы</w:t>
      </w:r>
      <w:proofErr w:type="spellEnd"/>
      <w:r w:rsidRPr="00A35250">
        <w:rPr>
          <w:sz w:val="28"/>
          <w:szCs w:val="28"/>
        </w:rPr>
        <w:t>, уходы и контрприемы с уходом с моста.</w:t>
      </w:r>
    </w:p>
    <w:p w:rsidR="00736081" w:rsidRPr="00A35250" w:rsidRDefault="00736081" w:rsidP="00736081">
      <w:pPr>
        <w:pStyle w:val="af0"/>
        <w:spacing w:before="2" w:line="276" w:lineRule="auto"/>
        <w:ind w:left="222" w:right="145" w:firstLine="719"/>
        <w:jc w:val="both"/>
        <w:rPr>
          <w:sz w:val="28"/>
          <w:szCs w:val="28"/>
        </w:rPr>
      </w:pPr>
      <w:r w:rsidRPr="00A35250">
        <w:rPr>
          <w:b/>
          <w:sz w:val="28"/>
          <w:szCs w:val="28"/>
        </w:rPr>
        <w:t xml:space="preserve">Упражнения для развития ловкости. </w:t>
      </w:r>
      <w:r w:rsidRPr="00A35250">
        <w:rPr>
          <w:sz w:val="28"/>
          <w:szCs w:val="28"/>
        </w:rPr>
        <w:t>Различные общеразвивающие упражнения на координацию движения, акробатические упражнения, упражнения на батуте, гимнастические упражнения в равновесии, опорных прыжках. Подвижные и спортивные игры, прыжки в воду; спуск с гор на лыжах и др. Выполнение сложных специальных упражнений борца на мосту, с манекеном, партнером; упражнений из необычных исходных положений; с включением неизвестных элементов приемов, защит, контрприемов и комбинаций.</w:t>
      </w:r>
    </w:p>
    <w:p w:rsidR="00736081" w:rsidRPr="00A35250" w:rsidRDefault="00736081" w:rsidP="00736081">
      <w:pPr>
        <w:pStyle w:val="af0"/>
        <w:spacing w:line="276" w:lineRule="auto"/>
        <w:ind w:left="222" w:right="144" w:firstLine="719"/>
        <w:jc w:val="both"/>
        <w:rPr>
          <w:sz w:val="28"/>
          <w:szCs w:val="28"/>
        </w:rPr>
      </w:pPr>
      <w:r w:rsidRPr="00A35250">
        <w:rPr>
          <w:b/>
          <w:sz w:val="28"/>
          <w:szCs w:val="28"/>
        </w:rPr>
        <w:t xml:space="preserve">Упражнения для развития гибкости. </w:t>
      </w:r>
      <w:r w:rsidRPr="00A35250">
        <w:rPr>
          <w:sz w:val="28"/>
          <w:szCs w:val="28"/>
        </w:rPr>
        <w:t xml:space="preserve">Общеразвивающие упражнения, выполняемые с большой амплитудой движения (маховые, пружинистые), то же с помощью партнера, с отягощением, гимнастической палкой, скакалкой. Акробатические упражнения: мост, </w:t>
      </w:r>
      <w:proofErr w:type="spellStart"/>
      <w:r w:rsidRPr="00A35250">
        <w:rPr>
          <w:sz w:val="28"/>
          <w:szCs w:val="28"/>
        </w:rPr>
        <w:t>фляк</w:t>
      </w:r>
      <w:proofErr w:type="spellEnd"/>
      <w:r w:rsidRPr="00A35250">
        <w:rPr>
          <w:sz w:val="28"/>
          <w:szCs w:val="28"/>
        </w:rPr>
        <w:t xml:space="preserve">, перевороты, шпагат и др. Специальные упражнения борца: вставание со стойки на мост, движения на мосту, перевороты с моста, </w:t>
      </w:r>
      <w:proofErr w:type="spellStart"/>
      <w:r w:rsidRPr="00A35250">
        <w:rPr>
          <w:sz w:val="28"/>
          <w:szCs w:val="28"/>
        </w:rPr>
        <w:t>забегание</w:t>
      </w:r>
      <w:proofErr w:type="spellEnd"/>
      <w:r w:rsidRPr="00A35250">
        <w:rPr>
          <w:sz w:val="28"/>
          <w:szCs w:val="28"/>
        </w:rPr>
        <w:t xml:space="preserve"> вокруг головы; выполнение элементов переворотов перекатом, разгибанием в партере; бросков прогибом в стойке.</w:t>
      </w:r>
    </w:p>
    <w:p w:rsidR="00736081" w:rsidRPr="00A35250" w:rsidRDefault="00736081" w:rsidP="00736081">
      <w:pPr>
        <w:ind w:left="941"/>
        <w:rPr>
          <w:rFonts w:ascii="Times New Roman" w:hAnsi="Times New Roman" w:cs="Times New Roman"/>
          <w:sz w:val="28"/>
          <w:szCs w:val="28"/>
        </w:rPr>
      </w:pPr>
      <w:r w:rsidRPr="00A35250">
        <w:rPr>
          <w:rFonts w:ascii="Times New Roman" w:hAnsi="Times New Roman" w:cs="Times New Roman"/>
          <w:b/>
          <w:sz w:val="28"/>
          <w:szCs w:val="28"/>
        </w:rPr>
        <w:t xml:space="preserve">Упражнения для развития выносливости. </w:t>
      </w:r>
      <w:r w:rsidRPr="00A35250">
        <w:rPr>
          <w:rFonts w:ascii="Times New Roman" w:hAnsi="Times New Roman" w:cs="Times New Roman"/>
          <w:sz w:val="28"/>
          <w:szCs w:val="28"/>
        </w:rPr>
        <w:t>Общеразвивающие и специальные упражнения борца, выполняемые в</w:t>
      </w:r>
    </w:p>
    <w:p w:rsidR="00736081" w:rsidRPr="00A35250" w:rsidRDefault="00736081" w:rsidP="00736081">
      <w:pPr>
        <w:pStyle w:val="af0"/>
        <w:spacing w:before="82" w:line="276" w:lineRule="auto"/>
        <w:ind w:left="222" w:right="140"/>
        <w:jc w:val="both"/>
        <w:rPr>
          <w:sz w:val="28"/>
          <w:szCs w:val="28"/>
        </w:rPr>
      </w:pPr>
      <w:r w:rsidRPr="00A35250">
        <w:rPr>
          <w:sz w:val="28"/>
          <w:szCs w:val="28"/>
        </w:rPr>
        <w:t xml:space="preserve">течение длительного времени, без снижения интенсивности. Многократное выполнение упражнений с отягощением, гимнастических упражнений в висах и упорах, </w:t>
      </w:r>
      <w:proofErr w:type="spellStart"/>
      <w:r w:rsidRPr="00A35250">
        <w:rPr>
          <w:sz w:val="28"/>
          <w:szCs w:val="28"/>
        </w:rPr>
        <w:t>лазаньи</w:t>
      </w:r>
      <w:proofErr w:type="spellEnd"/>
      <w:r w:rsidRPr="00A35250">
        <w:rPr>
          <w:sz w:val="28"/>
          <w:szCs w:val="28"/>
        </w:rPr>
        <w:t xml:space="preserve">. Бег на средние (400-600 м) и длинные дистанции, кроссы 3-5 км, походы в горы. Лыжные гонки 5-10 км, преодоление подъемов. Игра в баскетбол, ручной мяч, регби, футбол, хоккей,  водное поло и др. более длительное время. Многократное выполнение приемов с манекеном, партнером в высоком темпе. Ведение схватки со спрутами, с частой заменой партнеров, по формуле, </w:t>
      </w:r>
      <w:proofErr w:type="spellStart"/>
      <w:r w:rsidRPr="00A35250">
        <w:rPr>
          <w:sz w:val="28"/>
          <w:szCs w:val="28"/>
        </w:rPr>
        <w:t>превышающейсоревновательную</w:t>
      </w:r>
      <w:proofErr w:type="spellEnd"/>
      <w:r w:rsidRPr="00A35250">
        <w:rPr>
          <w:sz w:val="28"/>
          <w:szCs w:val="28"/>
        </w:rPr>
        <w:t>.</w:t>
      </w:r>
    </w:p>
    <w:p w:rsidR="00475717" w:rsidRPr="00A35250" w:rsidRDefault="00475717" w:rsidP="00475717">
      <w:pPr>
        <w:pStyle w:val="2"/>
        <w:spacing w:line="204" w:lineRule="exact"/>
        <w:ind w:left="759" w:right="625"/>
        <w:jc w:val="center"/>
        <w:rPr>
          <w:sz w:val="28"/>
          <w:szCs w:val="28"/>
        </w:rPr>
      </w:pPr>
    </w:p>
    <w:p w:rsidR="00DC3044" w:rsidRPr="00A35250" w:rsidRDefault="00DC3044" w:rsidP="00475717">
      <w:pPr>
        <w:pStyle w:val="2"/>
        <w:spacing w:line="204" w:lineRule="exact"/>
        <w:ind w:left="759" w:right="625"/>
        <w:jc w:val="center"/>
        <w:rPr>
          <w:sz w:val="28"/>
          <w:szCs w:val="28"/>
        </w:rPr>
      </w:pPr>
    </w:p>
    <w:p w:rsidR="00475717" w:rsidRPr="00A35250" w:rsidRDefault="00475717" w:rsidP="00DC3044">
      <w:pPr>
        <w:pStyle w:val="2"/>
        <w:ind w:left="759" w:right="625"/>
        <w:jc w:val="center"/>
        <w:rPr>
          <w:sz w:val="28"/>
          <w:szCs w:val="28"/>
        </w:rPr>
      </w:pPr>
      <w:r w:rsidRPr="00A35250">
        <w:rPr>
          <w:sz w:val="28"/>
          <w:szCs w:val="28"/>
        </w:rPr>
        <w:t>ТЕОРЕТИЧЕСКАЯ</w:t>
      </w:r>
      <w:r w:rsidR="00825E0B">
        <w:rPr>
          <w:sz w:val="28"/>
          <w:szCs w:val="28"/>
        </w:rPr>
        <w:t xml:space="preserve"> </w:t>
      </w:r>
      <w:r w:rsidRPr="00A35250">
        <w:rPr>
          <w:sz w:val="28"/>
          <w:szCs w:val="28"/>
        </w:rPr>
        <w:t>ПОДГОТОВКА</w:t>
      </w:r>
    </w:p>
    <w:p w:rsidR="00475717" w:rsidRPr="00A35250" w:rsidRDefault="00475717" w:rsidP="00DC3044">
      <w:pPr>
        <w:pStyle w:val="af0"/>
        <w:ind w:left="760" w:right="625"/>
        <w:jc w:val="center"/>
        <w:rPr>
          <w:sz w:val="28"/>
          <w:szCs w:val="28"/>
        </w:rPr>
      </w:pPr>
      <w:r w:rsidRPr="00A35250">
        <w:rPr>
          <w:sz w:val="28"/>
          <w:szCs w:val="28"/>
        </w:rPr>
        <w:t xml:space="preserve">(для всех </w:t>
      </w:r>
      <w:r w:rsidR="00825E0B">
        <w:rPr>
          <w:sz w:val="28"/>
          <w:szCs w:val="28"/>
        </w:rPr>
        <w:t xml:space="preserve">этапов </w:t>
      </w:r>
      <w:r w:rsidRPr="00A35250">
        <w:rPr>
          <w:sz w:val="28"/>
          <w:szCs w:val="28"/>
        </w:rPr>
        <w:t>спортивной</w:t>
      </w:r>
      <w:r w:rsidR="00825E0B">
        <w:rPr>
          <w:sz w:val="28"/>
          <w:szCs w:val="28"/>
        </w:rPr>
        <w:t xml:space="preserve"> </w:t>
      </w:r>
      <w:r w:rsidRPr="00A35250">
        <w:rPr>
          <w:sz w:val="28"/>
          <w:szCs w:val="28"/>
        </w:rPr>
        <w:t>подготовки)</w:t>
      </w:r>
    </w:p>
    <w:p w:rsidR="00475717" w:rsidRPr="00A35250" w:rsidRDefault="00475717" w:rsidP="00DC3044">
      <w:pPr>
        <w:pStyle w:val="af0"/>
        <w:spacing w:before="10"/>
        <w:ind w:left="0"/>
        <w:rPr>
          <w:sz w:val="28"/>
          <w:szCs w:val="28"/>
        </w:rPr>
      </w:pPr>
    </w:p>
    <w:p w:rsidR="00475717" w:rsidRPr="00A35250" w:rsidRDefault="00475717" w:rsidP="00475717">
      <w:pPr>
        <w:pStyle w:val="af0"/>
        <w:spacing w:line="276" w:lineRule="auto"/>
        <w:ind w:right="264" w:firstLine="719"/>
        <w:jc w:val="both"/>
        <w:rPr>
          <w:sz w:val="28"/>
          <w:szCs w:val="28"/>
        </w:rPr>
      </w:pPr>
      <w:r w:rsidRPr="00A35250">
        <w:rPr>
          <w:sz w:val="28"/>
          <w:szCs w:val="28"/>
        </w:rPr>
        <w:t xml:space="preserve">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морально-волевой подготовкой. В процессе теоретических занятий целесообразно шире использовать активные методы спортивной подготовки: проблемный Метод анализа конкретных ситуаций, программированная </w:t>
      </w:r>
      <w:proofErr w:type="spellStart"/>
      <w:r w:rsidRPr="00A35250">
        <w:rPr>
          <w:sz w:val="28"/>
          <w:szCs w:val="28"/>
        </w:rPr>
        <w:t>спортивнаяподготовка</w:t>
      </w:r>
      <w:proofErr w:type="spellEnd"/>
      <w:r w:rsidRPr="00A35250">
        <w:rPr>
          <w:sz w:val="28"/>
          <w:szCs w:val="28"/>
        </w:rPr>
        <w:t>.</w:t>
      </w:r>
    </w:p>
    <w:p w:rsidR="00475717" w:rsidRPr="00A35250" w:rsidRDefault="00475717" w:rsidP="00475717">
      <w:pPr>
        <w:pStyle w:val="af0"/>
        <w:spacing w:before="1" w:line="278" w:lineRule="auto"/>
        <w:ind w:right="264" w:firstLine="719"/>
        <w:jc w:val="both"/>
        <w:rPr>
          <w:sz w:val="28"/>
          <w:szCs w:val="28"/>
        </w:rPr>
      </w:pPr>
      <w:r w:rsidRPr="00A35250">
        <w:rPr>
          <w:sz w:val="28"/>
          <w:szCs w:val="28"/>
        </w:rPr>
        <w:t>Теоретические знания должны иметь определенную целевую направленность: вырабатывать у спортсменов умение использовать полученные знания на практике в условиях тренировочных занятий.</w:t>
      </w:r>
    </w:p>
    <w:p w:rsidR="00475717" w:rsidRPr="00A35250" w:rsidRDefault="00475717" w:rsidP="00475717">
      <w:pPr>
        <w:pStyle w:val="af0"/>
        <w:spacing w:line="276" w:lineRule="auto"/>
        <w:ind w:right="264" w:firstLine="719"/>
        <w:jc w:val="both"/>
        <w:rPr>
          <w:sz w:val="28"/>
          <w:szCs w:val="28"/>
        </w:rPr>
      </w:pPr>
      <w:r w:rsidRPr="00A35250">
        <w:rPr>
          <w:sz w:val="28"/>
          <w:szCs w:val="28"/>
        </w:rPr>
        <w:t>Материал распределяется на весь период спортивной подготовки на всех этапах подготовки. При проведении теоретических занятий следует учитывать возраст спортсменов и излагать материал в доступной им форме. В зависимости от конкретных условий работы в план теоретической подготовки можно вносить коррективы. В данном разделе Программы приводится примерный перечень тем теоретических занятий и краткое их содержание.</w:t>
      </w:r>
    </w:p>
    <w:p w:rsidR="00475717" w:rsidRPr="00A35250" w:rsidRDefault="00475717" w:rsidP="00475717">
      <w:pPr>
        <w:pStyle w:val="af0"/>
        <w:spacing w:before="10"/>
        <w:ind w:left="0"/>
        <w:rPr>
          <w:sz w:val="28"/>
          <w:szCs w:val="28"/>
        </w:rPr>
      </w:pPr>
    </w:p>
    <w:p w:rsidR="00475717" w:rsidRPr="00A35250" w:rsidRDefault="00475717" w:rsidP="00475717">
      <w:pPr>
        <w:pStyle w:val="2"/>
        <w:ind w:left="761" w:right="625"/>
        <w:jc w:val="center"/>
        <w:rPr>
          <w:sz w:val="28"/>
          <w:szCs w:val="28"/>
        </w:rPr>
      </w:pPr>
      <w:r w:rsidRPr="00A35250">
        <w:rPr>
          <w:sz w:val="28"/>
          <w:szCs w:val="28"/>
        </w:rPr>
        <w:t>ЭТАП НАЧАЛЬНОЙ ПОДГОТОВКИ</w:t>
      </w:r>
    </w:p>
    <w:p w:rsidR="00475717" w:rsidRPr="00A35250" w:rsidRDefault="00475717" w:rsidP="00475717">
      <w:pPr>
        <w:pStyle w:val="af0"/>
        <w:ind w:left="0"/>
        <w:rPr>
          <w:b/>
          <w:sz w:val="28"/>
          <w:szCs w:val="28"/>
        </w:rPr>
      </w:pPr>
    </w:p>
    <w:p w:rsidR="00475717" w:rsidRPr="003E75FB" w:rsidRDefault="003E75FB" w:rsidP="003E75FB">
      <w:pPr>
        <w:pStyle w:val="af2"/>
        <w:tabs>
          <w:tab w:val="left" w:pos="4150"/>
        </w:tabs>
        <w:ind w:left="4149" w:firstLine="0"/>
        <w:rPr>
          <w:sz w:val="28"/>
          <w:szCs w:val="28"/>
        </w:rPr>
      </w:pPr>
      <w:r>
        <w:rPr>
          <w:sz w:val="28"/>
          <w:szCs w:val="28"/>
          <w:lang w:val="en-US"/>
        </w:rPr>
        <w:t>I</w:t>
      </w:r>
      <w:r w:rsidRPr="00466B99">
        <w:rPr>
          <w:sz w:val="28"/>
          <w:szCs w:val="28"/>
        </w:rPr>
        <w:t xml:space="preserve"> </w:t>
      </w:r>
      <w:r w:rsidR="00475717" w:rsidRPr="003E75FB">
        <w:rPr>
          <w:sz w:val="28"/>
          <w:szCs w:val="28"/>
        </w:rPr>
        <w:t>год спортивной</w:t>
      </w:r>
      <w:r w:rsidRPr="00466B99">
        <w:rPr>
          <w:sz w:val="28"/>
          <w:szCs w:val="28"/>
        </w:rPr>
        <w:t xml:space="preserve"> </w:t>
      </w:r>
      <w:r w:rsidR="00475717" w:rsidRPr="003E75FB">
        <w:rPr>
          <w:sz w:val="28"/>
          <w:szCs w:val="28"/>
        </w:rPr>
        <w:t>подготовки</w:t>
      </w:r>
    </w:p>
    <w:p w:rsidR="00475717" w:rsidRPr="003E75FB" w:rsidRDefault="00475717" w:rsidP="003E75FB">
      <w:pPr>
        <w:pStyle w:val="3"/>
        <w:spacing w:before="0"/>
        <w:rPr>
          <w:rFonts w:ascii="Times New Roman" w:hAnsi="Times New Roman" w:cs="Times New Roman"/>
          <w:color w:val="000000" w:themeColor="text1"/>
          <w:sz w:val="28"/>
          <w:szCs w:val="28"/>
        </w:rPr>
      </w:pPr>
      <w:r w:rsidRPr="003E75FB">
        <w:rPr>
          <w:rFonts w:ascii="Times New Roman" w:hAnsi="Times New Roman" w:cs="Times New Roman"/>
          <w:color w:val="000000" w:themeColor="text1"/>
          <w:sz w:val="28"/>
          <w:szCs w:val="28"/>
        </w:rPr>
        <w:t>Тема 1. ФИЗИЧЕСКАЯ КУЛЬТУРА И СПОРТ ВРОССИИ</w:t>
      </w:r>
    </w:p>
    <w:p w:rsidR="00475717" w:rsidRPr="00A35250" w:rsidRDefault="00475717" w:rsidP="00290623">
      <w:pPr>
        <w:pStyle w:val="af0"/>
        <w:spacing w:before="26" w:line="278" w:lineRule="auto"/>
        <w:ind w:left="0" w:right="1278" w:firstLine="708"/>
        <w:jc w:val="both"/>
        <w:rPr>
          <w:sz w:val="28"/>
          <w:szCs w:val="28"/>
        </w:rPr>
      </w:pPr>
      <w:r w:rsidRPr="00A35250">
        <w:rPr>
          <w:sz w:val="28"/>
          <w:szCs w:val="28"/>
        </w:rPr>
        <w:t>Физические упражнения как одно из эффективных средств физического совершенствования человека. Формы и организация занятий по физической культуре и спорту.</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6" w:line="276" w:lineRule="auto"/>
        <w:ind w:right="267" w:firstLine="306"/>
        <w:jc w:val="both"/>
        <w:rPr>
          <w:sz w:val="28"/>
          <w:szCs w:val="28"/>
        </w:rPr>
      </w:pPr>
      <w:r w:rsidRPr="00A35250">
        <w:rPr>
          <w:sz w:val="28"/>
          <w:szCs w:val="28"/>
        </w:rPr>
        <w:t xml:space="preserve">Борьба – старейший самобытный вид физических упражнений. Широкое отображение ее в исторических летописях и памятниках народного эпоса. Виды и характер самобытной борьбы у различных народов </w:t>
      </w:r>
      <w:proofErr w:type="spellStart"/>
      <w:r w:rsidRPr="00A35250">
        <w:rPr>
          <w:sz w:val="28"/>
          <w:szCs w:val="28"/>
        </w:rPr>
        <w:t>нашейстраны</w:t>
      </w:r>
      <w:proofErr w:type="spellEnd"/>
      <w:r w:rsidRPr="00A35250">
        <w:rPr>
          <w:sz w:val="28"/>
          <w:szCs w:val="28"/>
        </w:rPr>
        <w:t>.</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290623">
      <w:pPr>
        <w:pStyle w:val="af0"/>
        <w:spacing w:before="25" w:line="276" w:lineRule="auto"/>
        <w:ind w:right="263" w:firstLine="306"/>
        <w:jc w:val="both"/>
        <w:rPr>
          <w:sz w:val="28"/>
          <w:szCs w:val="28"/>
        </w:rPr>
      </w:pPr>
      <w:r w:rsidRPr="00A35250">
        <w:rPr>
          <w:sz w:val="28"/>
          <w:szCs w:val="28"/>
        </w:rPr>
        <w:t>Краткие сведения о строении организма человека. Влияние систематических занятий физической культурой и 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290623">
      <w:pPr>
        <w:pStyle w:val="af0"/>
        <w:spacing w:before="26" w:line="278" w:lineRule="auto"/>
        <w:ind w:right="269" w:firstLine="306"/>
        <w:jc w:val="both"/>
        <w:rPr>
          <w:sz w:val="28"/>
          <w:szCs w:val="28"/>
        </w:rPr>
      </w:pPr>
      <w:r w:rsidRPr="00A35250">
        <w:rPr>
          <w:sz w:val="28"/>
          <w:szCs w:val="28"/>
        </w:rPr>
        <w:t>Общее понятие о гигиене физической культуры и спорта. Личная гигиена борца: рациональный распорядок дня, уход за телом, избавление от вредных привычек. Гигиенические требования к спортивной одежде и обуви.</w:t>
      </w:r>
    </w:p>
    <w:p w:rsidR="00475717" w:rsidRPr="00A35250" w:rsidRDefault="00475717" w:rsidP="00290623">
      <w:pPr>
        <w:pStyle w:val="af0"/>
        <w:spacing w:line="276" w:lineRule="auto"/>
        <w:ind w:right="264"/>
        <w:jc w:val="both"/>
        <w:rPr>
          <w:sz w:val="28"/>
          <w:szCs w:val="28"/>
        </w:rPr>
      </w:pPr>
      <w:r w:rsidRPr="00A35250">
        <w:rPr>
          <w:sz w:val="28"/>
          <w:szCs w:val="28"/>
        </w:rPr>
        <w:lastRenderedPageBreak/>
        <w:t>Гигиенические основы режима труда и отдыха юного спортсмена. Основные элементы режима для их выполнения. Примерная схема режима дня юного борца.</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БОРЬБОЙ</w:t>
      </w:r>
    </w:p>
    <w:p w:rsidR="00475717" w:rsidRPr="00A35250" w:rsidRDefault="00475717" w:rsidP="00290623">
      <w:pPr>
        <w:pStyle w:val="af0"/>
        <w:spacing w:before="26" w:line="278" w:lineRule="auto"/>
        <w:ind w:right="262" w:firstLine="306"/>
        <w:jc w:val="both"/>
        <w:rPr>
          <w:sz w:val="28"/>
          <w:szCs w:val="28"/>
        </w:rPr>
      </w:pPr>
      <w:r w:rsidRPr="00A35250">
        <w:rPr>
          <w:sz w:val="28"/>
          <w:szCs w:val="28"/>
        </w:rPr>
        <w:t>Правила поведения в спортивном зале и на спортивных площадках. Запрещенные действия в борьбе. Техника безопасности при выполнении различных обще-подготовительных и специально-подготовительных упражнений борца. Страховка и помощь. Правила поведения на занятиях и соревнованиях по борьбе и другим видам спорта.</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 САМОКОНТРОЛЬ, СПОРТИВНЫЙ МАССАЖ</w:t>
      </w:r>
    </w:p>
    <w:p w:rsidR="00475717" w:rsidRPr="00A35250" w:rsidRDefault="00475717" w:rsidP="00290623">
      <w:pPr>
        <w:pStyle w:val="af0"/>
        <w:spacing w:before="26"/>
        <w:ind w:firstLine="306"/>
        <w:jc w:val="both"/>
        <w:rPr>
          <w:sz w:val="28"/>
          <w:szCs w:val="28"/>
        </w:rPr>
      </w:pPr>
      <w:r w:rsidRPr="00A35250">
        <w:rPr>
          <w:sz w:val="28"/>
          <w:szCs w:val="28"/>
        </w:rPr>
        <w:t>Самоконтроль в процессе спортом. Дневник самоконтроля.</w:t>
      </w:r>
    </w:p>
    <w:p w:rsidR="00475717" w:rsidRPr="00A35250" w:rsidRDefault="00475717" w:rsidP="00290623">
      <w:pPr>
        <w:pStyle w:val="af0"/>
        <w:spacing w:before="31"/>
        <w:ind w:firstLine="306"/>
        <w:jc w:val="both"/>
        <w:rPr>
          <w:sz w:val="28"/>
          <w:szCs w:val="28"/>
        </w:rPr>
      </w:pPr>
      <w:r w:rsidRPr="00A35250">
        <w:rPr>
          <w:sz w:val="28"/>
          <w:szCs w:val="28"/>
        </w:rPr>
        <w:t>Простейшие способы самоконтроля за показателями физического развития борца.</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7. МОРАЛЬНАЯ И ПСИХОЛОГИЧЕСКАЯ ПОДГОТОВКА БОРЦА</w:t>
      </w:r>
    </w:p>
    <w:p w:rsidR="00475717" w:rsidRPr="00A35250" w:rsidRDefault="00475717" w:rsidP="00290623">
      <w:pPr>
        <w:pStyle w:val="af0"/>
        <w:spacing w:before="26" w:line="278" w:lineRule="auto"/>
        <w:ind w:right="2974" w:firstLine="306"/>
        <w:jc w:val="both"/>
        <w:rPr>
          <w:sz w:val="28"/>
          <w:szCs w:val="28"/>
        </w:rPr>
      </w:pPr>
      <w:r w:rsidRPr="00A35250">
        <w:rPr>
          <w:sz w:val="28"/>
          <w:szCs w:val="28"/>
        </w:rPr>
        <w:t>Спортивный характер и его роль в достижении победы над собой и соперником. Умение терпеть как основное проявление воли.</w:t>
      </w:r>
    </w:p>
    <w:p w:rsidR="00475717" w:rsidRPr="00A35250" w:rsidRDefault="00475717" w:rsidP="00290623">
      <w:pPr>
        <w:pStyle w:val="af0"/>
        <w:spacing w:line="204" w:lineRule="exact"/>
        <w:ind w:left="1121"/>
        <w:jc w:val="both"/>
        <w:rPr>
          <w:sz w:val="28"/>
          <w:szCs w:val="28"/>
        </w:rPr>
      </w:pPr>
      <w:r w:rsidRPr="00A35250">
        <w:rPr>
          <w:sz w:val="28"/>
          <w:szCs w:val="28"/>
        </w:rPr>
        <w:t>Правила поведения в спортивном коллективе.</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8. ФИЗИЧЕСКАЯ ПОДГОТОВКА БОРЦА</w:t>
      </w:r>
    </w:p>
    <w:p w:rsidR="00DC3044" w:rsidRPr="00A35250" w:rsidRDefault="00475717" w:rsidP="00290623">
      <w:pPr>
        <w:pStyle w:val="af0"/>
        <w:spacing w:before="26" w:line="276" w:lineRule="auto"/>
        <w:ind w:right="262" w:firstLine="306"/>
        <w:jc w:val="both"/>
        <w:rPr>
          <w:sz w:val="28"/>
          <w:szCs w:val="28"/>
        </w:rPr>
      </w:pPr>
      <w:r w:rsidRPr="00A35250">
        <w:rPr>
          <w:sz w:val="28"/>
          <w:szCs w:val="28"/>
        </w:rPr>
        <w:t>Понятия об основных физических качествах человека: силе, выносливости, быстроте, гибкости и ловкости. Роль физических качеств в подготовке борца.</w:t>
      </w:r>
    </w:p>
    <w:p w:rsidR="00DC3044" w:rsidRPr="00A35250" w:rsidRDefault="00DC3044" w:rsidP="00290623">
      <w:pPr>
        <w:pStyle w:val="af0"/>
        <w:spacing w:before="9"/>
        <w:ind w:left="0"/>
        <w:jc w:val="both"/>
        <w:rPr>
          <w:sz w:val="28"/>
          <w:szCs w:val="28"/>
        </w:rPr>
      </w:pPr>
    </w:p>
    <w:p w:rsidR="00475717" w:rsidRPr="00A35250" w:rsidRDefault="00475717" w:rsidP="004B3B70">
      <w:pPr>
        <w:pStyle w:val="af2"/>
        <w:numPr>
          <w:ilvl w:val="1"/>
          <w:numId w:val="9"/>
        </w:numPr>
        <w:tabs>
          <w:tab w:val="left" w:pos="4150"/>
        </w:tabs>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91" w:line="276" w:lineRule="auto"/>
        <w:ind w:right="265" w:firstLine="306"/>
        <w:jc w:val="both"/>
        <w:rPr>
          <w:sz w:val="28"/>
          <w:szCs w:val="28"/>
        </w:rPr>
      </w:pPr>
      <w:r w:rsidRPr="00A35250">
        <w:rPr>
          <w:sz w:val="28"/>
          <w:szCs w:val="28"/>
        </w:rPr>
        <w:t xml:space="preserve">Место и роль физической культуры и спорта в жизни общества. Основные формы физической культуры и спорта: физическое воспитание и физическая подготовка к конкретной деятельности; оздоровительно-восстановительная физическая культура; физическая культура и спорт как форма досуга; спортивная деятельность, направленная на достижение наивысших результатов в выбранном </w:t>
      </w:r>
      <w:proofErr w:type="spellStart"/>
      <w:r w:rsidRPr="00A35250">
        <w:rPr>
          <w:sz w:val="28"/>
          <w:szCs w:val="28"/>
        </w:rPr>
        <w:t>видеспорта</w:t>
      </w:r>
      <w:proofErr w:type="spellEnd"/>
      <w:r w:rsidRPr="00A35250">
        <w:rPr>
          <w:sz w:val="28"/>
          <w:szCs w:val="28"/>
        </w:rPr>
        <w:t>.</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8" w:line="276" w:lineRule="auto"/>
        <w:ind w:left="708" w:right="271"/>
        <w:jc w:val="both"/>
        <w:rPr>
          <w:sz w:val="28"/>
          <w:szCs w:val="28"/>
        </w:rPr>
      </w:pPr>
      <w:r w:rsidRPr="00A35250">
        <w:rPr>
          <w:sz w:val="28"/>
          <w:szCs w:val="28"/>
        </w:rPr>
        <w:t>Зарождение спортивной борьбы в России. Виды спортивной борьбы. Профессиональная борьба и ее лучшие представители.</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ФУНКЦИЙ ОРГАНИЗМА СПОРТСМЕНА</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Определение понятия «физическое развитие». Основные показатели физического развития: рост, вес, окружность грудной клетки, плеча, бедра, голени; кистевая и становая динамометрия; жизненная емкость легких; осанка, состояние костного скелета, мускулатуры, кожи; жироотложения, пропорции тела и др.</w:t>
      </w:r>
    </w:p>
    <w:p w:rsidR="00475717" w:rsidRPr="00A35250" w:rsidRDefault="00475717" w:rsidP="00290623">
      <w:pPr>
        <w:pStyle w:val="af0"/>
        <w:spacing w:before="1"/>
        <w:ind w:firstLine="306"/>
        <w:jc w:val="both"/>
        <w:rPr>
          <w:sz w:val="28"/>
          <w:szCs w:val="28"/>
        </w:rPr>
      </w:pPr>
      <w:r w:rsidRPr="00A35250">
        <w:rPr>
          <w:sz w:val="28"/>
          <w:szCs w:val="28"/>
        </w:rPr>
        <w:t>Влияние занятий борьбой на физическое развитие подростка.</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4. ГИГИЕНА ЗАКАЛИВАНИЯ, ПИТАНИЕ И РЕЖИМ БОРЦА</w:t>
      </w:r>
    </w:p>
    <w:p w:rsidR="00475717" w:rsidRPr="00A35250" w:rsidRDefault="00475717" w:rsidP="00290623">
      <w:pPr>
        <w:pStyle w:val="af0"/>
        <w:spacing w:before="26" w:line="276" w:lineRule="auto"/>
        <w:ind w:right="262" w:firstLine="306"/>
        <w:jc w:val="both"/>
        <w:rPr>
          <w:sz w:val="28"/>
          <w:szCs w:val="28"/>
        </w:rPr>
      </w:pPr>
      <w:r w:rsidRPr="00A35250">
        <w:rPr>
          <w:sz w:val="28"/>
          <w:szCs w:val="28"/>
        </w:rPr>
        <w:t>Гигиенические правила занятий физическими упражнениями. Правила выполнения утренней зарядки, физкультурной паузы, физкультминутки.</w:t>
      </w:r>
    </w:p>
    <w:p w:rsidR="00475717" w:rsidRPr="00A35250" w:rsidRDefault="00475717" w:rsidP="00290623">
      <w:pPr>
        <w:pStyle w:val="af0"/>
        <w:spacing w:line="278" w:lineRule="auto"/>
        <w:ind w:right="271" w:firstLine="306"/>
        <w:jc w:val="both"/>
        <w:rPr>
          <w:sz w:val="28"/>
          <w:szCs w:val="28"/>
        </w:rPr>
      </w:pPr>
      <w:r w:rsidRPr="00A35250">
        <w:rPr>
          <w:sz w:val="28"/>
          <w:szCs w:val="28"/>
        </w:rPr>
        <w:t>Гигиенические основы закаливания. Основные правила и средства закаливания. Методика применения основных закаливающих процедур.</w:t>
      </w:r>
    </w:p>
    <w:p w:rsidR="00475717" w:rsidRPr="00A35250" w:rsidRDefault="00475717" w:rsidP="00290623">
      <w:pPr>
        <w:pStyle w:val="3"/>
        <w:spacing w:before="2"/>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 БОРЬБЕ</w:t>
      </w:r>
    </w:p>
    <w:p w:rsidR="00DA4C48" w:rsidRPr="00A35250" w:rsidRDefault="00475717" w:rsidP="00290623">
      <w:pPr>
        <w:pStyle w:val="af0"/>
        <w:spacing w:before="26" w:line="276" w:lineRule="auto"/>
        <w:ind w:right="267" w:firstLine="306"/>
        <w:jc w:val="both"/>
        <w:rPr>
          <w:sz w:val="28"/>
          <w:szCs w:val="28"/>
        </w:rPr>
      </w:pPr>
      <w:r w:rsidRPr="00A35250">
        <w:rPr>
          <w:sz w:val="28"/>
          <w:szCs w:val="28"/>
        </w:rPr>
        <w:t xml:space="preserve">Общие сведения о травмах и причинах травматизма в борьбе. Причины возникновения спортивных травм на занятиях по борьбе: недостаточная физическая и техническая подготовленность борцов; неудовлетворительное состояние ковра, матов, мест занятий, неправильная раскладка матов, отсутствие или неправильное расположение </w:t>
      </w:r>
      <w:proofErr w:type="spellStart"/>
      <w:r w:rsidRPr="00A35250">
        <w:rPr>
          <w:sz w:val="28"/>
          <w:szCs w:val="28"/>
        </w:rPr>
        <w:t>обкладных</w:t>
      </w:r>
      <w:proofErr w:type="spellEnd"/>
      <w:r w:rsidRPr="00A35250">
        <w:rPr>
          <w:sz w:val="28"/>
          <w:szCs w:val="28"/>
        </w:rPr>
        <w:t xml:space="preserve"> матов при расположении ковра вблизи стен, радиаторов отопления, мебели; неряшливость в одежде или отсутствие специальной формы и обуви; тренировка в болезненном состоянии; несоблюдение борцом личной гигиены (длинные ногти, волосы) и др. </w:t>
      </w:r>
    </w:p>
    <w:p w:rsidR="00475717" w:rsidRPr="00AA0DD0" w:rsidRDefault="00475717" w:rsidP="00290623">
      <w:pPr>
        <w:pStyle w:val="af0"/>
        <w:spacing w:before="26" w:line="276" w:lineRule="auto"/>
        <w:ind w:left="0" w:right="267"/>
        <w:jc w:val="both"/>
        <w:rPr>
          <w:b/>
          <w:color w:val="4F81BD" w:themeColor="accent1"/>
          <w:sz w:val="28"/>
          <w:szCs w:val="28"/>
        </w:rPr>
      </w:pPr>
      <w:r w:rsidRPr="00AA0DD0">
        <w:rPr>
          <w:b/>
          <w:color w:val="4F81BD" w:themeColor="accent1"/>
          <w:sz w:val="28"/>
          <w:szCs w:val="28"/>
        </w:rPr>
        <w:t>Тема 6. ВРАЧЕБНЫЙ КОНТРОЛЬ, САМОКОНТРОЛЬ, СПОРТИВНЫЙ МАССАЖ</w:t>
      </w:r>
    </w:p>
    <w:p w:rsidR="00475717" w:rsidRPr="00A35250" w:rsidRDefault="00475717" w:rsidP="00290623">
      <w:pPr>
        <w:pStyle w:val="af0"/>
        <w:spacing w:line="276" w:lineRule="auto"/>
        <w:ind w:right="269" w:firstLine="306"/>
        <w:jc w:val="both"/>
        <w:rPr>
          <w:sz w:val="28"/>
          <w:szCs w:val="28"/>
        </w:rPr>
      </w:pPr>
      <w:r w:rsidRPr="00A35250">
        <w:rPr>
          <w:sz w:val="28"/>
          <w:szCs w:val="28"/>
        </w:rPr>
        <w:t>Объективные и субъективные показатели самоконтроля. Способы оценки физического состояния на основе измерения пульса.</w:t>
      </w:r>
      <w:r w:rsidR="00DC3044" w:rsidRPr="00A35250">
        <w:rPr>
          <w:sz w:val="28"/>
          <w:szCs w:val="28"/>
        </w:rPr>
        <w:t xml:space="preserve"> Оценка настроения, сна, аппетита, переносимости физических нагрузок, самочувствия.</w:t>
      </w:r>
    </w:p>
    <w:p w:rsidR="00475717" w:rsidRPr="00A35250" w:rsidRDefault="00475717" w:rsidP="00290623">
      <w:pPr>
        <w:pStyle w:val="af0"/>
        <w:spacing w:line="278" w:lineRule="auto"/>
        <w:ind w:right="2444" w:firstLine="306"/>
        <w:jc w:val="both"/>
        <w:rPr>
          <w:sz w:val="28"/>
          <w:szCs w:val="28"/>
        </w:rPr>
      </w:pPr>
      <w:r w:rsidRPr="00A35250">
        <w:rPr>
          <w:sz w:val="28"/>
          <w:szCs w:val="28"/>
        </w:rPr>
        <w:t>З</w:t>
      </w:r>
      <w:r w:rsidR="00DC3044" w:rsidRPr="00A35250">
        <w:rPr>
          <w:sz w:val="28"/>
          <w:szCs w:val="28"/>
        </w:rPr>
        <w:t xml:space="preserve">начение врачебного контроля при </w:t>
      </w:r>
      <w:r w:rsidRPr="00A35250">
        <w:rPr>
          <w:sz w:val="28"/>
          <w:szCs w:val="28"/>
        </w:rPr>
        <w:t>занятиях спортом.</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Понятие о спортивной тактике. Роль тактики в спортивной борьбе. Элементы тактики: маневрирование, смена захватов и направлений передвижения, выведение из равновесия, комбинации технических действий. Простейшие тактические подготовки к проведению приемов.</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8. МОРАЛЬНАЯ И ПСИХОЛОГИЧЕСКАЯ ПОДГОТОВКА БОРЦА</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Понятие о волевых качествах спортсмена. Общая характеристика волевых качеств борца: целеустремленности, смелости и решительности, выдержки и самообладания, инициативности и самостоятельности, настойчивости и упорства.</w:t>
      </w:r>
    </w:p>
    <w:p w:rsidR="00475717" w:rsidRPr="00A35250" w:rsidRDefault="00475717" w:rsidP="00290623">
      <w:pPr>
        <w:pStyle w:val="af0"/>
        <w:spacing w:line="206" w:lineRule="exact"/>
        <w:ind w:firstLine="306"/>
        <w:jc w:val="both"/>
        <w:rPr>
          <w:sz w:val="28"/>
          <w:szCs w:val="28"/>
        </w:rPr>
      </w:pPr>
      <w:r w:rsidRPr="00A35250">
        <w:rPr>
          <w:sz w:val="28"/>
          <w:szCs w:val="28"/>
        </w:rPr>
        <w:t>Преодоление трудностей как основной метод воспитания волевых качеств.</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9. ФИЗИЧЕСКАЯ ПОДГОТОВКА БОРЦА</w:t>
      </w:r>
    </w:p>
    <w:p w:rsidR="00475717" w:rsidRPr="00A35250" w:rsidRDefault="00475717" w:rsidP="00290623">
      <w:pPr>
        <w:pStyle w:val="af0"/>
        <w:spacing w:before="26" w:line="276" w:lineRule="auto"/>
        <w:ind w:right="268" w:firstLine="306"/>
        <w:jc w:val="both"/>
        <w:rPr>
          <w:sz w:val="28"/>
          <w:szCs w:val="28"/>
        </w:rPr>
      </w:pPr>
      <w:r w:rsidRPr="00A35250">
        <w:rPr>
          <w:sz w:val="28"/>
          <w:szCs w:val="28"/>
        </w:rPr>
        <w:t>Понятие о всестороннем и гармоническом развитии борца. Общая характеристика способов измерения основных физических качеств борца: силы, быстроты, выносливости, гибкости, ловкости. Понятие об общей и специальной физической подготовке.</w:t>
      </w:r>
    </w:p>
    <w:p w:rsidR="00475717" w:rsidRPr="00A35250" w:rsidRDefault="00475717" w:rsidP="00290623">
      <w:pPr>
        <w:pStyle w:val="3"/>
        <w:spacing w:before="6"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10. ПРАВИЛА СОРЕВНОВАНИЙ ПО СПОРТИВНОЙ БОРЬБЕ. ПЛАНИРОВАНИЕ, ОРГАНИЗАЦИЯ И ПРОВЕДЕНИЕ СОРЕВНОВАНИЙ</w:t>
      </w:r>
    </w:p>
    <w:p w:rsidR="00475717" w:rsidRPr="00A35250" w:rsidRDefault="00475717" w:rsidP="00290623">
      <w:pPr>
        <w:pStyle w:val="af0"/>
        <w:spacing w:line="276" w:lineRule="auto"/>
        <w:ind w:right="262" w:firstLine="306"/>
        <w:jc w:val="both"/>
        <w:rPr>
          <w:sz w:val="28"/>
          <w:szCs w:val="28"/>
        </w:rPr>
      </w:pPr>
      <w:r w:rsidRPr="00A35250">
        <w:rPr>
          <w:sz w:val="28"/>
          <w:szCs w:val="28"/>
        </w:rPr>
        <w:t>Соревнования по борьбе, их цели и задачи. Виды соревнований, характер и способы проведения: личные, лично- командные, командные.</w:t>
      </w:r>
    </w:p>
    <w:p w:rsidR="00475717" w:rsidRPr="00A35250" w:rsidRDefault="00475717" w:rsidP="00290623">
      <w:pPr>
        <w:pStyle w:val="af0"/>
        <w:spacing w:line="276" w:lineRule="auto"/>
        <w:ind w:right="269" w:firstLine="306"/>
        <w:jc w:val="both"/>
        <w:rPr>
          <w:sz w:val="28"/>
          <w:szCs w:val="28"/>
        </w:rPr>
      </w:pPr>
      <w:r w:rsidRPr="00A35250">
        <w:rPr>
          <w:sz w:val="28"/>
          <w:szCs w:val="28"/>
        </w:rPr>
        <w:t xml:space="preserve">Участники соревнований. Возрастные группы. Весовые категории. Допуск участников к соревнованиям. Костюм участника. Взвешивание и жеребьевка </w:t>
      </w:r>
      <w:r w:rsidRPr="00A35250">
        <w:rPr>
          <w:sz w:val="28"/>
          <w:szCs w:val="28"/>
        </w:rPr>
        <w:lastRenderedPageBreak/>
        <w:t>участников. Обязанности и права участников соревнований. Поведение борцов в начале и конце схватки. Действия борца в ходе схватки и их оценка. Пассивные и активные действия. Запрещенные приемы и неправильная борьба. Результаты схваток и оценка их классификационными очками.</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11. ОБОРУДОВАНИЕ И ИНВЕНТАРЬ ДЛЯ ЗАНЯТИЙ БОРЬБОЙ</w:t>
      </w:r>
    </w:p>
    <w:p w:rsidR="00475717" w:rsidRPr="00A35250" w:rsidRDefault="00475717" w:rsidP="00290623">
      <w:pPr>
        <w:pStyle w:val="af0"/>
        <w:spacing w:before="28" w:line="276" w:lineRule="auto"/>
        <w:ind w:right="266" w:firstLine="306"/>
        <w:jc w:val="both"/>
        <w:rPr>
          <w:sz w:val="28"/>
          <w:szCs w:val="28"/>
        </w:rPr>
      </w:pPr>
      <w:r w:rsidRPr="00A35250">
        <w:rPr>
          <w:sz w:val="28"/>
          <w:szCs w:val="28"/>
        </w:rPr>
        <w:t xml:space="preserve">Оборудование залов для занятий борьбой. Ковер для борьбы, его размеры и эксплуатация. Уход за ковром и покрышкой. Переносной ковер для борьбы. Размещение переносного ковра в зале и подготовка его к занятиям: натягивание покрышки, обкладка матами, коврами, </w:t>
      </w:r>
      <w:proofErr w:type="spellStart"/>
      <w:r w:rsidRPr="00A35250">
        <w:rPr>
          <w:sz w:val="28"/>
          <w:szCs w:val="28"/>
        </w:rPr>
        <w:t>дорожками,разметка</w:t>
      </w:r>
      <w:proofErr w:type="spellEnd"/>
      <w:r w:rsidRPr="00A35250">
        <w:rPr>
          <w:sz w:val="28"/>
          <w:szCs w:val="28"/>
        </w:rPr>
        <w:t>.</w:t>
      </w:r>
    </w:p>
    <w:p w:rsidR="00475717" w:rsidRPr="00A35250" w:rsidRDefault="00475717" w:rsidP="00290623">
      <w:pPr>
        <w:pStyle w:val="af0"/>
        <w:spacing w:before="6"/>
        <w:ind w:left="0"/>
        <w:jc w:val="both"/>
        <w:rPr>
          <w:sz w:val="28"/>
          <w:szCs w:val="28"/>
        </w:rPr>
      </w:pPr>
    </w:p>
    <w:p w:rsidR="00475717" w:rsidRPr="00A35250" w:rsidRDefault="00475717" w:rsidP="004B3B70">
      <w:pPr>
        <w:pStyle w:val="af2"/>
        <w:numPr>
          <w:ilvl w:val="1"/>
          <w:numId w:val="9"/>
        </w:numPr>
        <w:tabs>
          <w:tab w:val="left" w:pos="4150"/>
        </w:tabs>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28"/>
        <w:ind w:firstLine="306"/>
        <w:jc w:val="both"/>
        <w:rPr>
          <w:sz w:val="28"/>
          <w:szCs w:val="28"/>
        </w:rPr>
      </w:pPr>
      <w:r w:rsidRPr="00A35250">
        <w:rPr>
          <w:sz w:val="28"/>
          <w:szCs w:val="28"/>
        </w:rPr>
        <w:t>Прикладное значение физической культуры и спорта. Организация физического воспитания в РФ.</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6"/>
        <w:ind w:firstLine="306"/>
        <w:jc w:val="both"/>
        <w:rPr>
          <w:sz w:val="28"/>
          <w:szCs w:val="28"/>
        </w:rPr>
      </w:pPr>
      <w:r w:rsidRPr="00A35250">
        <w:rPr>
          <w:sz w:val="28"/>
          <w:szCs w:val="28"/>
        </w:rPr>
        <w:t>Развитие спортивной борьбы в России. Успехи российских борцов на международной арене.</w:t>
      </w:r>
    </w:p>
    <w:p w:rsidR="00475717" w:rsidRPr="00A35250" w:rsidRDefault="00475717" w:rsidP="00290623">
      <w:pPr>
        <w:pStyle w:val="af0"/>
        <w:spacing w:before="31" w:line="276" w:lineRule="auto"/>
        <w:ind w:right="269" w:firstLine="306"/>
        <w:jc w:val="both"/>
        <w:rPr>
          <w:sz w:val="28"/>
          <w:szCs w:val="28"/>
        </w:rPr>
      </w:pPr>
      <w:r w:rsidRPr="00A35250">
        <w:rPr>
          <w:sz w:val="28"/>
          <w:szCs w:val="28"/>
        </w:rPr>
        <w:t>Национальные виды борьбы и их значение для становления международных и олимпийских видов борьбы (вольной, греко-римской, дзюдо и самбо).</w:t>
      </w:r>
    </w:p>
    <w:p w:rsidR="00475717" w:rsidRPr="00A35250" w:rsidRDefault="00475717" w:rsidP="00290623">
      <w:pPr>
        <w:pStyle w:val="3"/>
        <w:spacing w:before="95"/>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290623">
      <w:pPr>
        <w:pStyle w:val="af0"/>
        <w:spacing w:before="26" w:line="276" w:lineRule="auto"/>
        <w:ind w:right="263" w:firstLine="306"/>
        <w:jc w:val="both"/>
        <w:rPr>
          <w:sz w:val="28"/>
          <w:szCs w:val="28"/>
        </w:rPr>
      </w:pPr>
      <w:r w:rsidRPr="00A35250">
        <w:rPr>
          <w:sz w:val="28"/>
          <w:szCs w:val="28"/>
        </w:rPr>
        <w:t>Возрастная периодизация роста и развития молодого организма в процессе занятий борьбой. Краткая характеристика основных систем организма. Нервная система и ее роль в жизнедеятельности организма. Костно-мышечная система, ее строение и функции. Сердечно-сосудистая система. Система дыхания и ее значение для жизнедеятельности организма.</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290623">
      <w:pPr>
        <w:pStyle w:val="af0"/>
        <w:spacing w:before="26" w:line="276" w:lineRule="auto"/>
        <w:ind w:right="1478" w:firstLine="306"/>
        <w:jc w:val="both"/>
        <w:rPr>
          <w:sz w:val="28"/>
          <w:szCs w:val="28"/>
        </w:rPr>
      </w:pPr>
      <w:r w:rsidRPr="00A35250">
        <w:rPr>
          <w:sz w:val="28"/>
          <w:szCs w:val="28"/>
        </w:rPr>
        <w:t>Общие понятия об инфекционных заболеваниях при занятиях борьбой и мерах их предупреждения. Основные методы закаливания. Закаливающее воздействие занятий</w:t>
      </w:r>
    </w:p>
    <w:p w:rsidR="00475717" w:rsidRPr="00A35250" w:rsidRDefault="00475717" w:rsidP="00290623">
      <w:pPr>
        <w:pStyle w:val="af0"/>
        <w:spacing w:line="206" w:lineRule="exact"/>
        <w:jc w:val="both"/>
        <w:rPr>
          <w:sz w:val="28"/>
          <w:szCs w:val="28"/>
        </w:rPr>
      </w:pPr>
      <w:r w:rsidRPr="00A35250">
        <w:rPr>
          <w:sz w:val="28"/>
          <w:szCs w:val="28"/>
        </w:rPr>
        <w:t>спортом.</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 БОРЬБЕ</w:t>
      </w:r>
    </w:p>
    <w:p w:rsidR="00DA4C48" w:rsidRPr="00A35250" w:rsidRDefault="00475717" w:rsidP="00290623">
      <w:pPr>
        <w:pStyle w:val="af0"/>
        <w:spacing w:before="28"/>
        <w:ind w:right="266" w:firstLine="306"/>
        <w:jc w:val="both"/>
        <w:rPr>
          <w:sz w:val="28"/>
          <w:szCs w:val="28"/>
        </w:rPr>
      </w:pPr>
      <w:r w:rsidRPr="00A35250">
        <w:rPr>
          <w:sz w:val="28"/>
          <w:szCs w:val="28"/>
        </w:rPr>
        <w:t xml:space="preserve">Мероприятия по профилактике и оказанию первой доврачебной помощи при некоторых </w:t>
      </w:r>
      <w:proofErr w:type="spellStart"/>
      <w:r w:rsidRPr="00A35250">
        <w:rPr>
          <w:sz w:val="28"/>
          <w:szCs w:val="28"/>
        </w:rPr>
        <w:t>предпатологических</w:t>
      </w:r>
      <w:proofErr w:type="spellEnd"/>
      <w:r w:rsidRPr="00A35250">
        <w:rPr>
          <w:sz w:val="28"/>
          <w:szCs w:val="28"/>
        </w:rPr>
        <w:t xml:space="preserve"> состояниях, заболеваниях и спортивных травмах у юных борцов (перетренировка, обморок, гравитационный шок, коллапс, сотрясение мозга, ушиб головы, растяжение и разрывы связок, мышц и сухожилий, вывихи, переломы, раны, кровотечения). </w:t>
      </w:r>
    </w:p>
    <w:p w:rsidR="00475717" w:rsidRPr="00AA0DD0" w:rsidRDefault="00475717" w:rsidP="00290623">
      <w:pPr>
        <w:pStyle w:val="af0"/>
        <w:spacing w:before="28"/>
        <w:ind w:left="0" w:right="266"/>
        <w:jc w:val="both"/>
        <w:rPr>
          <w:b/>
          <w:color w:val="4F81BD" w:themeColor="accent1"/>
          <w:sz w:val="28"/>
          <w:szCs w:val="28"/>
        </w:rPr>
      </w:pPr>
      <w:r w:rsidRPr="00AA0DD0">
        <w:rPr>
          <w:b/>
          <w:color w:val="4F81BD" w:themeColor="accent1"/>
          <w:sz w:val="28"/>
          <w:szCs w:val="28"/>
        </w:rPr>
        <w:t>Тема 6. ВРАЧЕБНЫЙ КОНТРОЛЬ, САМОКОНТРОЛЬ, СПОРТИВНЫЙ МАССАЖ</w:t>
      </w:r>
    </w:p>
    <w:p w:rsidR="00475717" w:rsidRPr="00A35250" w:rsidRDefault="00475717" w:rsidP="00290623">
      <w:pPr>
        <w:pStyle w:val="af0"/>
        <w:ind w:firstLine="306"/>
        <w:jc w:val="both"/>
        <w:rPr>
          <w:sz w:val="28"/>
          <w:szCs w:val="28"/>
        </w:rPr>
      </w:pPr>
      <w:r w:rsidRPr="00A35250">
        <w:rPr>
          <w:sz w:val="28"/>
          <w:szCs w:val="28"/>
        </w:rPr>
        <w:t xml:space="preserve">Определение и оценка состояния здоровья, </w:t>
      </w:r>
      <w:r w:rsidR="00DA4C48" w:rsidRPr="00A35250">
        <w:rPr>
          <w:sz w:val="28"/>
          <w:szCs w:val="28"/>
        </w:rPr>
        <w:t xml:space="preserve">физического развития и </w:t>
      </w:r>
      <w:r w:rsidRPr="00A35250">
        <w:rPr>
          <w:sz w:val="28"/>
          <w:szCs w:val="28"/>
        </w:rPr>
        <w:t>функциональных возможностей юных борцов.</w:t>
      </w:r>
    </w:p>
    <w:p w:rsidR="00475717" w:rsidRPr="00A35250" w:rsidRDefault="00475717" w:rsidP="00290623">
      <w:pPr>
        <w:pStyle w:val="af0"/>
        <w:spacing w:before="32"/>
        <w:ind w:firstLine="306"/>
        <w:jc w:val="both"/>
        <w:rPr>
          <w:sz w:val="28"/>
          <w:szCs w:val="28"/>
        </w:rPr>
      </w:pPr>
      <w:r w:rsidRPr="00A35250">
        <w:rPr>
          <w:sz w:val="28"/>
          <w:szCs w:val="28"/>
        </w:rPr>
        <w:t>Методы врачебных наблюдений. Врачебно-педагогические наблюдения в процессе занятий борьбой.</w:t>
      </w:r>
    </w:p>
    <w:p w:rsidR="00475717" w:rsidRPr="00A35250" w:rsidRDefault="00475717" w:rsidP="00290623">
      <w:pPr>
        <w:pStyle w:val="af0"/>
        <w:spacing w:before="33"/>
        <w:ind w:left="708"/>
        <w:jc w:val="both"/>
        <w:rPr>
          <w:sz w:val="28"/>
          <w:szCs w:val="28"/>
        </w:rPr>
      </w:pPr>
      <w:r w:rsidRPr="00A35250">
        <w:rPr>
          <w:sz w:val="28"/>
          <w:szCs w:val="28"/>
        </w:rPr>
        <w:lastRenderedPageBreak/>
        <w:t>Краткие сведения о массаже. Показания и противопоказания к массажу. Простейшие приемы массажа.</w:t>
      </w:r>
    </w:p>
    <w:p w:rsidR="00475717" w:rsidRPr="00A35250" w:rsidRDefault="00475717" w:rsidP="00290623">
      <w:pPr>
        <w:pStyle w:val="af0"/>
        <w:spacing w:before="30"/>
        <w:jc w:val="both"/>
        <w:rPr>
          <w:sz w:val="28"/>
          <w:szCs w:val="28"/>
        </w:rPr>
      </w:pPr>
      <w:r w:rsidRPr="00A35250">
        <w:rPr>
          <w:sz w:val="28"/>
          <w:szCs w:val="28"/>
        </w:rPr>
        <w:t>Последовательность простейших массажных приемов.</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290623">
      <w:pPr>
        <w:pStyle w:val="af0"/>
        <w:spacing w:before="25" w:line="276" w:lineRule="auto"/>
        <w:ind w:right="268" w:firstLine="306"/>
        <w:jc w:val="both"/>
        <w:rPr>
          <w:sz w:val="28"/>
          <w:szCs w:val="28"/>
        </w:rPr>
      </w:pPr>
      <w:r w:rsidRPr="00A35250">
        <w:rPr>
          <w:sz w:val="28"/>
          <w:szCs w:val="28"/>
        </w:rPr>
        <w:t>Классификация и терминология спортивной борьбы. Основные группы приемов в стойке (броски, переводы, сваливания) и партере (броски, перевороты, удержания, выходы наверх) с различными захватами и в различных направлениях. Определение основных понятий («прием», «защита», «контрприем» и др.).</w:t>
      </w:r>
    </w:p>
    <w:p w:rsidR="00475717" w:rsidRPr="00A35250" w:rsidRDefault="00475717" w:rsidP="00290623">
      <w:pPr>
        <w:pStyle w:val="af0"/>
        <w:spacing w:before="2"/>
        <w:ind w:firstLine="306"/>
        <w:jc w:val="both"/>
        <w:rPr>
          <w:sz w:val="28"/>
          <w:szCs w:val="28"/>
        </w:rPr>
      </w:pPr>
      <w:r w:rsidRPr="00A35250">
        <w:rPr>
          <w:sz w:val="28"/>
          <w:szCs w:val="28"/>
        </w:rPr>
        <w:t>Значение техники и тактики для становления мастерства борца.</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8. МОРАЛЬНАЯ И ПСИХОЛОГИЧЕСКАЯ ПОДГОТОВКА БОРЦА</w:t>
      </w:r>
    </w:p>
    <w:p w:rsidR="00475717" w:rsidRPr="00A35250" w:rsidRDefault="00475717" w:rsidP="00290623">
      <w:pPr>
        <w:pStyle w:val="af0"/>
        <w:spacing w:before="26" w:line="276" w:lineRule="auto"/>
        <w:ind w:right="266" w:firstLine="306"/>
        <w:jc w:val="both"/>
        <w:rPr>
          <w:sz w:val="28"/>
          <w:szCs w:val="28"/>
        </w:rPr>
      </w:pPr>
      <w:r w:rsidRPr="00A35250">
        <w:rPr>
          <w:sz w:val="28"/>
          <w:szCs w:val="28"/>
        </w:rPr>
        <w:t>Моральный облик и нравственные качества спортсмена. Понятие о спортивной этике и взаимоотношениях между людьми в сфере спорта (отношения с товарищами по секции, отношения с тренером, врачом, администрацией общеобразовательного учреждения и др.).</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9. ФИЗИЧЕСКАЯ ПОДГОТОВКА БОРЦА</w:t>
      </w:r>
    </w:p>
    <w:p w:rsidR="00475717" w:rsidRPr="00A35250" w:rsidRDefault="00475717" w:rsidP="00290623">
      <w:pPr>
        <w:pStyle w:val="af0"/>
        <w:spacing w:before="25" w:line="276" w:lineRule="auto"/>
        <w:ind w:right="264" w:firstLine="306"/>
        <w:jc w:val="both"/>
        <w:rPr>
          <w:sz w:val="28"/>
          <w:szCs w:val="28"/>
        </w:rPr>
      </w:pPr>
      <w:r w:rsidRPr="00A35250">
        <w:rPr>
          <w:sz w:val="28"/>
          <w:szCs w:val="28"/>
        </w:rPr>
        <w:t>Содержание общей физической подготовки борца. Особенности выбора средств и методов для развития силы, быстроты, выносливости, гибкости и ловкости борца. Взаимосвязь общей физической подготовки с требованиями вида спорта.</w:t>
      </w:r>
    </w:p>
    <w:p w:rsidR="00475717" w:rsidRPr="00A35250" w:rsidRDefault="00475717" w:rsidP="00290623">
      <w:pPr>
        <w:pStyle w:val="3"/>
        <w:spacing w:before="4" w:line="278"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10. ПРАВИЛА СОРЕВНОВАНИЙ ПО ВОЛЬНОЙ И СПОРТИВНОЙ БОРЬБЕ. ПЛАНИРОВАНИЕ, ОРГАНИЗАЦИЯ И ПРОВЕДЕНИЕ СОРЕВНОВАНИЙ</w:t>
      </w:r>
    </w:p>
    <w:p w:rsidR="00475717" w:rsidRPr="00A35250" w:rsidRDefault="00475717" w:rsidP="00290623">
      <w:pPr>
        <w:pStyle w:val="af0"/>
        <w:spacing w:line="276" w:lineRule="auto"/>
        <w:ind w:right="264" w:firstLine="306"/>
        <w:jc w:val="both"/>
        <w:rPr>
          <w:sz w:val="28"/>
          <w:szCs w:val="28"/>
        </w:rPr>
      </w:pPr>
      <w:r w:rsidRPr="00A35250">
        <w:rPr>
          <w:sz w:val="28"/>
          <w:szCs w:val="28"/>
        </w:rPr>
        <w:t>Система проведения соревнований: круговая система и система с выбыванием участников. Определение мест в личном, лично-командном, командном соревновании.</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11. ОБОРУДОВАНИЕ И ИНВЕНТАРЬ ДЛЯ ЗАНЯТИЙ БОРЬБОЙ</w:t>
      </w:r>
    </w:p>
    <w:p w:rsidR="00475717" w:rsidRPr="00A35250" w:rsidRDefault="00475717" w:rsidP="00290623">
      <w:pPr>
        <w:pStyle w:val="af0"/>
        <w:spacing w:before="23" w:line="276" w:lineRule="auto"/>
        <w:ind w:right="265" w:firstLine="306"/>
        <w:jc w:val="both"/>
        <w:rPr>
          <w:sz w:val="28"/>
          <w:szCs w:val="28"/>
        </w:rPr>
      </w:pPr>
      <w:r w:rsidRPr="00A35250">
        <w:rPr>
          <w:sz w:val="28"/>
          <w:szCs w:val="28"/>
        </w:rPr>
        <w:t>Гимнастические снаряды на занятиях по борьбе (перекладина, брусья</w:t>
      </w:r>
      <w:r w:rsidRPr="00A35250">
        <w:rPr>
          <w:sz w:val="28"/>
          <w:szCs w:val="28"/>
          <w:vertAlign w:val="subscript"/>
        </w:rPr>
        <w:t>,</w:t>
      </w:r>
      <w:r w:rsidRPr="00A35250">
        <w:rPr>
          <w:sz w:val="28"/>
          <w:szCs w:val="28"/>
        </w:rPr>
        <w:t xml:space="preserve"> конь</w:t>
      </w:r>
      <w:r w:rsidRPr="00A35250">
        <w:rPr>
          <w:sz w:val="28"/>
          <w:szCs w:val="28"/>
          <w:vertAlign w:val="subscript"/>
        </w:rPr>
        <w:t>,</w:t>
      </w:r>
      <w:r w:rsidRPr="00A35250">
        <w:rPr>
          <w:sz w:val="28"/>
          <w:szCs w:val="28"/>
        </w:rPr>
        <w:t xml:space="preserve"> шведская стенка</w:t>
      </w:r>
      <w:r w:rsidRPr="00A35250">
        <w:rPr>
          <w:sz w:val="28"/>
          <w:szCs w:val="28"/>
          <w:vertAlign w:val="subscript"/>
        </w:rPr>
        <w:t>,</w:t>
      </w:r>
      <w:r w:rsidRPr="00A35250">
        <w:rPr>
          <w:sz w:val="28"/>
          <w:szCs w:val="28"/>
        </w:rPr>
        <w:t xml:space="preserve"> канат, кольца). Выполнение упражнений с гимнастической палкой, скакалкой, набивными мячами, гантелями, штангой и др. Применение тренажеров в тренировке борца. Эксплуатация и уход за снарядами.</w:t>
      </w:r>
    </w:p>
    <w:p w:rsidR="00475717" w:rsidRPr="00A35250" w:rsidRDefault="00475717" w:rsidP="00290623">
      <w:pPr>
        <w:pStyle w:val="af0"/>
        <w:spacing w:before="2"/>
        <w:ind w:left="0"/>
        <w:jc w:val="both"/>
        <w:rPr>
          <w:sz w:val="28"/>
          <w:szCs w:val="28"/>
        </w:rPr>
      </w:pPr>
    </w:p>
    <w:p w:rsidR="00A355F7" w:rsidRPr="00A35250" w:rsidRDefault="00475717" w:rsidP="00AA0DD0">
      <w:pPr>
        <w:pStyle w:val="2"/>
        <w:ind w:left="0"/>
        <w:jc w:val="center"/>
        <w:rPr>
          <w:sz w:val="28"/>
          <w:szCs w:val="28"/>
        </w:rPr>
      </w:pPr>
      <w:r w:rsidRPr="00A35250">
        <w:rPr>
          <w:sz w:val="28"/>
          <w:szCs w:val="28"/>
        </w:rPr>
        <w:t>ТРЕНИРОВОЧНЫЙ ЭТАП</w:t>
      </w:r>
    </w:p>
    <w:p w:rsidR="00475717" w:rsidRPr="00A35250" w:rsidRDefault="00475717" w:rsidP="00AA0DD0">
      <w:pPr>
        <w:pStyle w:val="2"/>
        <w:ind w:left="0"/>
        <w:jc w:val="center"/>
        <w:rPr>
          <w:sz w:val="28"/>
          <w:szCs w:val="28"/>
        </w:rPr>
      </w:pPr>
      <w:r w:rsidRPr="00A35250">
        <w:rPr>
          <w:sz w:val="28"/>
          <w:szCs w:val="28"/>
        </w:rPr>
        <w:t>(ЭТАП СПОРТИВНОЙ СПЕЦИАЛИЗАЦИИ)</w:t>
      </w:r>
    </w:p>
    <w:p w:rsidR="00475717" w:rsidRPr="00A35250" w:rsidRDefault="00475717" w:rsidP="00AA0DD0">
      <w:pPr>
        <w:pStyle w:val="af0"/>
        <w:spacing w:before="10"/>
        <w:ind w:left="0"/>
        <w:jc w:val="center"/>
        <w:rPr>
          <w:b/>
          <w:sz w:val="28"/>
          <w:szCs w:val="28"/>
        </w:rPr>
      </w:pPr>
    </w:p>
    <w:p w:rsidR="00475717" w:rsidRPr="00A35250" w:rsidRDefault="00475717" w:rsidP="004B3B70">
      <w:pPr>
        <w:pStyle w:val="af2"/>
        <w:numPr>
          <w:ilvl w:val="0"/>
          <w:numId w:val="7"/>
        </w:numPr>
        <w:tabs>
          <w:tab w:val="left" w:pos="4150"/>
        </w:tabs>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28" w:line="276" w:lineRule="auto"/>
        <w:ind w:right="271" w:firstLine="306"/>
        <w:jc w:val="both"/>
        <w:rPr>
          <w:sz w:val="28"/>
          <w:szCs w:val="28"/>
        </w:rPr>
      </w:pPr>
      <w:r w:rsidRPr="00A35250">
        <w:rPr>
          <w:sz w:val="28"/>
          <w:szCs w:val="28"/>
        </w:rPr>
        <w:t>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w:t>
      </w:r>
    </w:p>
    <w:p w:rsidR="00475717" w:rsidRPr="00A35250" w:rsidRDefault="00475717" w:rsidP="00290623">
      <w:pPr>
        <w:pStyle w:val="af0"/>
        <w:spacing w:line="276" w:lineRule="auto"/>
        <w:ind w:right="266" w:firstLine="306"/>
        <w:jc w:val="both"/>
        <w:rPr>
          <w:sz w:val="28"/>
          <w:szCs w:val="28"/>
        </w:rPr>
      </w:pPr>
      <w:r w:rsidRPr="00A35250">
        <w:rPr>
          <w:sz w:val="28"/>
          <w:szCs w:val="28"/>
        </w:rPr>
        <w:t>Основы системы физического воспитания в России. Цель, задачи, отличительные черты (нравственная направленность, народность, научность).</w:t>
      </w:r>
    </w:p>
    <w:p w:rsidR="00475717" w:rsidRPr="00A35250" w:rsidRDefault="00475717" w:rsidP="00290623">
      <w:pPr>
        <w:pStyle w:val="af0"/>
        <w:spacing w:line="206" w:lineRule="exact"/>
        <w:ind w:firstLine="306"/>
        <w:jc w:val="both"/>
        <w:rPr>
          <w:sz w:val="28"/>
          <w:szCs w:val="28"/>
        </w:rPr>
      </w:pPr>
      <w:r w:rsidRPr="00A35250">
        <w:rPr>
          <w:sz w:val="28"/>
          <w:szCs w:val="28"/>
        </w:rPr>
        <w:t>Программно-нормативные основы системы физического воспитания.</w:t>
      </w:r>
    </w:p>
    <w:p w:rsidR="00475717" w:rsidRPr="00A35250" w:rsidRDefault="00475717" w:rsidP="00290623">
      <w:pPr>
        <w:pStyle w:val="3"/>
        <w:spacing w:before="37"/>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2. СПОРТИВНАЯ БОРЬБА В РОССИИ</w:t>
      </w:r>
    </w:p>
    <w:p w:rsidR="00475717" w:rsidRPr="00A35250" w:rsidRDefault="00475717" w:rsidP="00290623">
      <w:pPr>
        <w:pStyle w:val="af0"/>
        <w:spacing w:before="26"/>
        <w:ind w:firstLine="306"/>
        <w:jc w:val="both"/>
        <w:rPr>
          <w:sz w:val="28"/>
          <w:szCs w:val="28"/>
        </w:rPr>
      </w:pPr>
      <w:r w:rsidRPr="00A35250">
        <w:rPr>
          <w:sz w:val="28"/>
          <w:szCs w:val="28"/>
        </w:rPr>
        <w:t>Вступление Федерации спортивной борьбы России в Международную федерацию любительской борьбы (ФИЛА).</w:t>
      </w:r>
    </w:p>
    <w:p w:rsidR="00475717" w:rsidRPr="00A35250" w:rsidRDefault="00475717" w:rsidP="00290623">
      <w:pPr>
        <w:pStyle w:val="af0"/>
        <w:spacing w:before="31" w:line="276" w:lineRule="auto"/>
        <w:ind w:right="2648" w:firstLine="306"/>
        <w:jc w:val="both"/>
        <w:rPr>
          <w:sz w:val="28"/>
          <w:szCs w:val="28"/>
        </w:rPr>
      </w:pPr>
      <w:r w:rsidRPr="00A35250">
        <w:rPr>
          <w:sz w:val="28"/>
          <w:szCs w:val="28"/>
        </w:rPr>
        <w:t>Выступления борц</w:t>
      </w:r>
      <w:r w:rsidR="00290623" w:rsidRPr="00A35250">
        <w:rPr>
          <w:sz w:val="28"/>
          <w:szCs w:val="28"/>
        </w:rPr>
        <w:t xml:space="preserve">ов России на Олимпийских играх, </w:t>
      </w:r>
      <w:r w:rsidRPr="00A35250">
        <w:rPr>
          <w:sz w:val="28"/>
          <w:szCs w:val="28"/>
        </w:rPr>
        <w:t>первенствах мира, чемпионатах Европы. Анализ участия российских борцов на крупнейших соревнованиях минувшего года.</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290623">
      <w:pPr>
        <w:pStyle w:val="af0"/>
        <w:spacing w:before="26" w:line="278" w:lineRule="auto"/>
        <w:ind w:right="260" w:firstLine="306"/>
        <w:jc w:val="both"/>
        <w:rPr>
          <w:sz w:val="28"/>
          <w:szCs w:val="28"/>
        </w:rPr>
      </w:pPr>
      <w:r w:rsidRPr="00A35250">
        <w:rPr>
          <w:sz w:val="28"/>
          <w:szCs w:val="28"/>
        </w:rPr>
        <w:t>Совершенствование функций основных систем организма (нервной, сердечно-сосудистой, костно-мышечной, дыхания) под воздействием занятий борьбой. Обмен веществ и энергии в процессе занятий борьбой.</w:t>
      </w:r>
    </w:p>
    <w:p w:rsidR="00475717" w:rsidRPr="00A35250" w:rsidRDefault="00475717" w:rsidP="00290623">
      <w:pPr>
        <w:pStyle w:val="3"/>
        <w:spacing w:before="2"/>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A355F7" w:rsidRPr="00A35250" w:rsidRDefault="00475717" w:rsidP="00290623">
      <w:pPr>
        <w:pStyle w:val="af0"/>
        <w:spacing w:before="26" w:line="276" w:lineRule="auto"/>
        <w:ind w:right="260" w:firstLine="306"/>
        <w:jc w:val="both"/>
        <w:rPr>
          <w:spacing w:val="4"/>
          <w:sz w:val="28"/>
          <w:szCs w:val="28"/>
        </w:rPr>
      </w:pPr>
      <w:r w:rsidRPr="00A35250">
        <w:rPr>
          <w:sz w:val="28"/>
          <w:szCs w:val="28"/>
        </w:rPr>
        <w:t>Гигиенические требования к питанию. Основы рационального питания. Основные пищевые вещества (белки, жиры, углеводы, витамины, минеральные вещества), их значение и потребность в них при занятиях борьбой. Режим приема пищи. Особенности поддержания весового режима перед соревнованиями. Питание в период соревнований.</w:t>
      </w:r>
    </w:p>
    <w:p w:rsidR="00475717" w:rsidRPr="00A35250" w:rsidRDefault="00475717" w:rsidP="00290623">
      <w:pPr>
        <w:pStyle w:val="af0"/>
        <w:spacing w:before="26" w:line="276" w:lineRule="auto"/>
        <w:ind w:right="260" w:firstLine="306"/>
        <w:jc w:val="both"/>
        <w:rPr>
          <w:sz w:val="28"/>
          <w:szCs w:val="28"/>
        </w:rPr>
      </w:pPr>
      <w:proofErr w:type="spellStart"/>
      <w:r w:rsidRPr="00A35250">
        <w:rPr>
          <w:sz w:val="28"/>
          <w:szCs w:val="28"/>
        </w:rPr>
        <w:t>Гигиеническоезначение</w:t>
      </w:r>
      <w:proofErr w:type="spellEnd"/>
      <w:r w:rsidRPr="00A35250">
        <w:rPr>
          <w:sz w:val="28"/>
          <w:szCs w:val="28"/>
        </w:rPr>
        <w:t xml:space="preserve"> парной бани и сауны для борца. Правила пользования парной баней и сауной.</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 БОРЬБЕ</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 xml:space="preserve">Требования к поведению спортсменов на занятиях и соревнованиях по борьбе. Техника безопасности и предотвращения травм при занятиях с использованием тренажеров и технических средств. Меры страховки и </w:t>
      </w:r>
      <w:proofErr w:type="spellStart"/>
      <w:r w:rsidRPr="00A35250">
        <w:rPr>
          <w:sz w:val="28"/>
          <w:szCs w:val="28"/>
        </w:rPr>
        <w:t>самостраховки</w:t>
      </w:r>
      <w:proofErr w:type="spellEnd"/>
      <w:r w:rsidRPr="00A35250">
        <w:rPr>
          <w:sz w:val="28"/>
          <w:szCs w:val="28"/>
        </w:rPr>
        <w:t>. Соблюдение формы одежды и правил организации тренировочного процесса при работе на тренажерах. Функции старшего на снаряде по обеспечению техники безопасности.</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 САМОКОНТРОЛЬ, СПОРТИВНЫЙ МАССАЖ</w:t>
      </w:r>
    </w:p>
    <w:p w:rsidR="00475717" w:rsidRPr="00A35250" w:rsidRDefault="00475717" w:rsidP="00290623">
      <w:pPr>
        <w:pStyle w:val="af0"/>
        <w:spacing w:before="26" w:line="276" w:lineRule="auto"/>
        <w:ind w:right="263" w:firstLine="306"/>
        <w:jc w:val="both"/>
        <w:rPr>
          <w:sz w:val="28"/>
          <w:szCs w:val="28"/>
        </w:rPr>
      </w:pPr>
      <w:r w:rsidRPr="00A35250">
        <w:rPr>
          <w:sz w:val="28"/>
          <w:szCs w:val="28"/>
        </w:rPr>
        <w:t>Значение и содержание врачебного контроля при занятиях физической культурой и спортом. Краткие сведения о показаниях и противопоказаниях к занятиям борьбой. Понятие об утомлении и переутомлении. Внешние признаки утомления. Причины и меры предупреждения переутомления у юных борцов. Способы определения и оценки физического развития. Особенности врачебного контроля за спортсменами.</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290623">
      <w:pPr>
        <w:pStyle w:val="af0"/>
        <w:spacing w:before="25" w:line="276" w:lineRule="auto"/>
        <w:ind w:right="269" w:firstLine="306"/>
        <w:jc w:val="both"/>
        <w:rPr>
          <w:sz w:val="28"/>
          <w:szCs w:val="28"/>
        </w:rPr>
      </w:pPr>
      <w:r w:rsidRPr="00A35250">
        <w:rPr>
          <w:sz w:val="28"/>
          <w:szCs w:val="28"/>
        </w:rPr>
        <w:t xml:space="preserve">Основные средства тактики борца: техника, физическая, моральная и волевая подготовка. Основные тактические действия: изучение противника (разведка), маневрирование (перемена стойки, взаимоположения, захваты), вызов определенных действий противника, маскировка (скрытие) собственных намерений и действий, нападение, защиты, </w:t>
      </w:r>
      <w:proofErr w:type="spellStart"/>
      <w:r w:rsidRPr="00A35250">
        <w:rPr>
          <w:sz w:val="28"/>
          <w:szCs w:val="28"/>
        </w:rPr>
        <w:t>контрнападение</w:t>
      </w:r>
      <w:proofErr w:type="spellEnd"/>
      <w:r w:rsidRPr="00A35250">
        <w:rPr>
          <w:sz w:val="28"/>
          <w:szCs w:val="28"/>
        </w:rPr>
        <w:t>. Способы тактической подготовки выполнения основных технических действий.</w:t>
      </w:r>
    </w:p>
    <w:p w:rsidR="00475717" w:rsidRPr="00A35250" w:rsidRDefault="00475717" w:rsidP="00290623">
      <w:pPr>
        <w:pStyle w:val="3"/>
        <w:spacing w:before="7"/>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8. ОСНОВЫ МЕТОДИКИ ТРЕНИРОВКИ БОРЦА</w:t>
      </w:r>
    </w:p>
    <w:p w:rsidR="00475717" w:rsidRPr="00A35250" w:rsidRDefault="00475717" w:rsidP="00290623">
      <w:pPr>
        <w:pStyle w:val="af0"/>
        <w:spacing w:before="25" w:line="276" w:lineRule="auto"/>
        <w:ind w:right="265" w:firstLine="306"/>
        <w:jc w:val="both"/>
        <w:rPr>
          <w:sz w:val="28"/>
          <w:szCs w:val="28"/>
        </w:rPr>
      </w:pPr>
      <w:r w:rsidRPr="00A35250">
        <w:rPr>
          <w:sz w:val="28"/>
          <w:szCs w:val="28"/>
        </w:rPr>
        <w:t>Общая характеристика методов спортивной подготовки. Методы разучивания и совершенствования техники спортивной борьбы (рассказ, показ, объяснение, целостный и расчлененный методы и др.) и условия их применения. Схемы разучивания и совершенствования техники борьбы.</w:t>
      </w:r>
    </w:p>
    <w:p w:rsidR="00475717" w:rsidRPr="00A35250" w:rsidRDefault="00475717" w:rsidP="00290623">
      <w:pPr>
        <w:pStyle w:val="af0"/>
        <w:spacing w:line="276" w:lineRule="auto"/>
        <w:ind w:right="266" w:firstLine="306"/>
        <w:jc w:val="both"/>
        <w:rPr>
          <w:sz w:val="28"/>
          <w:szCs w:val="28"/>
        </w:rPr>
      </w:pPr>
      <w:r w:rsidRPr="00A35250">
        <w:rPr>
          <w:sz w:val="28"/>
          <w:szCs w:val="28"/>
        </w:rPr>
        <w:t>Тренировка как единый педагогический процесс. Воспитывающее значение тренировки. Дидактические принципы спортивной подготовки (сознательности, активности, наглядности, прочности, доступности, систематичности) и особенности их реализации в тренировочном процессе по спортивной борьбе.</w:t>
      </w:r>
    </w:p>
    <w:p w:rsidR="00475717" w:rsidRPr="00A35250" w:rsidRDefault="00475717" w:rsidP="00290623">
      <w:pPr>
        <w:pStyle w:val="af0"/>
        <w:spacing w:line="276" w:lineRule="auto"/>
        <w:ind w:left="708" w:right="262"/>
        <w:jc w:val="both"/>
        <w:rPr>
          <w:sz w:val="28"/>
          <w:szCs w:val="28"/>
        </w:rPr>
      </w:pPr>
      <w:r w:rsidRPr="00A35250">
        <w:rPr>
          <w:sz w:val="28"/>
          <w:szCs w:val="28"/>
        </w:rPr>
        <w:t>Понятие о спортивной тренировке. Ее цель, задачи, основное содержание. Понятие о методах тренировки. Понятие о формах организации занятий. Самостоятельная работа юных спортсменов, ее роль и значение.</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 ПОДГОТОВКА</w:t>
      </w:r>
    </w:p>
    <w:p w:rsidR="00475717" w:rsidRPr="00A35250" w:rsidRDefault="00475717" w:rsidP="00290623">
      <w:pPr>
        <w:pStyle w:val="af0"/>
        <w:spacing w:before="26"/>
        <w:ind w:firstLine="306"/>
        <w:jc w:val="both"/>
        <w:rPr>
          <w:sz w:val="28"/>
          <w:szCs w:val="28"/>
        </w:rPr>
      </w:pPr>
      <w:r w:rsidRPr="00A35250">
        <w:rPr>
          <w:sz w:val="28"/>
          <w:szCs w:val="28"/>
        </w:rPr>
        <w:t>Специальная психическая подготовка и ее роль в спортивной борьбе.</w:t>
      </w:r>
    </w:p>
    <w:p w:rsidR="00475717" w:rsidRPr="00A35250" w:rsidRDefault="00475717" w:rsidP="00290623">
      <w:pPr>
        <w:pStyle w:val="af0"/>
        <w:spacing w:before="33"/>
        <w:ind w:firstLine="306"/>
        <w:jc w:val="both"/>
        <w:rPr>
          <w:sz w:val="28"/>
          <w:szCs w:val="28"/>
        </w:rPr>
      </w:pPr>
      <w:r w:rsidRPr="00A35250">
        <w:rPr>
          <w:sz w:val="28"/>
          <w:szCs w:val="28"/>
        </w:rPr>
        <w:t>Средства и методы воспитания специальных волевых качеств борца (соревновательный метод заданий и др.).</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290623" w:rsidRPr="00A35250" w:rsidRDefault="00475717" w:rsidP="00290623">
      <w:pPr>
        <w:pStyle w:val="af0"/>
        <w:spacing w:before="26" w:line="276" w:lineRule="auto"/>
        <w:ind w:left="708" w:right="263"/>
        <w:jc w:val="both"/>
        <w:rPr>
          <w:sz w:val="28"/>
          <w:szCs w:val="28"/>
        </w:rPr>
      </w:pPr>
      <w:r w:rsidRPr="00A35250">
        <w:rPr>
          <w:sz w:val="28"/>
          <w:szCs w:val="28"/>
        </w:rPr>
        <w:t>Специальная физическая подготовка</w:t>
      </w:r>
      <w:r w:rsidR="00290623" w:rsidRPr="00A35250">
        <w:rPr>
          <w:sz w:val="28"/>
          <w:szCs w:val="28"/>
        </w:rPr>
        <w:t xml:space="preserve"> борца, ее задачи и содержание.</w:t>
      </w:r>
    </w:p>
    <w:p w:rsidR="00475717" w:rsidRPr="00A35250" w:rsidRDefault="00475717" w:rsidP="00290623">
      <w:pPr>
        <w:pStyle w:val="af0"/>
        <w:spacing w:before="26" w:line="276" w:lineRule="auto"/>
        <w:ind w:left="708" w:right="263"/>
        <w:jc w:val="both"/>
        <w:rPr>
          <w:sz w:val="28"/>
          <w:szCs w:val="28"/>
        </w:rPr>
      </w:pPr>
      <w:r w:rsidRPr="00A35250">
        <w:rPr>
          <w:sz w:val="28"/>
          <w:szCs w:val="28"/>
        </w:rPr>
        <w:t>Характеристика средств и методов спе</w:t>
      </w:r>
      <w:r w:rsidR="00290623" w:rsidRPr="00A35250">
        <w:rPr>
          <w:sz w:val="28"/>
          <w:szCs w:val="28"/>
        </w:rPr>
        <w:t>циальной физической подготовки,</w:t>
      </w:r>
      <w:r w:rsidR="003E75FB" w:rsidRPr="003E75FB">
        <w:rPr>
          <w:sz w:val="28"/>
          <w:szCs w:val="28"/>
        </w:rPr>
        <w:t xml:space="preserve"> </w:t>
      </w:r>
      <w:r w:rsidRPr="00A35250">
        <w:rPr>
          <w:sz w:val="28"/>
          <w:szCs w:val="28"/>
        </w:rPr>
        <w:t>применяемых на различных этапах тренировочного процесса. Взаимосвязь общей и специальной физической подготовки.</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11. ПЛАНИРОВАНИЕ И КОНТРОЛЬ ТРЕНИРОВКИ БОРЦА</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Общая характеристика процесса планирования спортивной тренировки. Цели, задачи и виды планирования. Планирование отдельного тренировочного занятия. Задачи и содержание частей занятия. Разновидности тренировочных занятий. Задачи и содержание тренировочных занятий.</w:t>
      </w:r>
    </w:p>
    <w:p w:rsidR="00475717" w:rsidRPr="00A35250" w:rsidRDefault="00475717" w:rsidP="00290623">
      <w:pPr>
        <w:pStyle w:val="af0"/>
        <w:spacing w:line="206" w:lineRule="exact"/>
        <w:ind w:firstLine="306"/>
        <w:jc w:val="both"/>
        <w:rPr>
          <w:sz w:val="28"/>
          <w:szCs w:val="28"/>
        </w:rPr>
      </w:pPr>
      <w:r w:rsidRPr="00A35250">
        <w:rPr>
          <w:sz w:val="28"/>
          <w:szCs w:val="28"/>
        </w:rPr>
        <w:t>Дневник спортсмена, его назначение, правила пользования.</w:t>
      </w:r>
    </w:p>
    <w:p w:rsidR="00475717" w:rsidRPr="00A35250" w:rsidRDefault="00475717" w:rsidP="00290623">
      <w:pPr>
        <w:pStyle w:val="3"/>
        <w:spacing w:before="36" w:line="278"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12. ПРАВИЛА СОРЕВНОВАНИЙ ПО ВОЛЬНОЙ И СПОРТИВНОЙ БОРЬБЕ. ПЛАНИРОВАНИЕ, ОРГАНИЗАЦИЯ И ПРОВЕДЕНИЕ СОРЕВНОВАНИЙ</w:t>
      </w:r>
    </w:p>
    <w:p w:rsidR="00475717" w:rsidRPr="00A35250" w:rsidRDefault="00475717" w:rsidP="00290623">
      <w:pPr>
        <w:pStyle w:val="af0"/>
        <w:spacing w:line="276" w:lineRule="auto"/>
        <w:ind w:right="261" w:firstLine="306"/>
        <w:jc w:val="both"/>
        <w:rPr>
          <w:sz w:val="28"/>
          <w:szCs w:val="28"/>
        </w:rPr>
      </w:pPr>
      <w:r w:rsidRPr="00A35250">
        <w:rPr>
          <w:sz w:val="28"/>
          <w:szCs w:val="28"/>
        </w:rPr>
        <w:t xml:space="preserve">Система проведения соревнований: круговая система и система с выбыванием участников. Определение мест в личном, лично-командном, командном соревновании. Судейство соревнований по спортивной борьбе. Состав судейской коллегии. Обязанности руководителя ковра, арбитра, бокового судьи, судьи-секундометриста. Взаимоотношения участников соревнований с </w:t>
      </w:r>
      <w:proofErr w:type="spellStart"/>
      <w:r w:rsidRPr="00A35250">
        <w:rPr>
          <w:sz w:val="28"/>
          <w:szCs w:val="28"/>
        </w:rPr>
        <w:t>судейскойколлегией</w:t>
      </w:r>
      <w:proofErr w:type="spellEnd"/>
      <w:r w:rsidRPr="00A35250">
        <w:rPr>
          <w:sz w:val="28"/>
          <w:szCs w:val="28"/>
        </w:rPr>
        <w:t>.</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13. ОБОРУДОВАНИЕ И ИНВЕНТАРЬ ДЛЯ ЗАНЯТИЙ БОРЬБОЙ</w:t>
      </w:r>
    </w:p>
    <w:p w:rsidR="00475717" w:rsidRPr="00A35250" w:rsidRDefault="00475717" w:rsidP="00290623">
      <w:pPr>
        <w:pStyle w:val="af0"/>
        <w:spacing w:before="24" w:line="276" w:lineRule="auto"/>
        <w:ind w:right="267" w:firstLine="306"/>
        <w:jc w:val="both"/>
        <w:rPr>
          <w:sz w:val="28"/>
          <w:szCs w:val="28"/>
        </w:rPr>
      </w:pPr>
      <w:r w:rsidRPr="00A35250">
        <w:rPr>
          <w:sz w:val="28"/>
          <w:szCs w:val="28"/>
        </w:rPr>
        <w:t xml:space="preserve">Оборудование места для занятий в зимнее и летнее время. Площадка для борьбы (размеры, защищенность от ветра, дождя и солнца). Зал (размеры, освещение, пол, окраска, вентиляция, температура). Подсобные помещения в залах борьбы (раздевалки, душевые, санузлы, кладовые, массажная, парная баня). Эксплуатация </w:t>
      </w:r>
      <w:proofErr w:type="spellStart"/>
      <w:r w:rsidRPr="00A35250">
        <w:rPr>
          <w:sz w:val="28"/>
          <w:szCs w:val="28"/>
        </w:rPr>
        <w:t>подсобныхпомещений</w:t>
      </w:r>
      <w:proofErr w:type="spellEnd"/>
      <w:r w:rsidRPr="00A35250">
        <w:rPr>
          <w:sz w:val="28"/>
          <w:szCs w:val="28"/>
        </w:rPr>
        <w:t>.</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14. ПРОСМОТР И АНАЛИЗ СОРЕВНОВАНИЙ</w:t>
      </w:r>
    </w:p>
    <w:p w:rsidR="00475717" w:rsidRPr="00A35250" w:rsidRDefault="00475717" w:rsidP="00290623">
      <w:pPr>
        <w:pStyle w:val="af0"/>
        <w:spacing w:before="26"/>
        <w:ind w:firstLine="306"/>
        <w:jc w:val="both"/>
        <w:rPr>
          <w:sz w:val="28"/>
          <w:szCs w:val="28"/>
        </w:rPr>
      </w:pPr>
      <w:r w:rsidRPr="00A35250">
        <w:rPr>
          <w:sz w:val="28"/>
          <w:szCs w:val="28"/>
        </w:rPr>
        <w:t>Освоение символов для регистрации технико-тактических действий</w:t>
      </w:r>
    </w:p>
    <w:p w:rsidR="00475717" w:rsidRPr="00A35250" w:rsidRDefault="00475717" w:rsidP="00290623">
      <w:pPr>
        <w:pStyle w:val="af0"/>
        <w:spacing w:before="33"/>
        <w:jc w:val="both"/>
        <w:rPr>
          <w:sz w:val="28"/>
          <w:szCs w:val="28"/>
        </w:rPr>
      </w:pPr>
      <w:r w:rsidRPr="00A35250">
        <w:rPr>
          <w:sz w:val="28"/>
          <w:szCs w:val="28"/>
        </w:rPr>
        <w:t>борца в условиях схватки. Просмотр соревнований с регистрацией технико-тактических действий.</w:t>
      </w:r>
    </w:p>
    <w:p w:rsidR="00475717" w:rsidRPr="00A35250" w:rsidRDefault="00475717" w:rsidP="00290623">
      <w:pPr>
        <w:pStyle w:val="af0"/>
        <w:spacing w:before="30"/>
        <w:ind w:firstLine="306"/>
        <w:jc w:val="both"/>
        <w:rPr>
          <w:sz w:val="28"/>
          <w:szCs w:val="28"/>
        </w:rPr>
      </w:pPr>
      <w:r w:rsidRPr="00A35250">
        <w:rPr>
          <w:sz w:val="28"/>
          <w:szCs w:val="28"/>
        </w:rPr>
        <w:t>Просмотр соревнований с регистрацией технико-тактических действий борцов.</w:t>
      </w:r>
    </w:p>
    <w:p w:rsidR="00475717" w:rsidRPr="00A35250" w:rsidRDefault="00475717" w:rsidP="00290623">
      <w:pPr>
        <w:pStyle w:val="af0"/>
        <w:spacing w:before="31" w:line="276" w:lineRule="auto"/>
        <w:ind w:right="264" w:firstLine="306"/>
        <w:jc w:val="both"/>
        <w:rPr>
          <w:sz w:val="28"/>
          <w:szCs w:val="28"/>
        </w:rPr>
      </w:pPr>
      <w:r w:rsidRPr="00A35250">
        <w:rPr>
          <w:sz w:val="28"/>
          <w:szCs w:val="28"/>
        </w:rPr>
        <w:t>Обсуждение и анализ частоты применения тех или иных действий, наиболее частых ошибок, их причин и способов устранения, выявление новых приемов с их последующим включением в тренировочный процесс.</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15. УСТАНОВКИ БОРЦАМ ПЕРЕД СОРЕВНОВАНИЯМИ</w:t>
      </w:r>
    </w:p>
    <w:p w:rsidR="00475717" w:rsidRPr="00A35250" w:rsidRDefault="00475717" w:rsidP="00290623">
      <w:pPr>
        <w:pStyle w:val="af0"/>
        <w:spacing w:before="26"/>
        <w:ind w:firstLine="306"/>
        <w:jc w:val="both"/>
        <w:rPr>
          <w:sz w:val="28"/>
          <w:szCs w:val="28"/>
        </w:rPr>
      </w:pPr>
      <w:r w:rsidRPr="00A35250">
        <w:rPr>
          <w:sz w:val="28"/>
          <w:szCs w:val="28"/>
        </w:rPr>
        <w:t>Дата и место соревнований. Взвешивание. Положение о предстоящих соревнованиях, их значение и особенности.</w:t>
      </w:r>
    </w:p>
    <w:p w:rsidR="00475717" w:rsidRPr="00A35250" w:rsidRDefault="00475717" w:rsidP="00290623">
      <w:pPr>
        <w:pStyle w:val="af0"/>
        <w:spacing w:before="33"/>
        <w:jc w:val="both"/>
        <w:rPr>
          <w:sz w:val="28"/>
          <w:szCs w:val="28"/>
        </w:rPr>
      </w:pPr>
      <w:r w:rsidRPr="00A35250">
        <w:rPr>
          <w:sz w:val="28"/>
          <w:szCs w:val="28"/>
        </w:rPr>
        <w:t>Сведения о составе участников.</w:t>
      </w:r>
    </w:p>
    <w:p w:rsidR="00475717" w:rsidRPr="00A35250" w:rsidRDefault="00475717" w:rsidP="00290623">
      <w:pPr>
        <w:pStyle w:val="af0"/>
        <w:spacing w:before="30" w:line="276" w:lineRule="auto"/>
        <w:ind w:right="262" w:firstLine="306"/>
        <w:jc w:val="both"/>
        <w:rPr>
          <w:sz w:val="28"/>
          <w:szCs w:val="28"/>
        </w:rPr>
      </w:pPr>
      <w:r w:rsidRPr="00A35250">
        <w:rPr>
          <w:sz w:val="28"/>
          <w:szCs w:val="28"/>
        </w:rPr>
        <w:t>Задание на схватку. Проведение разминки перед схваткой. Режим дня накануне соревнований. Характеристика технических и тактических особенностей противника. Предположительное время схваток каждого участника. Практические задания борцу, план ведения схватки с определенным противником. Разминка перед схваткой с разными противниками. Разбор прошедших схваток, недостатков и положительных сторон отдельных участников.</w:t>
      </w:r>
    </w:p>
    <w:p w:rsidR="00475717" w:rsidRPr="00A35250" w:rsidRDefault="00475717" w:rsidP="00290623">
      <w:pPr>
        <w:pStyle w:val="af0"/>
        <w:spacing w:before="6"/>
        <w:ind w:left="0"/>
        <w:jc w:val="both"/>
        <w:rPr>
          <w:sz w:val="28"/>
          <w:szCs w:val="28"/>
        </w:rPr>
      </w:pPr>
    </w:p>
    <w:p w:rsidR="00475717" w:rsidRPr="00A35250" w:rsidRDefault="00475717" w:rsidP="004B3B70">
      <w:pPr>
        <w:pStyle w:val="af2"/>
        <w:numPr>
          <w:ilvl w:val="0"/>
          <w:numId w:val="7"/>
        </w:numPr>
        <w:tabs>
          <w:tab w:val="left" w:pos="4150"/>
        </w:tabs>
        <w:spacing w:before="92"/>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25" w:line="276" w:lineRule="auto"/>
        <w:ind w:right="267" w:firstLine="306"/>
        <w:jc w:val="both"/>
        <w:rPr>
          <w:sz w:val="28"/>
          <w:szCs w:val="28"/>
        </w:rPr>
      </w:pPr>
      <w:r w:rsidRPr="00A35250">
        <w:rPr>
          <w:sz w:val="28"/>
          <w:szCs w:val="28"/>
        </w:rPr>
        <w:t>Принципы системы физического воспитания в России (всестороннее развитие личности, оздоровительная направленность, связь физического воспитания с трудовой и военной практикой).</w:t>
      </w:r>
    </w:p>
    <w:p w:rsidR="00475717" w:rsidRPr="00A35250" w:rsidRDefault="00475717" w:rsidP="00290623">
      <w:pPr>
        <w:pStyle w:val="af0"/>
        <w:spacing w:before="2" w:line="276" w:lineRule="auto"/>
        <w:ind w:right="263" w:firstLine="306"/>
        <w:jc w:val="both"/>
        <w:rPr>
          <w:sz w:val="28"/>
          <w:szCs w:val="28"/>
        </w:rPr>
      </w:pPr>
      <w:r w:rsidRPr="00A35250">
        <w:rPr>
          <w:sz w:val="28"/>
          <w:szCs w:val="28"/>
        </w:rPr>
        <w:t>Формы физического воспитания спортсменов. Развитие спорта в стране. Разрядные нормы и требования Единой всероссийской спортивной классификации для присвоения разрядов по спортивной борьбе.</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6" w:line="276" w:lineRule="auto"/>
        <w:ind w:right="266" w:firstLine="306"/>
        <w:jc w:val="both"/>
        <w:rPr>
          <w:sz w:val="28"/>
          <w:szCs w:val="28"/>
        </w:rPr>
      </w:pPr>
      <w:r w:rsidRPr="00A35250">
        <w:rPr>
          <w:sz w:val="28"/>
          <w:szCs w:val="28"/>
        </w:rPr>
        <w:t>Организация подготовки спортивного резерва по спортивной борьбе в России. Всероссийские и международные соревнования юношей младшего и среднего возраста по спортивной борьбе. Достижения юных борцов на международной арене.</w:t>
      </w:r>
    </w:p>
    <w:p w:rsidR="00475717" w:rsidRPr="00A35250" w:rsidRDefault="00475717" w:rsidP="00290623">
      <w:pPr>
        <w:pStyle w:val="af0"/>
        <w:spacing w:before="1"/>
        <w:ind w:firstLine="306"/>
        <w:jc w:val="both"/>
        <w:rPr>
          <w:sz w:val="28"/>
          <w:szCs w:val="28"/>
        </w:rPr>
      </w:pPr>
      <w:r w:rsidRPr="00A35250">
        <w:rPr>
          <w:sz w:val="28"/>
          <w:szCs w:val="28"/>
        </w:rPr>
        <w:t>Анализ выступлений российских борцов на крупнейших соревнованиях минувшего года.</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290623">
      <w:pPr>
        <w:pStyle w:val="af0"/>
        <w:spacing w:before="26" w:line="278" w:lineRule="auto"/>
        <w:ind w:right="266" w:firstLine="306"/>
        <w:jc w:val="both"/>
        <w:rPr>
          <w:sz w:val="28"/>
          <w:szCs w:val="28"/>
        </w:rPr>
      </w:pPr>
      <w:r w:rsidRPr="00A35250">
        <w:rPr>
          <w:sz w:val="28"/>
          <w:szCs w:val="28"/>
        </w:rPr>
        <w:t>Понятие основного обмена. Факторы, определяющие величину основного обмена. Расход энергии в процессе занятий борьбой. Восстановление энергетических запасов организма. Понятие об органах пищеварения и выделения. Их функции и значение.</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290623">
      <w:pPr>
        <w:pStyle w:val="af0"/>
        <w:tabs>
          <w:tab w:val="left" w:pos="6753"/>
        </w:tabs>
        <w:spacing w:before="25" w:line="276" w:lineRule="auto"/>
        <w:ind w:right="262"/>
        <w:jc w:val="both"/>
        <w:rPr>
          <w:sz w:val="28"/>
          <w:szCs w:val="28"/>
        </w:rPr>
      </w:pPr>
      <w:r w:rsidRPr="00A35250">
        <w:rPr>
          <w:sz w:val="28"/>
          <w:szCs w:val="28"/>
        </w:rPr>
        <w:t xml:space="preserve">Калорийность пищевых рационов и контроль </w:t>
      </w:r>
      <w:proofErr w:type="spellStart"/>
      <w:r w:rsidRPr="00A35250">
        <w:rPr>
          <w:sz w:val="28"/>
          <w:szCs w:val="28"/>
        </w:rPr>
        <w:t>закалорийностью</w:t>
      </w:r>
      <w:proofErr w:type="spellEnd"/>
      <w:r w:rsidRPr="00A35250">
        <w:rPr>
          <w:sz w:val="28"/>
          <w:szCs w:val="28"/>
        </w:rPr>
        <w:tab/>
        <w:t xml:space="preserve">питания. </w:t>
      </w:r>
      <w:r w:rsidRPr="00A35250">
        <w:rPr>
          <w:sz w:val="28"/>
          <w:szCs w:val="28"/>
        </w:rPr>
        <w:lastRenderedPageBreak/>
        <w:t xml:space="preserve">Режим питания борца на разных этапах подготовки. Способы постепенного снижения веса перед соревнованиями. Контроль за состоянием здоровья в период снижения веса. Методика снижения веса в процессе тренировки за счет </w:t>
      </w:r>
      <w:proofErr w:type="spellStart"/>
      <w:r w:rsidRPr="00A35250">
        <w:rPr>
          <w:sz w:val="28"/>
          <w:szCs w:val="28"/>
        </w:rPr>
        <w:t>ограниченияпитания</w:t>
      </w:r>
      <w:proofErr w:type="spellEnd"/>
      <w:r w:rsidRPr="00A35250">
        <w:rPr>
          <w:sz w:val="28"/>
          <w:szCs w:val="28"/>
        </w:rPr>
        <w:t>.</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БОРЬБОЙ</w:t>
      </w:r>
    </w:p>
    <w:p w:rsidR="00475717" w:rsidRPr="00A35250" w:rsidRDefault="00475717" w:rsidP="00290623">
      <w:pPr>
        <w:pStyle w:val="af0"/>
        <w:spacing w:before="26" w:line="276" w:lineRule="auto"/>
        <w:ind w:right="262" w:firstLine="306"/>
        <w:jc w:val="both"/>
        <w:rPr>
          <w:sz w:val="28"/>
          <w:szCs w:val="28"/>
        </w:rPr>
      </w:pPr>
      <w:r w:rsidRPr="00A35250">
        <w:rPr>
          <w:sz w:val="28"/>
          <w:szCs w:val="28"/>
        </w:rPr>
        <w:t xml:space="preserve">Виды травм в спортивной борьбе. Общие принципы оказания первой медицинской помощи при травмах. Остановка кровотечений, наложение мягких повязок. Помощь при ушибах, растяжениях, вывихах, переломах. Действие высокой температуры: ожог, тепловой удар, солнечный удар. Действие низкой температуры: обморожение, общее замерзание. Помощь пострадавшим. Оказание первой помощи при обмороке, шоке, попадании инородных тел в глаза и уши. Приемы искусственного дыхания. Переноска и </w:t>
      </w:r>
      <w:proofErr w:type="spellStart"/>
      <w:r w:rsidRPr="00A35250">
        <w:rPr>
          <w:sz w:val="28"/>
          <w:szCs w:val="28"/>
        </w:rPr>
        <w:t>перевозкапострадавших</w:t>
      </w:r>
      <w:proofErr w:type="spellEnd"/>
      <w:r w:rsidRPr="00A35250">
        <w:rPr>
          <w:sz w:val="28"/>
          <w:szCs w:val="28"/>
        </w:rPr>
        <w:t>.</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 САМОКОНТРОЛЬ, СПОРТИВНЫЙ МАССАЖ</w:t>
      </w:r>
    </w:p>
    <w:p w:rsidR="00475717" w:rsidRPr="00A35250" w:rsidRDefault="00475717" w:rsidP="00290623">
      <w:pPr>
        <w:pStyle w:val="af0"/>
        <w:spacing w:before="26"/>
        <w:ind w:firstLine="306"/>
        <w:jc w:val="both"/>
        <w:rPr>
          <w:sz w:val="28"/>
          <w:szCs w:val="28"/>
        </w:rPr>
      </w:pPr>
      <w:r w:rsidRPr="00A35250">
        <w:rPr>
          <w:sz w:val="28"/>
          <w:szCs w:val="28"/>
        </w:rPr>
        <w:t>Понятие о здоровье и болезни. Основные причины болезней:</w:t>
      </w:r>
    </w:p>
    <w:p w:rsidR="00475717" w:rsidRPr="00A35250" w:rsidRDefault="00475717" w:rsidP="004B3B70">
      <w:pPr>
        <w:pStyle w:val="af2"/>
        <w:numPr>
          <w:ilvl w:val="1"/>
          <w:numId w:val="8"/>
        </w:numPr>
        <w:tabs>
          <w:tab w:val="left" w:pos="1817"/>
          <w:tab w:val="left" w:pos="1818"/>
        </w:tabs>
        <w:spacing w:before="30" w:line="276" w:lineRule="auto"/>
        <w:ind w:left="402" w:right="262" w:firstLine="708"/>
        <w:jc w:val="both"/>
        <w:rPr>
          <w:sz w:val="28"/>
          <w:szCs w:val="28"/>
        </w:rPr>
      </w:pPr>
      <w:r w:rsidRPr="00A35250">
        <w:rPr>
          <w:sz w:val="28"/>
          <w:szCs w:val="28"/>
        </w:rPr>
        <w:t xml:space="preserve">внешние – механические, физические, лучистая энергия, электрический ток, изменение барометрического давления, химические, живые </w:t>
      </w:r>
      <w:proofErr w:type="spellStart"/>
      <w:r w:rsidRPr="00A35250">
        <w:rPr>
          <w:sz w:val="28"/>
          <w:szCs w:val="28"/>
        </w:rPr>
        <w:t>возбудителиболезней</w:t>
      </w:r>
      <w:proofErr w:type="spellEnd"/>
      <w:r w:rsidRPr="00A35250">
        <w:rPr>
          <w:sz w:val="28"/>
          <w:szCs w:val="28"/>
        </w:rPr>
        <w:t>;</w:t>
      </w:r>
    </w:p>
    <w:p w:rsidR="00475717" w:rsidRPr="00A35250" w:rsidRDefault="00475717" w:rsidP="004B3B70">
      <w:pPr>
        <w:pStyle w:val="af2"/>
        <w:numPr>
          <w:ilvl w:val="1"/>
          <w:numId w:val="8"/>
        </w:numPr>
        <w:tabs>
          <w:tab w:val="left" w:pos="1817"/>
          <w:tab w:val="left" w:pos="1818"/>
        </w:tabs>
        <w:spacing w:line="273" w:lineRule="auto"/>
        <w:ind w:left="1122" w:right="269" w:hanging="12"/>
        <w:jc w:val="both"/>
        <w:rPr>
          <w:sz w:val="28"/>
          <w:szCs w:val="28"/>
        </w:rPr>
      </w:pPr>
      <w:r w:rsidRPr="00A35250">
        <w:rPr>
          <w:sz w:val="28"/>
          <w:szCs w:val="28"/>
        </w:rPr>
        <w:t xml:space="preserve">внутренние – наследственные заболевания, врожденные болезни, социальные и приобретенные болезни. Врачебные обследования: первичные, повторные, дополнительные. Порядок </w:t>
      </w:r>
      <w:proofErr w:type="spellStart"/>
      <w:r w:rsidRPr="00A35250">
        <w:rPr>
          <w:sz w:val="28"/>
          <w:szCs w:val="28"/>
        </w:rPr>
        <w:t>врачебныхобследований</w:t>
      </w:r>
      <w:proofErr w:type="spellEnd"/>
      <w:r w:rsidRPr="00A35250">
        <w:rPr>
          <w:sz w:val="28"/>
          <w:szCs w:val="28"/>
        </w:rPr>
        <w:t>.</w:t>
      </w:r>
    </w:p>
    <w:p w:rsidR="00475717" w:rsidRPr="00A35250" w:rsidRDefault="00475717" w:rsidP="00290623">
      <w:pPr>
        <w:pStyle w:val="af0"/>
        <w:ind w:firstLine="306"/>
        <w:jc w:val="both"/>
        <w:rPr>
          <w:sz w:val="28"/>
          <w:szCs w:val="28"/>
        </w:rPr>
      </w:pPr>
      <w:r w:rsidRPr="00A35250">
        <w:rPr>
          <w:sz w:val="28"/>
          <w:szCs w:val="28"/>
        </w:rPr>
        <w:t>Диспансерное наблюдение за спортсменами. Врачебная консультация и порядок ее получения.</w:t>
      </w:r>
    </w:p>
    <w:p w:rsidR="00475717" w:rsidRPr="00A35250" w:rsidRDefault="00475717" w:rsidP="00290623">
      <w:pPr>
        <w:pStyle w:val="af0"/>
        <w:spacing w:before="32" w:line="276" w:lineRule="auto"/>
        <w:ind w:right="268" w:firstLine="306"/>
        <w:jc w:val="both"/>
        <w:rPr>
          <w:sz w:val="28"/>
          <w:szCs w:val="28"/>
        </w:rPr>
      </w:pPr>
      <w:r w:rsidRPr="00A35250">
        <w:rPr>
          <w:sz w:val="28"/>
          <w:szCs w:val="28"/>
        </w:rPr>
        <w:t>Самоконтроль борца. Значение и содержание самоконтроля при занятиях борьбой. Дневник самоконтроля. Объективные данные самоконтроля: вес, антропометрия, спирометрия, пульс, динамометрия. Субъективные данные самоконтроля: самочувствие, сон, аппетит, настроение, работоспособность. Анализ динамики показателей самоконтроля.</w:t>
      </w:r>
    </w:p>
    <w:p w:rsidR="00475717" w:rsidRPr="00A35250" w:rsidRDefault="00475717" w:rsidP="00290623">
      <w:pPr>
        <w:pStyle w:val="af0"/>
        <w:spacing w:line="276" w:lineRule="auto"/>
        <w:ind w:right="267" w:firstLine="306"/>
        <w:jc w:val="both"/>
        <w:rPr>
          <w:sz w:val="28"/>
          <w:szCs w:val="28"/>
        </w:rPr>
      </w:pPr>
      <w:r w:rsidRPr="00A35250">
        <w:rPr>
          <w:sz w:val="28"/>
          <w:szCs w:val="28"/>
        </w:rPr>
        <w:t xml:space="preserve">Основные виды спортивного массажа. Краткая характеристика гигиенического, тренировочного, предварительного, восстановительного массажа. Техника выполнения основных приемов спортивного массажа: поглаживания, растирания, разминания, выжимания, </w:t>
      </w:r>
      <w:proofErr w:type="spellStart"/>
      <w:r w:rsidRPr="00A35250">
        <w:rPr>
          <w:sz w:val="28"/>
          <w:szCs w:val="28"/>
        </w:rPr>
        <w:t>рубления</w:t>
      </w:r>
      <w:proofErr w:type="spellEnd"/>
      <w:r w:rsidRPr="00A35250">
        <w:rPr>
          <w:sz w:val="28"/>
          <w:szCs w:val="28"/>
        </w:rPr>
        <w:t xml:space="preserve">, </w:t>
      </w:r>
      <w:proofErr w:type="spellStart"/>
      <w:r w:rsidRPr="00A35250">
        <w:rPr>
          <w:sz w:val="28"/>
          <w:szCs w:val="28"/>
        </w:rPr>
        <w:t>потряхивания,встряхивания</w:t>
      </w:r>
      <w:proofErr w:type="spellEnd"/>
      <w:r w:rsidRPr="00A35250">
        <w:rPr>
          <w:sz w:val="28"/>
          <w:szCs w:val="28"/>
        </w:rPr>
        <w:t>.</w:t>
      </w:r>
    </w:p>
    <w:p w:rsidR="00475717" w:rsidRPr="00A35250" w:rsidRDefault="00475717" w:rsidP="00290623">
      <w:pPr>
        <w:pStyle w:val="af0"/>
        <w:spacing w:line="276" w:lineRule="auto"/>
        <w:ind w:right="268" w:firstLine="306"/>
        <w:jc w:val="both"/>
        <w:rPr>
          <w:sz w:val="28"/>
          <w:szCs w:val="28"/>
        </w:rPr>
      </w:pPr>
      <w:r w:rsidRPr="00A35250">
        <w:rPr>
          <w:sz w:val="28"/>
          <w:szCs w:val="28"/>
        </w:rPr>
        <w:t>Методика проведения самомассажа. Самомассаж для снятия болевых ощущений, для восстановления работоспособности при возникновении утомления, для разогрева мышц при тренировке в холодную погоду. Приемы самомассажа во время утренней гимнастики и чередование его с физическими упражнениями.</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290623">
      <w:pPr>
        <w:pStyle w:val="af0"/>
        <w:tabs>
          <w:tab w:val="left" w:pos="6434"/>
        </w:tabs>
        <w:spacing w:before="26" w:line="278" w:lineRule="auto"/>
        <w:ind w:right="263"/>
        <w:jc w:val="both"/>
        <w:rPr>
          <w:sz w:val="28"/>
          <w:szCs w:val="28"/>
        </w:rPr>
      </w:pPr>
      <w:r w:rsidRPr="00A35250">
        <w:rPr>
          <w:sz w:val="28"/>
          <w:szCs w:val="28"/>
        </w:rPr>
        <w:t>Техническая подготовка борца (</w:t>
      </w:r>
      <w:proofErr w:type="spellStart"/>
      <w:r w:rsidRPr="00A35250">
        <w:rPr>
          <w:sz w:val="28"/>
          <w:szCs w:val="28"/>
        </w:rPr>
        <w:t>задачи,средства,методы</w:t>
      </w:r>
      <w:proofErr w:type="spellEnd"/>
      <w:r w:rsidRPr="00A35250">
        <w:rPr>
          <w:sz w:val="28"/>
          <w:szCs w:val="28"/>
        </w:rPr>
        <w:t>).</w:t>
      </w:r>
      <w:r w:rsidRPr="00A35250">
        <w:rPr>
          <w:sz w:val="28"/>
          <w:szCs w:val="28"/>
        </w:rPr>
        <w:tab/>
        <w:t>Технический арсенал борца и закономерности его формирования.</w:t>
      </w:r>
    </w:p>
    <w:p w:rsidR="00475717" w:rsidRPr="00A35250" w:rsidRDefault="00475717" w:rsidP="00290623">
      <w:pPr>
        <w:pStyle w:val="af0"/>
        <w:spacing w:line="276" w:lineRule="auto"/>
        <w:ind w:right="271" w:firstLine="306"/>
        <w:jc w:val="both"/>
        <w:rPr>
          <w:sz w:val="28"/>
          <w:szCs w:val="28"/>
        </w:rPr>
      </w:pPr>
      <w:r w:rsidRPr="00A35250">
        <w:rPr>
          <w:sz w:val="28"/>
          <w:szCs w:val="28"/>
        </w:rPr>
        <w:lastRenderedPageBreak/>
        <w:t>Краткие сведения о биомеханическом анализе техники. Определение понятий: «угол устойчивости», «площадь опоры», «опорные поверхности». Факторы, определяющие устойчивость борца.</w:t>
      </w:r>
    </w:p>
    <w:p w:rsidR="00475717" w:rsidRPr="00A35250" w:rsidRDefault="00475717" w:rsidP="00290623">
      <w:pPr>
        <w:pStyle w:val="af0"/>
        <w:spacing w:line="276" w:lineRule="auto"/>
        <w:ind w:right="270" w:firstLine="306"/>
        <w:jc w:val="both"/>
        <w:rPr>
          <w:sz w:val="28"/>
          <w:szCs w:val="28"/>
        </w:rPr>
      </w:pPr>
      <w:r w:rsidRPr="00A35250">
        <w:rPr>
          <w:sz w:val="28"/>
          <w:szCs w:val="28"/>
        </w:rPr>
        <w:t>Биомеханические основы рациональной техники. Совершенствование спортивной техники в процессе становления спортивного мастерства. Этапы совершенствования спортивной техники.</w:t>
      </w:r>
    </w:p>
    <w:p w:rsidR="00475717" w:rsidRPr="00A35250" w:rsidRDefault="00475717" w:rsidP="00290623">
      <w:pPr>
        <w:pStyle w:val="af0"/>
        <w:ind w:firstLine="306"/>
        <w:jc w:val="both"/>
        <w:rPr>
          <w:sz w:val="28"/>
          <w:szCs w:val="28"/>
        </w:rPr>
      </w:pPr>
      <w:r w:rsidRPr="00A35250">
        <w:rPr>
          <w:sz w:val="28"/>
          <w:szCs w:val="28"/>
        </w:rPr>
        <w:t>Взаимосвязь технической и физической подготовки. Понятия «базовая техника», «индивидуальная техника»,</w:t>
      </w:r>
    </w:p>
    <w:p w:rsidR="00475717" w:rsidRPr="00A35250" w:rsidRDefault="00475717" w:rsidP="00290623">
      <w:pPr>
        <w:pStyle w:val="af0"/>
        <w:spacing w:before="29"/>
        <w:jc w:val="both"/>
        <w:rPr>
          <w:sz w:val="28"/>
          <w:szCs w:val="28"/>
        </w:rPr>
      </w:pPr>
      <w:r w:rsidRPr="00A35250">
        <w:rPr>
          <w:sz w:val="28"/>
          <w:szCs w:val="28"/>
        </w:rPr>
        <w:t>«коронная техника». Задачи, средства и методы совершенствования индивидуального технического мастерства борца.</w:t>
      </w:r>
    </w:p>
    <w:p w:rsidR="00475717" w:rsidRPr="00A35250" w:rsidRDefault="00475717" w:rsidP="00290623">
      <w:pPr>
        <w:pStyle w:val="af0"/>
        <w:spacing w:before="31" w:line="276" w:lineRule="auto"/>
        <w:ind w:right="267" w:firstLine="306"/>
        <w:jc w:val="both"/>
        <w:rPr>
          <w:sz w:val="28"/>
          <w:szCs w:val="28"/>
        </w:rPr>
      </w:pPr>
      <w:r w:rsidRPr="00A35250">
        <w:rPr>
          <w:sz w:val="28"/>
          <w:szCs w:val="28"/>
        </w:rPr>
        <w:t>Значение тактики для становления мастерства борца, ее взаимосвязь с техникой. Разделы тактики: тактика проведения приемов, тактика ведения схватки, тактика участия в соревновании. Сочетание различных средств тактики для достижения победы в схватке.</w:t>
      </w:r>
    </w:p>
    <w:p w:rsidR="00475717" w:rsidRPr="00A35250" w:rsidRDefault="00475717" w:rsidP="00290623">
      <w:pPr>
        <w:pStyle w:val="af0"/>
        <w:spacing w:line="278" w:lineRule="auto"/>
        <w:ind w:right="270" w:firstLine="306"/>
        <w:jc w:val="both"/>
        <w:rPr>
          <w:sz w:val="28"/>
          <w:szCs w:val="28"/>
        </w:rPr>
      </w:pPr>
      <w:r w:rsidRPr="00A35250">
        <w:rPr>
          <w:sz w:val="28"/>
          <w:szCs w:val="28"/>
        </w:rPr>
        <w:t>Составление тактического плана схватки на основе анализа мастерства возможных противников и с учетом физической, технической, тактической, психологической подготовленности спортсмена.</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290623">
      <w:pPr>
        <w:pStyle w:val="af0"/>
        <w:spacing w:before="26" w:line="276" w:lineRule="auto"/>
        <w:ind w:right="262" w:firstLine="306"/>
        <w:jc w:val="both"/>
        <w:rPr>
          <w:sz w:val="28"/>
          <w:szCs w:val="28"/>
        </w:rPr>
      </w:pPr>
      <w:r w:rsidRPr="00A35250">
        <w:rPr>
          <w:sz w:val="28"/>
          <w:szCs w:val="28"/>
        </w:rPr>
        <w:t xml:space="preserve">Особенности начальной спортивной подготовки и техники юных борцов. Последовательность изучения основных технических действий: приемов, защит, контрприемов, комбинаций. Этапы спортивной подготовки, их задачи </w:t>
      </w:r>
      <w:proofErr w:type="spellStart"/>
      <w:r w:rsidRPr="00A35250">
        <w:rPr>
          <w:sz w:val="28"/>
          <w:szCs w:val="28"/>
        </w:rPr>
        <w:t>исодержание</w:t>
      </w:r>
      <w:proofErr w:type="spellEnd"/>
      <w:r w:rsidRPr="00A35250">
        <w:rPr>
          <w:sz w:val="28"/>
          <w:szCs w:val="28"/>
        </w:rPr>
        <w:t>. Методика тренировки основным группам приемов. Ошибки, возникающие в процессе технической подготовки, их причины и способы устранения.</w:t>
      </w:r>
    </w:p>
    <w:p w:rsidR="00475717" w:rsidRPr="00A35250" w:rsidRDefault="00475717" w:rsidP="00290623">
      <w:pPr>
        <w:pStyle w:val="af0"/>
        <w:spacing w:line="276" w:lineRule="auto"/>
        <w:ind w:left="708" w:right="261"/>
        <w:jc w:val="both"/>
        <w:rPr>
          <w:sz w:val="28"/>
          <w:szCs w:val="28"/>
        </w:rPr>
      </w:pPr>
      <w:r w:rsidRPr="00A35250">
        <w:rPr>
          <w:sz w:val="28"/>
          <w:szCs w:val="28"/>
        </w:rPr>
        <w:t xml:space="preserve">Общая характеристика спортивной тренировки. Цель, задачи и содержание тренировки борца. Средства тренировки борца: физические упражнения, мыслительные упражнения, средства восстановления работоспособности. Основные методы тренировки: метод упражнения, </w:t>
      </w:r>
      <w:proofErr w:type="spellStart"/>
      <w:r w:rsidRPr="00A35250">
        <w:rPr>
          <w:sz w:val="28"/>
          <w:szCs w:val="28"/>
        </w:rPr>
        <w:t>игровой,соревновательный</w:t>
      </w:r>
      <w:proofErr w:type="spellEnd"/>
      <w:r w:rsidRPr="00A35250">
        <w:rPr>
          <w:sz w:val="28"/>
          <w:szCs w:val="28"/>
        </w:rPr>
        <w:t>.</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ПСИХОЛОГИЧЕСКАЯПОДГОТОВКА</w:t>
      </w:r>
    </w:p>
    <w:p w:rsidR="00475717" w:rsidRPr="00A35250" w:rsidRDefault="00475717" w:rsidP="00290623">
      <w:pPr>
        <w:pStyle w:val="af0"/>
        <w:spacing w:before="25" w:line="276" w:lineRule="auto"/>
        <w:ind w:right="267" w:firstLine="306"/>
        <w:jc w:val="both"/>
        <w:rPr>
          <w:sz w:val="28"/>
          <w:szCs w:val="28"/>
        </w:rPr>
      </w:pPr>
      <w:r w:rsidRPr="00A35250">
        <w:rPr>
          <w:sz w:val="28"/>
          <w:szCs w:val="28"/>
        </w:rPr>
        <w:t xml:space="preserve">Нравственное воспитание спортсмена. Средства и методы нравственного воспитания: убеждение, поощрение, наказание, организация положительного нравственного опыта </w:t>
      </w:r>
      <w:proofErr w:type="spellStart"/>
      <w:r w:rsidRPr="00A35250">
        <w:rPr>
          <w:sz w:val="28"/>
          <w:szCs w:val="28"/>
        </w:rPr>
        <w:t>идр</w:t>
      </w:r>
      <w:proofErr w:type="spellEnd"/>
      <w:r w:rsidRPr="00A35250">
        <w:rPr>
          <w:sz w:val="28"/>
          <w:szCs w:val="28"/>
        </w:rPr>
        <w:t>.</w:t>
      </w:r>
    </w:p>
    <w:p w:rsidR="00475717" w:rsidRPr="00A35250" w:rsidRDefault="00475717" w:rsidP="00290623">
      <w:pPr>
        <w:pStyle w:val="af0"/>
        <w:spacing w:line="276" w:lineRule="auto"/>
        <w:ind w:left="708" w:right="270"/>
        <w:jc w:val="both"/>
        <w:rPr>
          <w:sz w:val="28"/>
          <w:szCs w:val="28"/>
        </w:rPr>
      </w:pPr>
      <w:r w:rsidRPr="00A35250">
        <w:rPr>
          <w:sz w:val="28"/>
          <w:szCs w:val="28"/>
        </w:rPr>
        <w:t xml:space="preserve">Эмоциональные состояния борца. Положительные и отрицательные эмоции. Способы регуляции и </w:t>
      </w:r>
      <w:proofErr w:type="spellStart"/>
      <w:r w:rsidRPr="00A35250">
        <w:rPr>
          <w:sz w:val="28"/>
          <w:szCs w:val="28"/>
        </w:rPr>
        <w:t>саморегуляции</w:t>
      </w:r>
      <w:proofErr w:type="spellEnd"/>
      <w:r w:rsidRPr="00A35250">
        <w:rPr>
          <w:sz w:val="28"/>
          <w:szCs w:val="28"/>
        </w:rPr>
        <w:t xml:space="preserve"> эмоциональных состояний. Понятие об аутогенной, </w:t>
      </w:r>
      <w:proofErr w:type="spellStart"/>
      <w:r w:rsidRPr="00A35250">
        <w:rPr>
          <w:sz w:val="28"/>
          <w:szCs w:val="28"/>
        </w:rPr>
        <w:t>психомышечной</w:t>
      </w:r>
      <w:proofErr w:type="spellEnd"/>
      <w:r w:rsidRPr="00A35250">
        <w:rPr>
          <w:sz w:val="28"/>
          <w:szCs w:val="28"/>
        </w:rPr>
        <w:t xml:space="preserve"> и психорегулирующей тренировках.</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475717" w:rsidRPr="00A35250" w:rsidRDefault="00475717" w:rsidP="00290623">
      <w:pPr>
        <w:pStyle w:val="af0"/>
        <w:spacing w:before="26" w:line="276" w:lineRule="auto"/>
        <w:ind w:right="264" w:firstLine="306"/>
        <w:jc w:val="both"/>
        <w:rPr>
          <w:sz w:val="28"/>
          <w:szCs w:val="28"/>
        </w:rPr>
      </w:pPr>
      <w:r w:rsidRPr="00A35250">
        <w:rPr>
          <w:sz w:val="28"/>
          <w:szCs w:val="28"/>
        </w:rPr>
        <w:t>Взаимосвязь физической и технико-тактической подготовки. Методы сопряженного воздействия в тренировке борца. Круговая тренировка и методика ее применения в борьбе. Методические особенности воспитания силовых, скоростно-силовых, скоростных и координационных способностей, специальной выносливости и гибкости в борьбе.</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11. ПЛАНИРОВАНИЕ И КОНТРОЛЬ ТРЕНИРОВКИ БОРЦА</w:t>
      </w:r>
    </w:p>
    <w:p w:rsidR="00475717" w:rsidRPr="00A35250" w:rsidRDefault="00475717" w:rsidP="00290623">
      <w:pPr>
        <w:pStyle w:val="af0"/>
        <w:spacing w:before="27" w:line="278" w:lineRule="auto"/>
        <w:ind w:right="264" w:firstLine="306"/>
        <w:jc w:val="both"/>
        <w:rPr>
          <w:sz w:val="28"/>
          <w:szCs w:val="28"/>
        </w:rPr>
      </w:pPr>
      <w:r w:rsidRPr="00A35250">
        <w:rPr>
          <w:sz w:val="28"/>
          <w:szCs w:val="28"/>
        </w:rPr>
        <w:t xml:space="preserve">Дневник спортсмена и его роль в оценке целесообразности и эффективности </w:t>
      </w:r>
      <w:r w:rsidRPr="00A35250">
        <w:rPr>
          <w:sz w:val="28"/>
          <w:szCs w:val="28"/>
        </w:rPr>
        <w:lastRenderedPageBreak/>
        <w:t xml:space="preserve">тренировочного процесса, величины  и содержания тренировочных нагрузок, роста </w:t>
      </w:r>
      <w:proofErr w:type="spellStart"/>
      <w:r w:rsidRPr="00A35250">
        <w:rPr>
          <w:sz w:val="28"/>
          <w:szCs w:val="28"/>
        </w:rPr>
        <w:t>спортивныхдостижений</w:t>
      </w:r>
      <w:proofErr w:type="spellEnd"/>
      <w:r w:rsidRPr="00A35250">
        <w:rPr>
          <w:sz w:val="28"/>
          <w:szCs w:val="28"/>
        </w:rPr>
        <w:t>.</w:t>
      </w:r>
    </w:p>
    <w:p w:rsidR="00475717" w:rsidRPr="00A35250" w:rsidRDefault="00475717" w:rsidP="00290623">
      <w:pPr>
        <w:pStyle w:val="af0"/>
        <w:spacing w:line="204" w:lineRule="exact"/>
        <w:ind w:firstLine="306"/>
        <w:jc w:val="both"/>
        <w:rPr>
          <w:sz w:val="28"/>
          <w:szCs w:val="28"/>
        </w:rPr>
      </w:pPr>
      <w:r w:rsidRPr="00A35250">
        <w:rPr>
          <w:sz w:val="28"/>
          <w:szCs w:val="28"/>
        </w:rPr>
        <w:t>Формы и правила ведения дневника.</w:t>
      </w:r>
    </w:p>
    <w:p w:rsidR="00475717" w:rsidRPr="00A35250" w:rsidRDefault="00475717" w:rsidP="00290623">
      <w:pPr>
        <w:pStyle w:val="af0"/>
        <w:spacing w:before="30" w:line="276" w:lineRule="auto"/>
        <w:ind w:right="262" w:firstLine="306"/>
        <w:jc w:val="both"/>
        <w:rPr>
          <w:sz w:val="28"/>
          <w:szCs w:val="28"/>
        </w:rPr>
      </w:pPr>
      <w:r w:rsidRPr="00A35250">
        <w:rPr>
          <w:sz w:val="28"/>
          <w:szCs w:val="28"/>
        </w:rPr>
        <w:t>Анализ выполнения личных индивидуальных планов тренировки. Коррекция индивидуального плана на следующий цикл подготовки.</w:t>
      </w:r>
    </w:p>
    <w:p w:rsidR="00475717" w:rsidRPr="00A35250" w:rsidRDefault="00475717" w:rsidP="00290623">
      <w:pPr>
        <w:pStyle w:val="3"/>
        <w:spacing w:before="4" w:line="278"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12. ПРАВИЛА СОРЕВНОВАНИЙ ПО СПОРТИВНОЙ БОРЬБЕ. ПЛАНИРОВАНИЕ, ОРГАНИЗАЦИЯ И ПРОВЕДЕНИЕ СОРЕВНОВАНИЙ</w:t>
      </w:r>
    </w:p>
    <w:p w:rsidR="00475717" w:rsidRPr="00A35250" w:rsidRDefault="00475717" w:rsidP="00290623">
      <w:pPr>
        <w:pStyle w:val="af0"/>
        <w:spacing w:line="276" w:lineRule="auto"/>
        <w:ind w:right="264" w:firstLine="306"/>
        <w:jc w:val="both"/>
        <w:rPr>
          <w:sz w:val="28"/>
          <w:szCs w:val="28"/>
        </w:rPr>
      </w:pPr>
      <w:r w:rsidRPr="00A35250">
        <w:rPr>
          <w:sz w:val="28"/>
          <w:szCs w:val="28"/>
        </w:rPr>
        <w:t>Обязанности и права главного судьи соревнований, заместителя главного судьи, главного секретаря, судьи- информатора. Взаимоотношения представителей команд с судейской коллегией. Роль судьи в воспитании спортивной этики участников соревнований. Основные документы, необходимые для проведения соревнований, их значение и оформление.</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13. ОБОРУДОВАНИЕ И ИНВЕНТАРЬ ДЛЯ ЗАНЯТИЙ БОРЬБОЙ</w:t>
      </w:r>
    </w:p>
    <w:p w:rsidR="00475717" w:rsidRPr="00A35250" w:rsidRDefault="00475717" w:rsidP="00290623">
      <w:pPr>
        <w:pStyle w:val="af0"/>
        <w:spacing w:before="22" w:line="278" w:lineRule="auto"/>
        <w:ind w:right="269" w:firstLine="306"/>
        <w:jc w:val="both"/>
        <w:rPr>
          <w:sz w:val="28"/>
          <w:szCs w:val="28"/>
        </w:rPr>
      </w:pPr>
      <w:r w:rsidRPr="00A35250">
        <w:rPr>
          <w:sz w:val="28"/>
          <w:szCs w:val="28"/>
        </w:rPr>
        <w:t>Тренажеры и технические средства для развития специальных физических качеств. Организация тренировки с использованием тренажеров и технических средств.</w:t>
      </w:r>
    </w:p>
    <w:p w:rsidR="00475717" w:rsidRPr="00A35250" w:rsidRDefault="00475717" w:rsidP="00290623">
      <w:pPr>
        <w:pStyle w:val="3"/>
        <w:spacing w:before="2"/>
        <w:jc w:val="both"/>
        <w:rPr>
          <w:rFonts w:ascii="Times New Roman" w:hAnsi="Times New Roman" w:cs="Times New Roman"/>
          <w:sz w:val="28"/>
          <w:szCs w:val="28"/>
        </w:rPr>
      </w:pPr>
      <w:r w:rsidRPr="00A35250">
        <w:rPr>
          <w:rFonts w:ascii="Times New Roman" w:hAnsi="Times New Roman" w:cs="Times New Roman"/>
          <w:sz w:val="28"/>
          <w:szCs w:val="28"/>
        </w:rPr>
        <w:t>Тема 14. ПРОСМОТР И АНАЛИЗ СОРЕВНОВАНИЙ</w:t>
      </w:r>
    </w:p>
    <w:p w:rsidR="00475717" w:rsidRPr="00A35250" w:rsidRDefault="00475717" w:rsidP="00290623">
      <w:pPr>
        <w:pStyle w:val="af0"/>
        <w:spacing w:before="26" w:line="276" w:lineRule="auto"/>
        <w:ind w:right="269" w:firstLine="306"/>
        <w:jc w:val="both"/>
        <w:rPr>
          <w:sz w:val="28"/>
          <w:szCs w:val="28"/>
        </w:rPr>
      </w:pPr>
      <w:r w:rsidRPr="00A35250">
        <w:rPr>
          <w:sz w:val="28"/>
          <w:szCs w:val="28"/>
        </w:rPr>
        <w:t>Просмотр соревнований с регистрацией технико-тактических действий борцов. Просмотр, последующий анализ и обсуждение соревнований с участием сильнейших борцов (всероссийские и международные турниры, чемпионаты, Олимпийские игры).</w:t>
      </w:r>
    </w:p>
    <w:p w:rsidR="00475717" w:rsidRPr="00A35250" w:rsidRDefault="00475717" w:rsidP="00290623">
      <w:pPr>
        <w:pStyle w:val="3"/>
        <w:spacing w:before="7"/>
        <w:jc w:val="both"/>
        <w:rPr>
          <w:rFonts w:ascii="Times New Roman" w:hAnsi="Times New Roman" w:cs="Times New Roman"/>
          <w:sz w:val="28"/>
          <w:szCs w:val="28"/>
        </w:rPr>
      </w:pPr>
      <w:r w:rsidRPr="00A35250">
        <w:rPr>
          <w:rFonts w:ascii="Times New Roman" w:hAnsi="Times New Roman" w:cs="Times New Roman"/>
          <w:sz w:val="28"/>
          <w:szCs w:val="28"/>
        </w:rPr>
        <w:t>Тема 15. УСТАНОВКИ ПЕРЕД СОРЕВНОВАНИЕМ</w:t>
      </w:r>
    </w:p>
    <w:p w:rsidR="00475717" w:rsidRDefault="00475717" w:rsidP="00290623">
      <w:pPr>
        <w:pStyle w:val="af0"/>
        <w:spacing w:before="25" w:line="276" w:lineRule="auto"/>
        <w:ind w:right="270" w:firstLine="306"/>
        <w:jc w:val="both"/>
        <w:rPr>
          <w:sz w:val="28"/>
          <w:szCs w:val="28"/>
        </w:rPr>
      </w:pPr>
      <w:r w:rsidRPr="00A35250">
        <w:rPr>
          <w:sz w:val="28"/>
          <w:szCs w:val="28"/>
        </w:rPr>
        <w:t>Составление тактического плана на предстоящие соревнования в зависимости от индивидуальных особенностей возможных противников. Определение способов реализации тактических планов.</w:t>
      </w:r>
    </w:p>
    <w:p w:rsidR="00531627" w:rsidRPr="00A35250" w:rsidRDefault="00531627" w:rsidP="00290623">
      <w:pPr>
        <w:pStyle w:val="af0"/>
        <w:spacing w:before="25" w:line="276" w:lineRule="auto"/>
        <w:ind w:right="270" w:firstLine="306"/>
        <w:jc w:val="both"/>
        <w:rPr>
          <w:sz w:val="28"/>
          <w:szCs w:val="28"/>
        </w:rPr>
      </w:pPr>
    </w:p>
    <w:p w:rsidR="00475717" w:rsidRPr="00A35250" w:rsidRDefault="00475717" w:rsidP="00290623">
      <w:pPr>
        <w:pStyle w:val="af0"/>
        <w:spacing w:before="7"/>
        <w:ind w:left="0"/>
        <w:jc w:val="both"/>
        <w:rPr>
          <w:sz w:val="28"/>
          <w:szCs w:val="28"/>
        </w:rPr>
      </w:pPr>
    </w:p>
    <w:p w:rsidR="00475717" w:rsidRPr="00A35250" w:rsidRDefault="00475717" w:rsidP="004B3B70">
      <w:pPr>
        <w:pStyle w:val="af2"/>
        <w:numPr>
          <w:ilvl w:val="0"/>
          <w:numId w:val="7"/>
        </w:numPr>
        <w:tabs>
          <w:tab w:val="left" w:pos="4150"/>
        </w:tabs>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28" w:line="276" w:lineRule="auto"/>
        <w:ind w:right="269" w:firstLine="306"/>
        <w:jc w:val="both"/>
        <w:rPr>
          <w:sz w:val="28"/>
          <w:szCs w:val="28"/>
        </w:rPr>
      </w:pPr>
      <w:r w:rsidRPr="00A35250">
        <w:rPr>
          <w:sz w:val="28"/>
          <w:szCs w:val="28"/>
        </w:rPr>
        <w:t>Важнейшие правительственные документы о развитии физической культуры и спорта в России. Роль общественных организаций в деле массового развития физической культуры и спорта в России.</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6" w:line="276" w:lineRule="auto"/>
        <w:ind w:right="268" w:firstLine="306"/>
        <w:jc w:val="both"/>
        <w:rPr>
          <w:sz w:val="28"/>
          <w:szCs w:val="28"/>
        </w:rPr>
      </w:pPr>
      <w:r w:rsidRPr="00A35250">
        <w:rPr>
          <w:sz w:val="28"/>
          <w:szCs w:val="28"/>
        </w:rPr>
        <w:t>Эволюция техники, тактики и правил соревнований по спортивной борьбе. Международные и олимпийские виды спортивной борьбы. Достижения российских борцов на международных соревнованиях. Анализ выступлений российских борцов на крупнейших соревнованиях минувшего года.</w:t>
      </w:r>
    </w:p>
    <w:p w:rsidR="00475717" w:rsidRPr="00A35250" w:rsidRDefault="00475717" w:rsidP="00290623">
      <w:pPr>
        <w:pStyle w:val="3"/>
        <w:tabs>
          <w:tab w:val="left" w:pos="6774"/>
        </w:tabs>
        <w:spacing w:before="5"/>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СТРОЕНИЕИ</w:t>
      </w:r>
      <w:r w:rsidR="00A355F7" w:rsidRPr="00A35250">
        <w:rPr>
          <w:rFonts w:ascii="Times New Roman" w:hAnsi="Times New Roman" w:cs="Times New Roman"/>
          <w:sz w:val="28"/>
          <w:szCs w:val="28"/>
        </w:rPr>
        <w:t xml:space="preserve">ФУНКЦИИ </w:t>
      </w:r>
      <w:r w:rsidRPr="00A35250">
        <w:rPr>
          <w:rFonts w:ascii="Times New Roman" w:hAnsi="Times New Roman" w:cs="Times New Roman"/>
          <w:sz w:val="28"/>
          <w:szCs w:val="28"/>
        </w:rPr>
        <w:t>ОРГАНИЗМАСПОРТСМЕНА</w:t>
      </w:r>
    </w:p>
    <w:p w:rsidR="00475717" w:rsidRPr="00A35250" w:rsidRDefault="00475717" w:rsidP="00290623">
      <w:pPr>
        <w:pStyle w:val="af0"/>
        <w:spacing w:before="27" w:line="276" w:lineRule="auto"/>
        <w:ind w:right="266" w:firstLine="306"/>
        <w:jc w:val="both"/>
        <w:rPr>
          <w:sz w:val="28"/>
          <w:szCs w:val="28"/>
        </w:rPr>
      </w:pPr>
      <w:r w:rsidRPr="00A35250">
        <w:rPr>
          <w:sz w:val="28"/>
          <w:szCs w:val="28"/>
        </w:rPr>
        <w:t>Спортивная тренировка как процесс совершенствования систем и функций организма. Физиологические основы спортивной тренировки борца. Физиологические механизмы формирования двигательных навыков и развития физических качеств борца.</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4. ГИГИЕНА, ЗАКАЛИВАНИЕ, ПИТАНИЕ И РЕЖИМ БОРЦА</w:t>
      </w:r>
    </w:p>
    <w:p w:rsidR="00475717" w:rsidRPr="00A35250" w:rsidRDefault="00475717" w:rsidP="00290623">
      <w:pPr>
        <w:pStyle w:val="af0"/>
        <w:spacing w:before="29" w:line="276" w:lineRule="auto"/>
        <w:ind w:left="0" w:right="4243" w:firstLine="708"/>
        <w:jc w:val="both"/>
        <w:rPr>
          <w:sz w:val="28"/>
          <w:szCs w:val="28"/>
        </w:rPr>
      </w:pPr>
      <w:r w:rsidRPr="00A35250">
        <w:rPr>
          <w:sz w:val="28"/>
          <w:szCs w:val="28"/>
        </w:rPr>
        <w:t xml:space="preserve">Вредные </w:t>
      </w:r>
      <w:r w:rsidR="00A355F7" w:rsidRPr="00A35250">
        <w:rPr>
          <w:sz w:val="28"/>
          <w:szCs w:val="28"/>
        </w:rPr>
        <w:t xml:space="preserve">привычки и их несовместимость с </w:t>
      </w:r>
      <w:r w:rsidRPr="00A35250">
        <w:rPr>
          <w:sz w:val="28"/>
          <w:szCs w:val="28"/>
        </w:rPr>
        <w:t>занятиями спортом. Сгонка веса в парной бане.</w:t>
      </w:r>
    </w:p>
    <w:p w:rsidR="00475717" w:rsidRPr="00A35250" w:rsidRDefault="00475717" w:rsidP="00290623">
      <w:pPr>
        <w:pStyle w:val="af0"/>
        <w:spacing w:line="206" w:lineRule="exact"/>
        <w:ind w:firstLine="306"/>
        <w:jc w:val="both"/>
        <w:rPr>
          <w:sz w:val="28"/>
          <w:szCs w:val="28"/>
        </w:rPr>
      </w:pPr>
      <w:r w:rsidRPr="00A35250">
        <w:rPr>
          <w:sz w:val="28"/>
          <w:szCs w:val="28"/>
        </w:rPr>
        <w:t>Питание борца в период сгонки веса.</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БОРЬБОЙ</w:t>
      </w:r>
    </w:p>
    <w:p w:rsidR="00475717" w:rsidRPr="00A35250" w:rsidRDefault="00475717" w:rsidP="00290623">
      <w:pPr>
        <w:pStyle w:val="af0"/>
        <w:spacing w:before="26" w:line="276" w:lineRule="auto"/>
        <w:ind w:right="261" w:firstLine="306"/>
        <w:jc w:val="both"/>
        <w:rPr>
          <w:sz w:val="28"/>
          <w:szCs w:val="28"/>
        </w:rPr>
      </w:pPr>
      <w:r w:rsidRPr="00A35250">
        <w:rPr>
          <w:sz w:val="28"/>
          <w:szCs w:val="28"/>
        </w:rPr>
        <w:t>Последствия нерациональной тренировки юных борцов. Патологические состояния, встречающиеся в тренировке. Причины, признаки и первая помощь при утомлении, переутомлении, перенапряжении, перетренированности и др. Непрямой массаж сердца и искусственное дыхание. Причины, признаки и первая помощь при солнечном и тепловом ударе, шоке, обмороке, утоплении, замерзании и др.</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 САМОКОНТРОЛЬ, СПОРТИВНЫЙ МАССАЖ</w:t>
      </w:r>
    </w:p>
    <w:p w:rsidR="00475717" w:rsidRPr="00A35250" w:rsidRDefault="00475717" w:rsidP="00290623">
      <w:pPr>
        <w:pStyle w:val="af0"/>
        <w:spacing w:before="26" w:line="276" w:lineRule="auto"/>
        <w:ind w:right="271" w:firstLine="306"/>
        <w:jc w:val="both"/>
        <w:rPr>
          <w:sz w:val="28"/>
          <w:szCs w:val="28"/>
        </w:rPr>
      </w:pPr>
      <w:r w:rsidRPr="00A35250">
        <w:rPr>
          <w:sz w:val="28"/>
          <w:szCs w:val="28"/>
        </w:rPr>
        <w:t xml:space="preserve">Антропометрические измерения физического развития борцов. Измерение частоты сердечных сокращений и оценка состояния сердечнососудистой системы в процессе </w:t>
      </w:r>
      <w:proofErr w:type="spellStart"/>
      <w:r w:rsidRPr="00A35250">
        <w:rPr>
          <w:sz w:val="28"/>
          <w:szCs w:val="28"/>
        </w:rPr>
        <w:t>тренировки.Влияние</w:t>
      </w:r>
      <w:proofErr w:type="spellEnd"/>
      <w:r w:rsidRPr="00A35250">
        <w:rPr>
          <w:sz w:val="28"/>
          <w:szCs w:val="28"/>
        </w:rPr>
        <w:t xml:space="preserve"> спортивного массажа на кожу, </w:t>
      </w:r>
      <w:proofErr w:type="spellStart"/>
      <w:r w:rsidRPr="00A35250">
        <w:rPr>
          <w:sz w:val="28"/>
          <w:szCs w:val="28"/>
        </w:rPr>
        <w:t>связочно</w:t>
      </w:r>
      <w:proofErr w:type="spellEnd"/>
      <w:r w:rsidRPr="00A35250">
        <w:rPr>
          <w:sz w:val="28"/>
          <w:szCs w:val="28"/>
        </w:rPr>
        <w:t xml:space="preserve">-суставной аппарат, мышцы, кровеносную и лимфатическую системы, обмен веществ, нервную систему. Требования к массажисту. Смазывающие средства. Выполнение основных приемов массажа (поглаживание, растирание, разминание) одной и двумя руками. Техника выполнения выжимания, поколачивания, похлопывания, </w:t>
      </w:r>
      <w:proofErr w:type="spellStart"/>
      <w:r w:rsidRPr="00A35250">
        <w:rPr>
          <w:sz w:val="28"/>
          <w:szCs w:val="28"/>
        </w:rPr>
        <w:t>рубления</w:t>
      </w:r>
      <w:proofErr w:type="spellEnd"/>
      <w:r w:rsidRPr="00A35250">
        <w:rPr>
          <w:sz w:val="28"/>
          <w:szCs w:val="28"/>
        </w:rPr>
        <w:t>.</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290623">
      <w:pPr>
        <w:pStyle w:val="af0"/>
        <w:spacing w:before="28" w:line="276" w:lineRule="auto"/>
        <w:ind w:right="265" w:firstLine="306"/>
        <w:jc w:val="both"/>
        <w:rPr>
          <w:sz w:val="28"/>
          <w:szCs w:val="28"/>
        </w:rPr>
      </w:pPr>
      <w:r w:rsidRPr="00A35250">
        <w:rPr>
          <w:sz w:val="28"/>
          <w:szCs w:val="28"/>
        </w:rPr>
        <w:t>Задачи и содержание технико-тактической подготовки. Общая и специальная технико-тактическая подготовка. Общая технико-тактическая подготовка как процесс формирования разнообразных умений и навыков, как фундамент технико-тактической подготовки.</w:t>
      </w:r>
    </w:p>
    <w:p w:rsidR="00475717" w:rsidRPr="00A35250" w:rsidRDefault="00475717" w:rsidP="00290623">
      <w:pPr>
        <w:pStyle w:val="af0"/>
        <w:spacing w:line="276" w:lineRule="auto"/>
        <w:ind w:right="262" w:firstLine="306"/>
        <w:jc w:val="both"/>
        <w:rPr>
          <w:sz w:val="28"/>
          <w:szCs w:val="28"/>
        </w:rPr>
      </w:pPr>
      <w:r w:rsidRPr="00A35250">
        <w:rPr>
          <w:sz w:val="28"/>
          <w:szCs w:val="28"/>
        </w:rPr>
        <w:t>Специальная технико-тактическая подготовка как процесс формирования навыков выполнения технико- тактических действий спортивной борьбы в различных условиях соревновательной деятельности.</w:t>
      </w:r>
    </w:p>
    <w:p w:rsidR="00475717" w:rsidRPr="00A35250" w:rsidRDefault="00475717" w:rsidP="00290623">
      <w:pPr>
        <w:pStyle w:val="af0"/>
        <w:ind w:firstLine="306"/>
        <w:jc w:val="both"/>
        <w:rPr>
          <w:sz w:val="28"/>
          <w:szCs w:val="28"/>
        </w:rPr>
      </w:pPr>
      <w:r w:rsidRPr="00A35250">
        <w:rPr>
          <w:sz w:val="28"/>
          <w:szCs w:val="28"/>
        </w:rPr>
        <w:t>Этапы совершенствования технико-тактического мастерства.</w:t>
      </w:r>
    </w:p>
    <w:p w:rsidR="00475717" w:rsidRPr="00A35250" w:rsidRDefault="00475717" w:rsidP="00290623">
      <w:pPr>
        <w:pStyle w:val="af0"/>
        <w:spacing w:before="31" w:line="276" w:lineRule="auto"/>
        <w:ind w:right="267" w:firstLine="306"/>
        <w:jc w:val="both"/>
        <w:rPr>
          <w:sz w:val="28"/>
          <w:szCs w:val="28"/>
        </w:rPr>
      </w:pPr>
      <w:r w:rsidRPr="00A35250">
        <w:rPr>
          <w:sz w:val="28"/>
          <w:szCs w:val="28"/>
        </w:rPr>
        <w:t xml:space="preserve">Тактическое мышление борца (способность быстро воспринимать и перерабатывать информацию, прогнозировать действия противника, находить оптимальные варианты решения двигательных задач, обусловленных условиями поединка) и пути его формирования </w:t>
      </w:r>
      <w:proofErr w:type="spellStart"/>
      <w:r w:rsidRPr="00A35250">
        <w:rPr>
          <w:sz w:val="28"/>
          <w:szCs w:val="28"/>
        </w:rPr>
        <w:t>исовершенствования</w:t>
      </w:r>
      <w:proofErr w:type="spellEnd"/>
      <w:r w:rsidRPr="00A35250">
        <w:rPr>
          <w:sz w:val="28"/>
          <w:szCs w:val="28"/>
        </w:rPr>
        <w:t>.</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290623">
      <w:pPr>
        <w:pStyle w:val="af0"/>
        <w:spacing w:before="27" w:line="278" w:lineRule="auto"/>
        <w:ind w:right="269" w:firstLine="306"/>
        <w:jc w:val="both"/>
        <w:rPr>
          <w:sz w:val="28"/>
          <w:szCs w:val="28"/>
        </w:rPr>
      </w:pPr>
      <w:r w:rsidRPr="00A35250">
        <w:rPr>
          <w:sz w:val="28"/>
          <w:szCs w:val="28"/>
        </w:rPr>
        <w:t xml:space="preserve">Технические средства и тренажеры в подготовке борцов. Использование наглядных средств (кинофильмы, видеозаписи и др.) в совершенствовании </w:t>
      </w:r>
      <w:proofErr w:type="spellStart"/>
      <w:r w:rsidRPr="00A35250">
        <w:rPr>
          <w:sz w:val="28"/>
          <w:szCs w:val="28"/>
        </w:rPr>
        <w:t>спортивнойтехники</w:t>
      </w:r>
      <w:proofErr w:type="spellEnd"/>
      <w:r w:rsidRPr="00A35250">
        <w:rPr>
          <w:sz w:val="28"/>
          <w:szCs w:val="28"/>
        </w:rPr>
        <w:t>.</w:t>
      </w:r>
    </w:p>
    <w:p w:rsidR="00475717" w:rsidRPr="00A35250" w:rsidRDefault="00475717" w:rsidP="00290623">
      <w:pPr>
        <w:pStyle w:val="af0"/>
        <w:spacing w:line="276" w:lineRule="auto"/>
        <w:ind w:right="265" w:firstLine="306"/>
        <w:jc w:val="both"/>
        <w:rPr>
          <w:sz w:val="28"/>
          <w:szCs w:val="28"/>
        </w:rPr>
      </w:pPr>
      <w:r w:rsidRPr="00A35250">
        <w:rPr>
          <w:sz w:val="28"/>
          <w:szCs w:val="28"/>
        </w:rPr>
        <w:t xml:space="preserve">Общие и специфические принципы тренировки борца. Спортивная тренировка как многолетний процесс. Классификация упражнений борца. Характеристика обще-подготовительных и специально-подготовительных упражнений. Принципы подбора упражнений на разных </w:t>
      </w:r>
      <w:proofErr w:type="spellStart"/>
      <w:r w:rsidRPr="00A35250">
        <w:rPr>
          <w:sz w:val="28"/>
          <w:szCs w:val="28"/>
        </w:rPr>
        <w:t>этапахтренировки</w:t>
      </w:r>
      <w:proofErr w:type="spellEnd"/>
      <w:r w:rsidRPr="00A35250">
        <w:rPr>
          <w:sz w:val="28"/>
          <w:szCs w:val="28"/>
        </w:rPr>
        <w:t>.</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9. МОРАЛЬНАЯ И ПСИХОЛОГИЧЕСКАЯ ПОДГОТОВКА БОРЦА</w:t>
      </w:r>
    </w:p>
    <w:p w:rsidR="00475717" w:rsidRPr="00A35250" w:rsidRDefault="00475717" w:rsidP="00290623">
      <w:pPr>
        <w:pStyle w:val="af0"/>
        <w:spacing w:before="28" w:line="276" w:lineRule="auto"/>
        <w:ind w:right="267" w:firstLine="306"/>
        <w:jc w:val="both"/>
        <w:rPr>
          <w:sz w:val="28"/>
          <w:szCs w:val="28"/>
        </w:rPr>
      </w:pPr>
      <w:r w:rsidRPr="00A35250">
        <w:rPr>
          <w:sz w:val="28"/>
          <w:szCs w:val="28"/>
        </w:rPr>
        <w:t xml:space="preserve">Понятие о мотивации как предпосылке любой целенаправленной деятельности. Формирование и развитие мотивов, побуждающих к систематическим занятиям спортом: достижению полезных для общества и личности спортивных результатов, готовности к трудовой, оборонной и другим общественно необходимым </w:t>
      </w:r>
      <w:proofErr w:type="spellStart"/>
      <w:r w:rsidRPr="00A35250">
        <w:rPr>
          <w:sz w:val="28"/>
          <w:szCs w:val="28"/>
        </w:rPr>
        <w:t>видамдеятельности</w:t>
      </w:r>
      <w:proofErr w:type="spellEnd"/>
      <w:r w:rsidRPr="00A35250">
        <w:rPr>
          <w:sz w:val="28"/>
          <w:szCs w:val="28"/>
        </w:rPr>
        <w:t>.</w:t>
      </w:r>
    </w:p>
    <w:p w:rsidR="00475717" w:rsidRPr="00A35250" w:rsidRDefault="00475717" w:rsidP="00290623">
      <w:pPr>
        <w:pStyle w:val="af0"/>
        <w:spacing w:line="276" w:lineRule="auto"/>
        <w:ind w:right="262" w:firstLine="306"/>
        <w:jc w:val="both"/>
        <w:rPr>
          <w:sz w:val="28"/>
          <w:szCs w:val="28"/>
        </w:rPr>
      </w:pPr>
      <w:r w:rsidRPr="00A35250">
        <w:rPr>
          <w:sz w:val="28"/>
          <w:szCs w:val="28"/>
        </w:rPr>
        <w:t>Преодоление трудностей и воспитание волевых качеств с помощью само мобилизации, самоограничения, само убеждения, само побуждения, само принуждения к безусловному выполнению режима дня, заданий тренера, тренировочной программы, установок на соревнования и постоянного самоконтроля.</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475717" w:rsidRPr="00A35250" w:rsidRDefault="00475717" w:rsidP="00290623">
      <w:pPr>
        <w:pStyle w:val="af0"/>
        <w:spacing w:before="26" w:line="276" w:lineRule="auto"/>
        <w:ind w:right="260" w:firstLine="306"/>
        <w:jc w:val="both"/>
        <w:rPr>
          <w:sz w:val="28"/>
          <w:szCs w:val="28"/>
        </w:rPr>
      </w:pPr>
      <w:r w:rsidRPr="00A35250">
        <w:rPr>
          <w:sz w:val="28"/>
          <w:szCs w:val="28"/>
        </w:rPr>
        <w:t xml:space="preserve">Модели тренировочных заданий для избирательного совершенствования общей и специальной физической подготовленности борца. Модели тренировочных заданий для совершенствования силовых, скоростно-силовых, скоростных, координационных качеств, выносливости </w:t>
      </w:r>
      <w:proofErr w:type="spellStart"/>
      <w:r w:rsidRPr="00A35250">
        <w:rPr>
          <w:sz w:val="28"/>
          <w:szCs w:val="28"/>
        </w:rPr>
        <w:t>игибкости</w:t>
      </w:r>
      <w:proofErr w:type="spellEnd"/>
      <w:r w:rsidRPr="00A35250">
        <w:rPr>
          <w:sz w:val="28"/>
          <w:szCs w:val="28"/>
        </w:rPr>
        <w:t>.</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11. ПЕРИОДИЗАЦИЯ СПОРТИВНОЙ ТРЕНИРОВКИ В БОРЬБЕ</w:t>
      </w:r>
    </w:p>
    <w:p w:rsidR="00475717" w:rsidRPr="00A35250" w:rsidRDefault="00475717" w:rsidP="00290623">
      <w:pPr>
        <w:pStyle w:val="af0"/>
        <w:spacing w:before="28" w:line="276" w:lineRule="auto"/>
        <w:ind w:right="264" w:firstLine="306"/>
        <w:jc w:val="both"/>
        <w:rPr>
          <w:sz w:val="28"/>
          <w:szCs w:val="28"/>
        </w:rPr>
      </w:pPr>
      <w:r w:rsidRPr="00A35250">
        <w:rPr>
          <w:sz w:val="28"/>
          <w:szCs w:val="28"/>
        </w:rPr>
        <w:t>Закономерности построения тренировочного процесса. Понятие о спортивной форме. Задачи и содержание основных периодов тренировки: подготовительного, соревновательного и переходного.</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12. ПЛАНИРОВАНИЕ И КОНТРОЛЬ ТРЕНИРОВКИ БОРЦА</w:t>
      </w:r>
    </w:p>
    <w:p w:rsidR="00475717" w:rsidRPr="00A35250" w:rsidRDefault="00475717" w:rsidP="00290623">
      <w:pPr>
        <w:pStyle w:val="af0"/>
        <w:spacing w:before="26"/>
        <w:ind w:firstLine="306"/>
        <w:jc w:val="both"/>
        <w:rPr>
          <w:sz w:val="28"/>
          <w:szCs w:val="28"/>
        </w:rPr>
      </w:pPr>
      <w:r w:rsidRPr="00A35250">
        <w:rPr>
          <w:sz w:val="28"/>
          <w:szCs w:val="28"/>
        </w:rPr>
        <w:t>Планирование недельных ц</w:t>
      </w:r>
      <w:r w:rsidR="00A355F7" w:rsidRPr="00A35250">
        <w:rPr>
          <w:sz w:val="28"/>
          <w:szCs w:val="28"/>
        </w:rPr>
        <w:t xml:space="preserve">иклов тренировки. Распределение </w:t>
      </w:r>
      <w:r w:rsidRPr="00A35250">
        <w:rPr>
          <w:sz w:val="28"/>
          <w:szCs w:val="28"/>
        </w:rPr>
        <w:t>тренировочных нагрузок в микроцикле.</w:t>
      </w:r>
    </w:p>
    <w:p w:rsidR="00475717" w:rsidRPr="00A35250" w:rsidRDefault="00475717" w:rsidP="00290623">
      <w:pPr>
        <w:pStyle w:val="af0"/>
        <w:spacing w:before="31"/>
        <w:ind w:right="271" w:firstLine="306"/>
        <w:jc w:val="both"/>
        <w:rPr>
          <w:sz w:val="28"/>
          <w:szCs w:val="28"/>
        </w:rPr>
      </w:pPr>
      <w:r w:rsidRPr="00A35250">
        <w:rPr>
          <w:sz w:val="28"/>
          <w:szCs w:val="28"/>
        </w:rPr>
        <w:t>Основные этапы (</w:t>
      </w:r>
      <w:proofErr w:type="spellStart"/>
      <w:r w:rsidRPr="00A35250">
        <w:rPr>
          <w:sz w:val="28"/>
          <w:szCs w:val="28"/>
        </w:rPr>
        <w:t>мезоциклы</w:t>
      </w:r>
      <w:proofErr w:type="spellEnd"/>
      <w:r w:rsidRPr="00A35250">
        <w:rPr>
          <w:sz w:val="28"/>
          <w:szCs w:val="28"/>
        </w:rPr>
        <w:t>) годичного цикла тренировки, их задачи и содержание. Индивидуальный план тренировки борца, его содержание и технология составления.</w:t>
      </w:r>
    </w:p>
    <w:p w:rsidR="00475717" w:rsidRPr="00A35250" w:rsidRDefault="00475717" w:rsidP="00290623">
      <w:pPr>
        <w:pStyle w:val="af0"/>
        <w:ind w:firstLine="306"/>
        <w:jc w:val="both"/>
        <w:rPr>
          <w:sz w:val="28"/>
          <w:szCs w:val="28"/>
        </w:rPr>
      </w:pPr>
      <w:r w:rsidRPr="00A35250">
        <w:rPr>
          <w:sz w:val="28"/>
          <w:szCs w:val="28"/>
        </w:rPr>
        <w:t>Общая характеристика контроля и учета тренировки. Контрольные нормативы по физической подготовке борца.</w:t>
      </w:r>
    </w:p>
    <w:p w:rsidR="00475717" w:rsidRPr="00A35250" w:rsidRDefault="00475717" w:rsidP="00290623">
      <w:pPr>
        <w:pStyle w:val="af0"/>
        <w:spacing w:before="31"/>
        <w:ind w:firstLine="306"/>
        <w:jc w:val="both"/>
        <w:rPr>
          <w:sz w:val="28"/>
          <w:szCs w:val="28"/>
        </w:rPr>
      </w:pPr>
      <w:r w:rsidRPr="00A35250">
        <w:rPr>
          <w:sz w:val="28"/>
          <w:szCs w:val="28"/>
        </w:rPr>
        <w:t>Контроль за технико-тактической подготовкой.</w:t>
      </w:r>
    </w:p>
    <w:p w:rsidR="00475717" w:rsidRPr="00A35250" w:rsidRDefault="00475717" w:rsidP="00290623">
      <w:pPr>
        <w:pStyle w:val="af0"/>
        <w:spacing w:before="30"/>
        <w:ind w:firstLine="306"/>
        <w:jc w:val="both"/>
        <w:rPr>
          <w:sz w:val="28"/>
          <w:szCs w:val="28"/>
        </w:rPr>
      </w:pPr>
      <w:r w:rsidRPr="00A35250">
        <w:rPr>
          <w:sz w:val="28"/>
          <w:szCs w:val="28"/>
        </w:rPr>
        <w:t>Анализ выполнения личных индивидуальных планов тренировки.</w:t>
      </w:r>
    </w:p>
    <w:p w:rsidR="00475717" w:rsidRPr="00A35250" w:rsidRDefault="00475717" w:rsidP="00290623">
      <w:pPr>
        <w:pStyle w:val="af0"/>
        <w:spacing w:before="31"/>
        <w:ind w:firstLine="306"/>
        <w:jc w:val="both"/>
        <w:rPr>
          <w:sz w:val="28"/>
          <w:szCs w:val="28"/>
        </w:rPr>
      </w:pPr>
      <w:r w:rsidRPr="00A35250">
        <w:rPr>
          <w:sz w:val="28"/>
          <w:szCs w:val="28"/>
        </w:rPr>
        <w:t>Коррекция индивидуального плана на следующий цикл подготовки.</w:t>
      </w:r>
    </w:p>
    <w:p w:rsidR="00475717" w:rsidRPr="00A35250" w:rsidRDefault="00475717" w:rsidP="00290623">
      <w:pPr>
        <w:pStyle w:val="3"/>
        <w:spacing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13. ПРАВИЛА СОРЕВНОВАНИЙ ПО СПОРТИВНОЙ БОРЬБЕ. ПЛАНИРОВАНИЕ, ОРГАНИЗАЦИЯ И ПРОВЕДЕНИЕ СОРЕВНОВАНИЙ</w:t>
      </w:r>
    </w:p>
    <w:p w:rsidR="00475717" w:rsidRPr="00A35250" w:rsidRDefault="00475717" w:rsidP="00290623">
      <w:pPr>
        <w:pStyle w:val="af0"/>
        <w:spacing w:line="276" w:lineRule="auto"/>
        <w:ind w:right="258" w:firstLine="306"/>
        <w:jc w:val="both"/>
        <w:rPr>
          <w:sz w:val="28"/>
          <w:szCs w:val="28"/>
        </w:rPr>
      </w:pPr>
      <w:r w:rsidRPr="00A35250">
        <w:rPr>
          <w:sz w:val="28"/>
          <w:szCs w:val="28"/>
        </w:rPr>
        <w:t>Анализ отдельных пунктов правил и сложных положений, встречающихся в схватке. Оценка борьбы в «зоне пассивности», на краю ковра и уклонение от борьбы. Особенности организации и проведения соревнований. Разработка положения о соревнованиях. Комплектование судейской коллегии. Подготовка и оборудование мест соревнований и их оформление. Агитационно-пропагандистские мероприятия. Открытие и закрытие соревнований.</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14. ОБОРУДОВАНИЕ И ИНВЕНТАРЬ ДЛЯ ЗАНЯТИЙ БОРЬБОЙ</w:t>
      </w:r>
    </w:p>
    <w:p w:rsidR="00475717" w:rsidRPr="00A35250" w:rsidRDefault="00475717" w:rsidP="00290623">
      <w:pPr>
        <w:pStyle w:val="af0"/>
        <w:spacing w:before="26" w:line="276" w:lineRule="auto"/>
        <w:ind w:right="271" w:firstLine="306"/>
        <w:jc w:val="both"/>
        <w:rPr>
          <w:sz w:val="28"/>
          <w:szCs w:val="28"/>
        </w:rPr>
      </w:pPr>
      <w:r w:rsidRPr="00A35250">
        <w:rPr>
          <w:sz w:val="28"/>
          <w:szCs w:val="28"/>
        </w:rPr>
        <w:t xml:space="preserve">Оборудование мест соревнований: ковер, звуковой сигнал (гонг, зуммер), </w:t>
      </w:r>
      <w:r w:rsidRPr="00A35250">
        <w:rPr>
          <w:sz w:val="28"/>
          <w:szCs w:val="28"/>
        </w:rPr>
        <w:lastRenderedPageBreak/>
        <w:t>весы, секундомеры, сигнализация, демонстрационный щит. Требования к местам соревнований.</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15. ПРОСМОТР И АНАЛИЗСОРЕВНОВАНИЙ</w:t>
      </w:r>
    </w:p>
    <w:p w:rsidR="00475717" w:rsidRPr="00A35250" w:rsidRDefault="00475717" w:rsidP="00290623">
      <w:pPr>
        <w:pStyle w:val="af0"/>
        <w:spacing w:before="26" w:line="276" w:lineRule="auto"/>
        <w:ind w:right="263" w:firstLine="306"/>
        <w:jc w:val="both"/>
        <w:rPr>
          <w:sz w:val="28"/>
          <w:szCs w:val="28"/>
        </w:rPr>
      </w:pPr>
      <w:r w:rsidRPr="00A35250">
        <w:rPr>
          <w:sz w:val="28"/>
          <w:szCs w:val="28"/>
        </w:rPr>
        <w:t xml:space="preserve">Просмотр соревнований по спортивной борьбе с регистрацией технико-тактических действий. Выявление ошибок, оригинальных приемов и тактических действий борцов, анализ индивидуальных особенностей в технике выполнения различных приемов и комбинаций у </w:t>
      </w:r>
      <w:proofErr w:type="spellStart"/>
      <w:r w:rsidRPr="00A35250">
        <w:rPr>
          <w:sz w:val="28"/>
          <w:szCs w:val="28"/>
        </w:rPr>
        <w:t>отдельныхборцов</w:t>
      </w:r>
      <w:proofErr w:type="spellEnd"/>
      <w:r w:rsidRPr="00A35250">
        <w:rPr>
          <w:sz w:val="28"/>
          <w:szCs w:val="28"/>
        </w:rPr>
        <w:t>.</w:t>
      </w:r>
    </w:p>
    <w:p w:rsidR="00475717" w:rsidRPr="00A35250" w:rsidRDefault="00475717" w:rsidP="00290623">
      <w:pPr>
        <w:pStyle w:val="af0"/>
        <w:spacing w:before="1"/>
        <w:ind w:firstLine="306"/>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16. УСТАНОВКИ ПЕРЕД СОРЕВНОВАНИЕМ</w:t>
      </w:r>
    </w:p>
    <w:p w:rsidR="00475717" w:rsidRPr="00A35250" w:rsidRDefault="00475717" w:rsidP="00290623">
      <w:pPr>
        <w:pStyle w:val="af0"/>
        <w:spacing w:before="26"/>
        <w:ind w:firstLine="306"/>
        <w:jc w:val="both"/>
        <w:rPr>
          <w:sz w:val="28"/>
          <w:szCs w:val="28"/>
        </w:rPr>
      </w:pPr>
      <w:r w:rsidRPr="00A35250">
        <w:rPr>
          <w:sz w:val="28"/>
          <w:szCs w:val="28"/>
        </w:rPr>
        <w:t xml:space="preserve">Составление тактического плана на предстоящие соревнования и отдельные схватки с учетом </w:t>
      </w:r>
      <w:proofErr w:type="spellStart"/>
      <w:r w:rsidRPr="00A35250">
        <w:rPr>
          <w:sz w:val="28"/>
          <w:szCs w:val="28"/>
        </w:rPr>
        <w:t>индивидуальныхособенностей</w:t>
      </w:r>
      <w:proofErr w:type="spellEnd"/>
      <w:r w:rsidRPr="00A35250">
        <w:rPr>
          <w:sz w:val="28"/>
          <w:szCs w:val="28"/>
        </w:rPr>
        <w:t xml:space="preserve"> возможных противников. Определение способов реализации тактических планов.</w:t>
      </w:r>
    </w:p>
    <w:p w:rsidR="00475717" w:rsidRPr="00A35250" w:rsidRDefault="00475717" w:rsidP="00290623">
      <w:pPr>
        <w:pStyle w:val="af0"/>
        <w:spacing w:before="3"/>
        <w:ind w:left="0"/>
        <w:jc w:val="both"/>
        <w:rPr>
          <w:sz w:val="28"/>
          <w:szCs w:val="28"/>
        </w:rPr>
      </w:pPr>
    </w:p>
    <w:p w:rsidR="00475717" w:rsidRPr="00A35250" w:rsidRDefault="00475717" w:rsidP="004B3B70">
      <w:pPr>
        <w:pStyle w:val="af2"/>
        <w:numPr>
          <w:ilvl w:val="0"/>
          <w:numId w:val="7"/>
        </w:numPr>
        <w:tabs>
          <w:tab w:val="left" w:pos="4150"/>
        </w:tabs>
        <w:ind w:hanging="152"/>
        <w:jc w:val="both"/>
        <w:rPr>
          <w:i/>
          <w:sz w:val="28"/>
          <w:szCs w:val="28"/>
        </w:rPr>
      </w:pPr>
      <w:r w:rsidRPr="00A35250">
        <w:rPr>
          <w:i/>
          <w:sz w:val="28"/>
          <w:szCs w:val="28"/>
        </w:rPr>
        <w:t xml:space="preserve">й год </w:t>
      </w:r>
      <w:proofErr w:type="spellStart"/>
      <w:r w:rsidRPr="00A35250">
        <w:rPr>
          <w:i/>
          <w:sz w:val="28"/>
          <w:szCs w:val="28"/>
        </w:rPr>
        <w:t>спортивнойподготовки</w:t>
      </w:r>
      <w:proofErr w:type="spellEnd"/>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290623">
      <w:pPr>
        <w:pStyle w:val="af0"/>
        <w:spacing w:before="26" w:line="276" w:lineRule="auto"/>
        <w:ind w:right="262" w:firstLine="306"/>
        <w:jc w:val="both"/>
        <w:rPr>
          <w:sz w:val="28"/>
          <w:szCs w:val="28"/>
        </w:rPr>
      </w:pPr>
      <w:r w:rsidRPr="00A35250">
        <w:rPr>
          <w:sz w:val="28"/>
          <w:szCs w:val="28"/>
        </w:rPr>
        <w:t>Место и значение Единой всероссийской спортивной классификации в системе физического воспитания. Задачи и основные понятия спортивной классификации. Разрядные нормы и разрядные требования разрядов и званий по спортивной борьбе.</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290623">
      <w:pPr>
        <w:pStyle w:val="af0"/>
        <w:spacing w:before="25"/>
        <w:ind w:firstLine="306"/>
        <w:jc w:val="both"/>
        <w:rPr>
          <w:sz w:val="28"/>
          <w:szCs w:val="28"/>
        </w:rPr>
      </w:pPr>
      <w:r w:rsidRPr="00A35250">
        <w:rPr>
          <w:sz w:val="28"/>
          <w:szCs w:val="28"/>
        </w:rPr>
        <w:t>Всероссийские и международные соревнования юношей старшего возраста и юниоров по спортивной борьбе.</w:t>
      </w:r>
    </w:p>
    <w:p w:rsidR="00475717" w:rsidRPr="00A35250" w:rsidRDefault="00475717" w:rsidP="00290623">
      <w:pPr>
        <w:pStyle w:val="af0"/>
        <w:spacing w:before="31"/>
        <w:jc w:val="both"/>
        <w:rPr>
          <w:sz w:val="28"/>
          <w:szCs w:val="28"/>
        </w:rPr>
      </w:pPr>
      <w:r w:rsidRPr="00A35250">
        <w:rPr>
          <w:sz w:val="28"/>
          <w:szCs w:val="28"/>
        </w:rPr>
        <w:t>Достижения юных борцов на международной арене.</w:t>
      </w:r>
    </w:p>
    <w:p w:rsidR="00475717" w:rsidRPr="00A35250" w:rsidRDefault="00475717" w:rsidP="00290623">
      <w:pPr>
        <w:pStyle w:val="af0"/>
        <w:spacing w:before="33"/>
        <w:ind w:firstLine="306"/>
        <w:jc w:val="both"/>
        <w:rPr>
          <w:sz w:val="28"/>
          <w:szCs w:val="28"/>
        </w:rPr>
      </w:pPr>
      <w:r w:rsidRPr="00A35250">
        <w:rPr>
          <w:sz w:val="28"/>
          <w:szCs w:val="28"/>
        </w:rPr>
        <w:t>Анализ выступлений российских борцов на крупнейших соревнованиях минувшего года.</w:t>
      </w:r>
    </w:p>
    <w:p w:rsidR="00475717" w:rsidRPr="00A35250" w:rsidRDefault="00475717" w:rsidP="00290623">
      <w:pPr>
        <w:pStyle w:val="3"/>
        <w:tabs>
          <w:tab w:val="left" w:pos="6774"/>
        </w:tabs>
        <w:spacing w:before="35"/>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СТРОЕНИЕИ</w:t>
      </w:r>
      <w:r w:rsidR="00A355F7" w:rsidRPr="00A35250">
        <w:rPr>
          <w:rFonts w:ascii="Times New Roman" w:hAnsi="Times New Roman" w:cs="Times New Roman"/>
          <w:sz w:val="28"/>
          <w:szCs w:val="28"/>
        </w:rPr>
        <w:t xml:space="preserve">ФУНКЦИИ </w:t>
      </w:r>
      <w:r w:rsidRPr="00A35250">
        <w:rPr>
          <w:rFonts w:ascii="Times New Roman" w:hAnsi="Times New Roman" w:cs="Times New Roman"/>
          <w:sz w:val="28"/>
          <w:szCs w:val="28"/>
        </w:rPr>
        <w:t>ОРГАНИЗМАСПОРТСМЕНА</w:t>
      </w:r>
    </w:p>
    <w:p w:rsidR="00475717" w:rsidRPr="00A35250" w:rsidRDefault="00475717" w:rsidP="00290623">
      <w:pPr>
        <w:pStyle w:val="af0"/>
        <w:spacing w:before="26"/>
        <w:ind w:right="264" w:firstLine="306"/>
        <w:jc w:val="both"/>
        <w:rPr>
          <w:sz w:val="28"/>
          <w:szCs w:val="28"/>
        </w:rPr>
      </w:pPr>
      <w:r w:rsidRPr="00A35250">
        <w:rPr>
          <w:sz w:val="28"/>
          <w:szCs w:val="28"/>
        </w:rPr>
        <w:t>Основные сведения о системе кровообращения, составе и функции крови. Строение сердца и кровеносных сосудов человека. Развитие сердечнососудистой системы под влиянием систематических занятий борьбой.</w:t>
      </w:r>
    </w:p>
    <w:p w:rsidR="00475717" w:rsidRPr="00A35250" w:rsidRDefault="00475717" w:rsidP="00290623">
      <w:pPr>
        <w:pStyle w:val="af0"/>
        <w:ind w:firstLine="306"/>
        <w:jc w:val="both"/>
        <w:rPr>
          <w:sz w:val="28"/>
          <w:szCs w:val="28"/>
        </w:rPr>
      </w:pPr>
      <w:r w:rsidRPr="00A35250">
        <w:rPr>
          <w:sz w:val="28"/>
          <w:szCs w:val="28"/>
        </w:rPr>
        <w:t>Характерные физиологические изменения в организме при занятиях борьбой.</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290623">
      <w:pPr>
        <w:pStyle w:val="af0"/>
        <w:spacing w:before="28"/>
        <w:ind w:right="264" w:firstLine="306"/>
        <w:jc w:val="both"/>
        <w:rPr>
          <w:sz w:val="28"/>
          <w:szCs w:val="28"/>
        </w:rPr>
      </w:pPr>
      <w:r w:rsidRPr="00A35250">
        <w:rPr>
          <w:sz w:val="28"/>
          <w:szCs w:val="28"/>
        </w:rPr>
        <w:t>Гигиенические требования к нормированию нагрузок, структуре и содержанию занятий по спортивной борьбе. Питание спортсменов в разные периоды тренировки (подготовительном, соревновательном и переходном).</w:t>
      </w:r>
    </w:p>
    <w:p w:rsidR="00475717" w:rsidRPr="00A35250" w:rsidRDefault="00475717" w:rsidP="00290623">
      <w:pPr>
        <w:pStyle w:val="af0"/>
        <w:jc w:val="both"/>
        <w:rPr>
          <w:sz w:val="28"/>
          <w:szCs w:val="28"/>
        </w:rPr>
      </w:pPr>
      <w:r w:rsidRPr="00A35250">
        <w:rPr>
          <w:sz w:val="28"/>
          <w:szCs w:val="28"/>
        </w:rPr>
        <w:t>Питание спортсменов на тренировочных сборах.</w:t>
      </w:r>
    </w:p>
    <w:p w:rsidR="00475717" w:rsidRPr="00A35250" w:rsidRDefault="00475717" w:rsidP="00290623">
      <w:pPr>
        <w:pStyle w:val="af0"/>
        <w:spacing w:before="31"/>
        <w:ind w:firstLine="306"/>
        <w:jc w:val="both"/>
        <w:rPr>
          <w:sz w:val="28"/>
          <w:szCs w:val="28"/>
        </w:rPr>
      </w:pPr>
      <w:r w:rsidRPr="00A35250">
        <w:rPr>
          <w:sz w:val="28"/>
          <w:szCs w:val="28"/>
        </w:rPr>
        <w:t>Гигиеническое обоснование температурных режимов парной бани и сауны.</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БОРЬБОЙ</w:t>
      </w:r>
    </w:p>
    <w:p w:rsidR="00475717" w:rsidRPr="00A35250" w:rsidRDefault="00475717" w:rsidP="00290623">
      <w:pPr>
        <w:pStyle w:val="af0"/>
        <w:spacing w:before="29" w:line="276" w:lineRule="auto"/>
        <w:ind w:left="708" w:right="264"/>
        <w:jc w:val="both"/>
        <w:rPr>
          <w:sz w:val="28"/>
          <w:szCs w:val="28"/>
        </w:rPr>
      </w:pPr>
      <w:r w:rsidRPr="00A35250">
        <w:rPr>
          <w:sz w:val="28"/>
          <w:szCs w:val="28"/>
        </w:rPr>
        <w:t xml:space="preserve">Предупреждение перенапряжений, заболеваний и травм в спортивной борьбе. Неблагоприятные факторы, способствующие возникновению травм и заболеваний: нарушение режима тренировок и соревнований (нерегулярные тренировки, непривычные нагрузки, монотонный характер тренировочной нагрузки); отрицательные </w:t>
      </w:r>
      <w:proofErr w:type="spellStart"/>
      <w:r w:rsidRPr="00A35250">
        <w:rPr>
          <w:sz w:val="28"/>
          <w:szCs w:val="28"/>
        </w:rPr>
        <w:t>климато</w:t>
      </w:r>
      <w:proofErr w:type="spellEnd"/>
      <w:r w:rsidRPr="00A35250">
        <w:rPr>
          <w:sz w:val="28"/>
          <w:szCs w:val="28"/>
        </w:rPr>
        <w:t xml:space="preserve">-погодные воздействия (высокие или </w:t>
      </w:r>
      <w:r w:rsidRPr="00A35250">
        <w:rPr>
          <w:sz w:val="28"/>
          <w:szCs w:val="28"/>
        </w:rPr>
        <w:lastRenderedPageBreak/>
        <w:t>низкие температуры, высокая или низкая влажность, низкое барометрическое давление, снижение парциального давления кислорода, загрязнение воздуха); нарушение режима жизни (режима питания, сна, биоритмов, стрессовые ситуации); хронические инфекции, неврозы.</w:t>
      </w:r>
    </w:p>
    <w:p w:rsidR="00475717" w:rsidRPr="00A35250" w:rsidRDefault="00475717" w:rsidP="00290623">
      <w:pPr>
        <w:pStyle w:val="af0"/>
        <w:spacing w:line="276" w:lineRule="auto"/>
        <w:ind w:right="268" w:firstLine="306"/>
        <w:jc w:val="both"/>
        <w:rPr>
          <w:sz w:val="28"/>
          <w:szCs w:val="28"/>
        </w:rPr>
      </w:pPr>
      <w:r w:rsidRPr="00A35250">
        <w:rPr>
          <w:sz w:val="28"/>
          <w:szCs w:val="28"/>
        </w:rPr>
        <w:t xml:space="preserve">Наиболее уязвимые органы и системы, чаще повреждающиеся и вызывающие необходимость прекращения </w:t>
      </w:r>
      <w:proofErr w:type="spellStart"/>
      <w:r w:rsidRPr="00A35250">
        <w:rPr>
          <w:sz w:val="28"/>
          <w:szCs w:val="28"/>
        </w:rPr>
        <w:t>занятийборьбой</w:t>
      </w:r>
      <w:proofErr w:type="spellEnd"/>
      <w:r w:rsidRPr="00A35250">
        <w:rPr>
          <w:sz w:val="28"/>
          <w:szCs w:val="28"/>
        </w:rPr>
        <w:t>.</w:t>
      </w:r>
    </w:p>
    <w:p w:rsidR="00475717" w:rsidRPr="00A35250" w:rsidRDefault="00475717" w:rsidP="000A6244">
      <w:pPr>
        <w:pStyle w:val="af0"/>
        <w:spacing w:line="276" w:lineRule="auto"/>
        <w:ind w:right="270" w:firstLine="306"/>
        <w:jc w:val="both"/>
        <w:rPr>
          <w:sz w:val="28"/>
          <w:szCs w:val="28"/>
        </w:rPr>
      </w:pPr>
      <w:r w:rsidRPr="00A35250">
        <w:rPr>
          <w:sz w:val="28"/>
          <w:szCs w:val="28"/>
        </w:rPr>
        <w:t>Первая помощь при повреждении мягких тканей, суставов и костей (ушибах, растяжениях, разрывах, сдавлении, вывихах и переломах).</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 САМОКОНТРОЛЬ, СПОРТИВНЫЙ МАССАЖ</w:t>
      </w:r>
    </w:p>
    <w:p w:rsidR="00475717" w:rsidRPr="00A35250" w:rsidRDefault="00475717" w:rsidP="000A6244">
      <w:pPr>
        <w:pStyle w:val="af0"/>
        <w:spacing w:before="25" w:line="276" w:lineRule="auto"/>
        <w:ind w:right="264" w:firstLine="306"/>
        <w:jc w:val="both"/>
        <w:rPr>
          <w:sz w:val="28"/>
          <w:szCs w:val="28"/>
        </w:rPr>
      </w:pPr>
      <w:r w:rsidRPr="00A35250">
        <w:rPr>
          <w:sz w:val="28"/>
          <w:szCs w:val="28"/>
        </w:rPr>
        <w:t>Содержание и общие методы врачебных наблюдений. Утомление, переутомление, перетренировка, их признаки, методы контроля и меры предупреждения. Измерение и оценка пульсового режима и тренировочных нагрузок при занятиях борьбой. Функциональные пробы для оценки работоспособности борца. Использование стандартных и специальных нагрузок для оценки влияния на организм занимающихся тренировочных занятий и соревнований.</w:t>
      </w:r>
    </w:p>
    <w:p w:rsidR="00475717" w:rsidRPr="00A35250" w:rsidRDefault="00475717" w:rsidP="000A6244">
      <w:pPr>
        <w:pStyle w:val="af0"/>
        <w:spacing w:line="278" w:lineRule="auto"/>
        <w:ind w:right="271" w:firstLine="306"/>
        <w:jc w:val="both"/>
        <w:rPr>
          <w:sz w:val="28"/>
          <w:szCs w:val="28"/>
        </w:rPr>
      </w:pPr>
      <w:r w:rsidRPr="00A35250">
        <w:rPr>
          <w:sz w:val="28"/>
          <w:szCs w:val="28"/>
        </w:rPr>
        <w:t>Показания и противопоказания к спортивному массажу. Последовательность массажных приемов и распределение времени при общем и частном массаже.</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0A6244">
      <w:pPr>
        <w:pStyle w:val="af0"/>
        <w:spacing w:before="26" w:line="276" w:lineRule="auto"/>
        <w:ind w:right="260" w:firstLine="306"/>
        <w:jc w:val="both"/>
        <w:rPr>
          <w:sz w:val="28"/>
          <w:szCs w:val="28"/>
        </w:rPr>
      </w:pPr>
      <w:r w:rsidRPr="00A35250">
        <w:rPr>
          <w:sz w:val="28"/>
          <w:szCs w:val="28"/>
        </w:rPr>
        <w:t xml:space="preserve">Пути построения сложных технико-тактических действий в спортивной борьбе. Особенности спортивной подготовки комбинациям приемов при определенном захвате, в определенной ситуации, заканчивающихся «коронным» приемом. Тактика ведения схватки. Понятие о поисково-ориентировочных и предварительных действиях в борьбе.  Создание благоприятных ситуаций для проведения приемов из разных классификационных групп (переводы, броски, сваливания в стойке; перевороты и броски </w:t>
      </w:r>
      <w:proofErr w:type="spellStart"/>
      <w:r w:rsidRPr="00A35250">
        <w:rPr>
          <w:sz w:val="28"/>
          <w:szCs w:val="28"/>
        </w:rPr>
        <w:t>впартере</w:t>
      </w:r>
      <w:proofErr w:type="spellEnd"/>
      <w:r w:rsidRPr="00A35250">
        <w:rPr>
          <w:sz w:val="28"/>
          <w:szCs w:val="28"/>
        </w:rPr>
        <w:t>).</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0A6244">
      <w:pPr>
        <w:pStyle w:val="af0"/>
        <w:spacing w:before="26" w:line="276" w:lineRule="auto"/>
        <w:ind w:right="265" w:firstLine="306"/>
        <w:jc w:val="both"/>
        <w:rPr>
          <w:sz w:val="28"/>
          <w:szCs w:val="28"/>
        </w:rPr>
      </w:pPr>
      <w:r w:rsidRPr="00A35250">
        <w:rPr>
          <w:sz w:val="28"/>
          <w:szCs w:val="28"/>
        </w:rPr>
        <w:t>Система принципов и методов тренировки и их зависимость от системы задач. Последовательность решения всего многообразия задач тренировки. Содержание процесса спортивной подготовки на разных этапах спортивного мастерства. Общая характеристика этапа начальной подготовки в спортивной борьбе. Особенности применения методов слова и показа на этапе начальной спортивной подготовки. Схема освоения простых и сложных приемов. Страховка и помощь при освоении.</w:t>
      </w:r>
    </w:p>
    <w:p w:rsidR="00475717" w:rsidRPr="00A35250" w:rsidRDefault="00475717" w:rsidP="000A6244">
      <w:pPr>
        <w:pStyle w:val="af0"/>
        <w:spacing w:line="276" w:lineRule="auto"/>
        <w:ind w:right="269" w:firstLine="306"/>
        <w:jc w:val="both"/>
        <w:rPr>
          <w:sz w:val="28"/>
          <w:szCs w:val="28"/>
        </w:rPr>
      </w:pPr>
      <w:r w:rsidRPr="00A35250">
        <w:rPr>
          <w:sz w:val="28"/>
          <w:szCs w:val="28"/>
        </w:rPr>
        <w:t>Методы применения основных средств тренировки. Характеристика игрового и соревновательного методов тренировки.</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 ПОДГОТОВКА БОРЦА</w:t>
      </w:r>
    </w:p>
    <w:p w:rsidR="00475717" w:rsidRPr="00A35250" w:rsidRDefault="00475717" w:rsidP="000A6244">
      <w:pPr>
        <w:pStyle w:val="af0"/>
        <w:spacing w:before="26" w:line="278" w:lineRule="auto"/>
        <w:ind w:right="267" w:firstLine="306"/>
        <w:jc w:val="both"/>
        <w:rPr>
          <w:sz w:val="28"/>
          <w:szCs w:val="28"/>
        </w:rPr>
      </w:pPr>
      <w:r w:rsidRPr="00A35250">
        <w:rPr>
          <w:sz w:val="28"/>
          <w:szCs w:val="28"/>
        </w:rPr>
        <w:t>Создание условий для сплочения спортивного коллектива как основа формирования нравственных качеств спортсмена (осуществление наставничества, взаимопомощи, создание товарищеского микроклимата и т.п.).</w:t>
      </w:r>
    </w:p>
    <w:p w:rsidR="00475717" w:rsidRPr="00A35250" w:rsidRDefault="00475717" w:rsidP="000A6244">
      <w:pPr>
        <w:pStyle w:val="af0"/>
        <w:spacing w:line="276" w:lineRule="auto"/>
        <w:ind w:right="270" w:firstLine="306"/>
        <w:jc w:val="both"/>
        <w:rPr>
          <w:sz w:val="28"/>
          <w:szCs w:val="28"/>
        </w:rPr>
      </w:pPr>
      <w:r w:rsidRPr="00A35250">
        <w:rPr>
          <w:sz w:val="28"/>
          <w:szCs w:val="28"/>
        </w:rPr>
        <w:t xml:space="preserve">Оптимизация восстановительных процессов и общего состояния спортсменов, средства психорегулирующих воздействий, </w:t>
      </w:r>
      <w:proofErr w:type="spellStart"/>
      <w:r w:rsidRPr="00A35250">
        <w:rPr>
          <w:sz w:val="28"/>
          <w:szCs w:val="28"/>
        </w:rPr>
        <w:t>саморегуляции</w:t>
      </w:r>
      <w:proofErr w:type="spellEnd"/>
      <w:r w:rsidRPr="00A35250">
        <w:rPr>
          <w:sz w:val="28"/>
          <w:szCs w:val="28"/>
        </w:rPr>
        <w:t xml:space="preserve"> и самовоспитания.</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10. ФИЗИЧЕСКАЯ ПОДГОТОВКА БОРЦА</w:t>
      </w:r>
    </w:p>
    <w:p w:rsidR="00475717" w:rsidRPr="00A35250" w:rsidRDefault="00475717" w:rsidP="000A6244">
      <w:pPr>
        <w:pStyle w:val="af0"/>
        <w:spacing w:before="26"/>
        <w:ind w:left="708"/>
        <w:jc w:val="both"/>
        <w:rPr>
          <w:sz w:val="28"/>
          <w:szCs w:val="28"/>
        </w:rPr>
      </w:pPr>
      <w:r w:rsidRPr="00A35250">
        <w:rPr>
          <w:sz w:val="28"/>
          <w:szCs w:val="28"/>
        </w:rPr>
        <w:t xml:space="preserve">Нормативы физической подготовленности борца на разных этапах тренировки. Средства и методы контроля </w:t>
      </w:r>
      <w:proofErr w:type="spellStart"/>
      <w:r w:rsidRPr="00A35250">
        <w:rPr>
          <w:sz w:val="28"/>
          <w:szCs w:val="28"/>
        </w:rPr>
        <w:t>зафизической</w:t>
      </w:r>
      <w:proofErr w:type="spellEnd"/>
      <w:r w:rsidRPr="00A35250">
        <w:rPr>
          <w:sz w:val="28"/>
          <w:szCs w:val="28"/>
        </w:rPr>
        <w:t xml:space="preserve"> </w:t>
      </w:r>
      <w:proofErr w:type="spellStart"/>
      <w:r w:rsidRPr="00A35250">
        <w:rPr>
          <w:sz w:val="28"/>
          <w:szCs w:val="28"/>
        </w:rPr>
        <w:t>подготовленностьюборца</w:t>
      </w:r>
      <w:proofErr w:type="spellEnd"/>
      <w:r w:rsidRPr="00A35250">
        <w:rPr>
          <w:sz w:val="28"/>
          <w:szCs w:val="28"/>
        </w:rPr>
        <w:t>.</w:t>
      </w:r>
    </w:p>
    <w:p w:rsidR="00475717" w:rsidRPr="00A35250" w:rsidRDefault="00475717" w:rsidP="00290623">
      <w:pPr>
        <w:pStyle w:val="af0"/>
        <w:spacing w:before="30" w:line="276" w:lineRule="auto"/>
        <w:ind w:right="264" w:firstLine="306"/>
        <w:jc w:val="both"/>
        <w:rPr>
          <w:sz w:val="28"/>
          <w:szCs w:val="28"/>
        </w:rPr>
      </w:pPr>
      <w:r w:rsidRPr="00A35250">
        <w:rPr>
          <w:sz w:val="28"/>
          <w:szCs w:val="28"/>
        </w:rPr>
        <w:t xml:space="preserve">Круговая тренировка как организационно-методическая форма комплексного совершенствования общей и специальной </w:t>
      </w:r>
      <w:proofErr w:type="spellStart"/>
      <w:r w:rsidRPr="00A35250">
        <w:rPr>
          <w:sz w:val="28"/>
          <w:szCs w:val="28"/>
        </w:rPr>
        <w:t>подготовленностиборца</w:t>
      </w:r>
      <w:proofErr w:type="spellEnd"/>
      <w:r w:rsidRPr="00A35250">
        <w:rPr>
          <w:sz w:val="28"/>
          <w:szCs w:val="28"/>
        </w:rPr>
        <w:t>.</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Тема11. ПЕРИОДИЗАЦИЯ СПОРТИВНОЙ ТРЕНИРОВКИ В БОРЬБЕ</w:t>
      </w:r>
    </w:p>
    <w:p w:rsidR="00475717" w:rsidRPr="00A35250" w:rsidRDefault="00475717" w:rsidP="000A6244">
      <w:pPr>
        <w:pStyle w:val="af0"/>
        <w:spacing w:before="29" w:line="276" w:lineRule="auto"/>
        <w:ind w:left="0" w:right="264" w:firstLine="708"/>
        <w:jc w:val="both"/>
        <w:rPr>
          <w:sz w:val="28"/>
          <w:szCs w:val="28"/>
        </w:rPr>
      </w:pPr>
      <w:r w:rsidRPr="00A35250">
        <w:rPr>
          <w:sz w:val="28"/>
          <w:szCs w:val="28"/>
        </w:rPr>
        <w:t xml:space="preserve">Понятие о микроцикле спортивной тренировки. Разновидности микроциклов в тренировке борца. Факторы, определяющие структуру </w:t>
      </w:r>
      <w:proofErr w:type="spellStart"/>
      <w:r w:rsidRPr="00A35250">
        <w:rPr>
          <w:sz w:val="28"/>
          <w:szCs w:val="28"/>
        </w:rPr>
        <w:t>исодержание</w:t>
      </w:r>
      <w:proofErr w:type="spellEnd"/>
      <w:r w:rsidRPr="00A35250">
        <w:rPr>
          <w:sz w:val="28"/>
          <w:szCs w:val="28"/>
        </w:rPr>
        <w:t xml:space="preserve"> микроциклов в спортивной борьбе. Особенности построения тренировочного, соревновательного и восстановительного микроциклов.</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12. ПЛАНИРОВАНИЕ И КОНТРОЛЬ ТРЕНИРОВКИ БОРЦА</w:t>
      </w:r>
    </w:p>
    <w:p w:rsidR="00475717" w:rsidRPr="00A35250" w:rsidRDefault="00475717" w:rsidP="00290623">
      <w:pPr>
        <w:pStyle w:val="af0"/>
        <w:spacing w:before="28"/>
        <w:ind w:right="265" w:firstLine="306"/>
        <w:jc w:val="both"/>
        <w:rPr>
          <w:sz w:val="28"/>
          <w:szCs w:val="28"/>
        </w:rPr>
      </w:pPr>
      <w:r w:rsidRPr="00A35250">
        <w:rPr>
          <w:sz w:val="28"/>
          <w:szCs w:val="28"/>
        </w:rPr>
        <w:t>Планирование годичных и полугодичных циклов подготовки. Определение целевой функции плана, детализация задач по видам подготовки, определение программно-нормативной основы плана, объемы тренировочных нагрузок и их распределение по периодам и этапам подготовки.</w:t>
      </w:r>
    </w:p>
    <w:p w:rsidR="00475717" w:rsidRPr="00A35250" w:rsidRDefault="00475717" w:rsidP="00290623">
      <w:pPr>
        <w:pStyle w:val="af0"/>
        <w:ind w:firstLine="306"/>
        <w:jc w:val="both"/>
        <w:rPr>
          <w:sz w:val="28"/>
          <w:szCs w:val="28"/>
        </w:rPr>
      </w:pPr>
      <w:r w:rsidRPr="00A35250">
        <w:rPr>
          <w:sz w:val="28"/>
          <w:szCs w:val="28"/>
        </w:rPr>
        <w:t>Средства и методы контроля за физической и технико-тактической подготовкой.</w:t>
      </w:r>
    </w:p>
    <w:p w:rsidR="00475717" w:rsidRPr="00A35250" w:rsidRDefault="00475717" w:rsidP="000A6244">
      <w:pPr>
        <w:pStyle w:val="af0"/>
        <w:spacing w:before="30"/>
        <w:ind w:right="264" w:firstLine="306"/>
        <w:jc w:val="both"/>
        <w:rPr>
          <w:sz w:val="28"/>
          <w:szCs w:val="28"/>
        </w:rPr>
      </w:pPr>
      <w:r w:rsidRPr="00A35250">
        <w:rPr>
          <w:sz w:val="28"/>
          <w:szCs w:val="28"/>
        </w:rPr>
        <w:t>Анализ выполнения личных индивидуальных планов тренировки и постановка зада</w:t>
      </w:r>
      <w:r w:rsidR="000A6244" w:rsidRPr="00A35250">
        <w:rPr>
          <w:sz w:val="28"/>
          <w:szCs w:val="28"/>
        </w:rPr>
        <w:t>ч на следующий цикл подготовки.</w:t>
      </w:r>
    </w:p>
    <w:p w:rsidR="00475717" w:rsidRPr="00A35250" w:rsidRDefault="00475717" w:rsidP="00290623">
      <w:pPr>
        <w:pStyle w:val="3"/>
        <w:spacing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13. ПРАВИЛА СОРЕВНОВАНИЙ ПО СПОРТИВНОЙ БОРЬБЕ. ПЛАНИРОВАНИЕ, ОРГАНИЗАЦИЯ И ПРОВЕДЕНИЕСОРЕВНОВАНИЙ</w:t>
      </w:r>
    </w:p>
    <w:p w:rsidR="00475717" w:rsidRPr="00A35250" w:rsidRDefault="00475717" w:rsidP="00290623">
      <w:pPr>
        <w:pStyle w:val="af0"/>
        <w:spacing w:line="276" w:lineRule="auto"/>
        <w:ind w:right="264" w:firstLine="306"/>
        <w:jc w:val="both"/>
        <w:rPr>
          <w:sz w:val="28"/>
          <w:szCs w:val="28"/>
        </w:rPr>
      </w:pPr>
      <w:r w:rsidRPr="00A35250">
        <w:rPr>
          <w:sz w:val="28"/>
          <w:szCs w:val="28"/>
        </w:rPr>
        <w:t xml:space="preserve">Анализ тенденций судейства на ответственных соревнованиях. Анализ отдельных пунктов правил и сложных положений, встречающихся </w:t>
      </w:r>
      <w:proofErr w:type="spellStart"/>
      <w:r w:rsidRPr="00A35250">
        <w:rPr>
          <w:sz w:val="28"/>
          <w:szCs w:val="28"/>
        </w:rPr>
        <w:t>всхватке</w:t>
      </w:r>
      <w:proofErr w:type="spellEnd"/>
      <w:r w:rsidRPr="00A35250">
        <w:rPr>
          <w:sz w:val="28"/>
          <w:szCs w:val="28"/>
        </w:rPr>
        <w:t>.</w:t>
      </w:r>
    </w:p>
    <w:p w:rsidR="000A6244" w:rsidRPr="00A35250" w:rsidRDefault="00475717" w:rsidP="000A6244">
      <w:pPr>
        <w:pStyle w:val="af0"/>
        <w:spacing w:line="276" w:lineRule="auto"/>
        <w:ind w:right="264" w:firstLine="306"/>
        <w:jc w:val="both"/>
        <w:rPr>
          <w:sz w:val="28"/>
          <w:szCs w:val="28"/>
        </w:rPr>
      </w:pPr>
      <w:r w:rsidRPr="00A35250">
        <w:rPr>
          <w:sz w:val="28"/>
          <w:szCs w:val="28"/>
        </w:rPr>
        <w:t>Основные способы проведения соревнований (по способу «двумя предварительными группами», по круговому способу)</w:t>
      </w:r>
      <w:r w:rsidR="000A6244" w:rsidRPr="00A35250">
        <w:rPr>
          <w:sz w:val="28"/>
          <w:szCs w:val="28"/>
        </w:rPr>
        <w:t xml:space="preserve"> и определение мест участников.</w:t>
      </w:r>
    </w:p>
    <w:p w:rsidR="00475717" w:rsidRPr="00A35250" w:rsidRDefault="00475717" w:rsidP="000A6244">
      <w:pPr>
        <w:pStyle w:val="af0"/>
        <w:spacing w:line="276" w:lineRule="auto"/>
        <w:ind w:left="0" w:right="264"/>
        <w:jc w:val="both"/>
        <w:rPr>
          <w:sz w:val="28"/>
          <w:szCs w:val="28"/>
        </w:rPr>
      </w:pPr>
      <w:r w:rsidRPr="00A35250">
        <w:rPr>
          <w:sz w:val="28"/>
          <w:szCs w:val="28"/>
        </w:rPr>
        <w:t>Тема 14. ОБОРУДОВАНИЕ И ИНВЕНТАРЬ ДЛЯ ЗАНЯТИЙ БОРЬБОЙ</w:t>
      </w:r>
    </w:p>
    <w:p w:rsidR="00475717" w:rsidRPr="00A35250" w:rsidRDefault="00475717" w:rsidP="00290623">
      <w:pPr>
        <w:pStyle w:val="af0"/>
        <w:spacing w:before="26"/>
        <w:ind w:right="264" w:firstLine="306"/>
        <w:jc w:val="both"/>
        <w:rPr>
          <w:sz w:val="28"/>
          <w:szCs w:val="28"/>
        </w:rPr>
      </w:pPr>
      <w:r w:rsidRPr="00A35250">
        <w:rPr>
          <w:sz w:val="28"/>
          <w:szCs w:val="28"/>
        </w:rPr>
        <w:t>Инвентарь и оборудование залов борьбы. Табель основного спортивного инвентаря. Тренажеры, варианты их размещения и крепления. Изготовление, содержание и ремонт инвентаря и оборудования.</w:t>
      </w:r>
    </w:p>
    <w:p w:rsidR="00475717" w:rsidRPr="00A35250" w:rsidRDefault="00475717" w:rsidP="00290623">
      <w:pPr>
        <w:pStyle w:val="af0"/>
        <w:ind w:right="264" w:firstLine="306"/>
        <w:jc w:val="both"/>
        <w:rPr>
          <w:sz w:val="28"/>
          <w:szCs w:val="28"/>
        </w:rPr>
      </w:pPr>
      <w:r w:rsidRPr="00A35250">
        <w:rPr>
          <w:sz w:val="28"/>
          <w:szCs w:val="28"/>
        </w:rPr>
        <w:t>Эксплуатация залов борьбы. Пропускная способность, штаты, арендные ставки. Технические, коммерческие и методические вопросы эксплуатации.</w:t>
      </w:r>
    </w:p>
    <w:p w:rsidR="00475717" w:rsidRPr="00A35250" w:rsidRDefault="00475717" w:rsidP="00290623">
      <w:pPr>
        <w:pStyle w:val="af0"/>
        <w:ind w:firstLine="306"/>
        <w:jc w:val="both"/>
        <w:rPr>
          <w:sz w:val="28"/>
          <w:szCs w:val="28"/>
        </w:rPr>
      </w:pPr>
      <w:r w:rsidRPr="00A35250">
        <w:rPr>
          <w:sz w:val="28"/>
          <w:szCs w:val="28"/>
        </w:rPr>
        <w:t>Технология, инструменты и механизмы, необходимые для ухода за оборудованием и инвентарем зала борьбы.</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15. ПРОСМОТР И АНАЛИЗ СОРЕВНОВАНИЙ</w:t>
      </w:r>
    </w:p>
    <w:p w:rsidR="00475717" w:rsidRPr="00A35250" w:rsidRDefault="00475717" w:rsidP="00290623">
      <w:pPr>
        <w:pStyle w:val="af0"/>
        <w:spacing w:before="26"/>
        <w:ind w:right="264" w:firstLine="306"/>
        <w:jc w:val="both"/>
        <w:rPr>
          <w:sz w:val="28"/>
          <w:szCs w:val="28"/>
        </w:rPr>
      </w:pPr>
      <w:r w:rsidRPr="00A35250">
        <w:rPr>
          <w:sz w:val="28"/>
          <w:szCs w:val="28"/>
        </w:rPr>
        <w:t>Просмотр соревнований по спортивной борьбе с регистрацией технико-тактических действий. Определение разносторонности, результативности, эффективности, активности борцов.</w:t>
      </w:r>
    </w:p>
    <w:p w:rsidR="00475717" w:rsidRPr="00A35250" w:rsidRDefault="00475717" w:rsidP="00290623">
      <w:pPr>
        <w:pStyle w:val="af0"/>
        <w:spacing w:before="1"/>
        <w:ind w:right="264" w:firstLine="306"/>
        <w:jc w:val="both"/>
        <w:rPr>
          <w:sz w:val="28"/>
          <w:szCs w:val="28"/>
        </w:rPr>
      </w:pPr>
      <w:r w:rsidRPr="00A35250">
        <w:rPr>
          <w:sz w:val="28"/>
          <w:szCs w:val="28"/>
        </w:rPr>
        <w:t>Определение частоты применения приемов из разных классификационных групп. Выявление ошибок и определение путей их устранения. Выявление оригинальных приемов и тактических действий борцов, анализ индивидуальных особенностей в технике выполнения различных приемов и комбинаций у отдельных борцов.</w:t>
      </w:r>
    </w:p>
    <w:p w:rsidR="00475717" w:rsidRPr="00A35250" w:rsidRDefault="00475717" w:rsidP="00290623">
      <w:pPr>
        <w:pStyle w:val="af0"/>
        <w:ind w:firstLine="306"/>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16. УСТАНОВКИ ПЕРЕД СОРЕВНОВАНИЕМ</w:t>
      </w:r>
    </w:p>
    <w:p w:rsidR="00475717" w:rsidRPr="00A35250" w:rsidRDefault="00475717" w:rsidP="006A74F8">
      <w:pPr>
        <w:pStyle w:val="af0"/>
        <w:spacing w:before="28" w:line="276" w:lineRule="auto"/>
        <w:ind w:right="264" w:firstLine="306"/>
        <w:jc w:val="both"/>
        <w:rPr>
          <w:sz w:val="28"/>
          <w:szCs w:val="28"/>
        </w:rPr>
      </w:pPr>
      <w:r w:rsidRPr="00A35250">
        <w:rPr>
          <w:sz w:val="28"/>
          <w:szCs w:val="28"/>
        </w:rPr>
        <w:t>Составление тактического плана на соревнование и отдельные схватки с учетом индивидуальных особенностей возможных противников. Определение способов реализации тактических планов.</w:t>
      </w:r>
    </w:p>
    <w:p w:rsidR="00475717" w:rsidRPr="00A35250" w:rsidRDefault="00475717" w:rsidP="00290623">
      <w:pPr>
        <w:pStyle w:val="af0"/>
        <w:ind w:left="0"/>
        <w:jc w:val="both"/>
        <w:rPr>
          <w:sz w:val="28"/>
          <w:szCs w:val="28"/>
        </w:rPr>
      </w:pPr>
    </w:p>
    <w:p w:rsidR="00475717" w:rsidRPr="00A35250" w:rsidRDefault="00475717" w:rsidP="00FC4CE3">
      <w:pPr>
        <w:pStyle w:val="2"/>
        <w:jc w:val="both"/>
        <w:rPr>
          <w:sz w:val="28"/>
          <w:szCs w:val="28"/>
        </w:rPr>
      </w:pPr>
      <w:r w:rsidRPr="00A35250">
        <w:rPr>
          <w:sz w:val="28"/>
          <w:szCs w:val="28"/>
        </w:rPr>
        <w:t>ЭТАП СОВЕРШЕНСТВОВАНИЯ СПОРТИВНОГО МАСТЕРСТВА</w:t>
      </w:r>
    </w:p>
    <w:p w:rsidR="00475717" w:rsidRPr="00A35250" w:rsidRDefault="00475717" w:rsidP="00290623">
      <w:pPr>
        <w:pStyle w:val="af0"/>
        <w:spacing w:before="11"/>
        <w:ind w:left="0"/>
        <w:jc w:val="both"/>
        <w:rPr>
          <w:b/>
          <w:sz w:val="28"/>
          <w:szCs w:val="28"/>
        </w:rPr>
      </w:pPr>
    </w:p>
    <w:p w:rsidR="00475717" w:rsidRPr="00A35250" w:rsidRDefault="00475717" w:rsidP="004B3B70">
      <w:pPr>
        <w:pStyle w:val="af2"/>
        <w:numPr>
          <w:ilvl w:val="0"/>
          <w:numId w:val="6"/>
        </w:numPr>
        <w:tabs>
          <w:tab w:val="left" w:pos="4209"/>
        </w:tabs>
        <w:jc w:val="both"/>
        <w:rPr>
          <w:i/>
          <w:sz w:val="28"/>
          <w:szCs w:val="28"/>
        </w:rPr>
      </w:pPr>
      <w:r w:rsidRPr="00A35250">
        <w:rPr>
          <w:i/>
          <w:sz w:val="28"/>
          <w:szCs w:val="28"/>
        </w:rPr>
        <w:t xml:space="preserve">год </w:t>
      </w:r>
      <w:proofErr w:type="spellStart"/>
      <w:r w:rsidRPr="00A35250">
        <w:rPr>
          <w:i/>
          <w:sz w:val="28"/>
          <w:szCs w:val="28"/>
        </w:rPr>
        <w:t>спортивнойподготовки</w:t>
      </w:r>
      <w:proofErr w:type="spellEnd"/>
    </w:p>
    <w:p w:rsidR="00475717" w:rsidRPr="00A35250" w:rsidRDefault="00475717" w:rsidP="00290623">
      <w:pPr>
        <w:pStyle w:val="3"/>
        <w:spacing w:before="38"/>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6A74F8">
      <w:pPr>
        <w:pStyle w:val="af0"/>
        <w:spacing w:before="26"/>
        <w:ind w:right="264" w:firstLine="306"/>
        <w:jc w:val="both"/>
        <w:rPr>
          <w:sz w:val="28"/>
          <w:szCs w:val="28"/>
        </w:rPr>
      </w:pPr>
      <w:r w:rsidRPr="00A35250">
        <w:rPr>
          <w:sz w:val="28"/>
          <w:szCs w:val="28"/>
        </w:rPr>
        <w:t>Органы управления физкультурным движением в РФ. Роль общественных организаций в развитии физической культуры и спорта.</w:t>
      </w:r>
    </w:p>
    <w:p w:rsidR="00475717" w:rsidRPr="00A35250" w:rsidRDefault="00475717" w:rsidP="006A74F8">
      <w:pPr>
        <w:pStyle w:val="af0"/>
        <w:ind w:firstLine="306"/>
        <w:jc w:val="both"/>
        <w:rPr>
          <w:sz w:val="28"/>
          <w:szCs w:val="28"/>
        </w:rPr>
      </w:pPr>
      <w:r w:rsidRPr="00A35250">
        <w:rPr>
          <w:sz w:val="28"/>
          <w:szCs w:val="28"/>
        </w:rPr>
        <w:t>Итоги выступления советских спортсменов на Олимпийских играх, чемпионатах мира и Европы.</w:t>
      </w:r>
    </w:p>
    <w:p w:rsidR="00475717" w:rsidRPr="00A35250" w:rsidRDefault="00475717" w:rsidP="006A74F8">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6A74F8">
      <w:pPr>
        <w:pStyle w:val="af0"/>
        <w:spacing w:before="29"/>
        <w:ind w:left="0" w:right="1741" w:firstLine="708"/>
        <w:jc w:val="both"/>
        <w:rPr>
          <w:sz w:val="28"/>
          <w:szCs w:val="28"/>
        </w:rPr>
      </w:pPr>
      <w:r w:rsidRPr="00A35250">
        <w:rPr>
          <w:sz w:val="28"/>
          <w:szCs w:val="28"/>
        </w:rPr>
        <w:t>Подготовка спортивных резер</w:t>
      </w:r>
      <w:r w:rsidR="006A74F8" w:rsidRPr="00A35250">
        <w:rPr>
          <w:sz w:val="28"/>
          <w:szCs w:val="28"/>
        </w:rPr>
        <w:t xml:space="preserve">вов по вольной борьбе. Задачи и </w:t>
      </w:r>
      <w:r w:rsidRPr="00A35250">
        <w:rPr>
          <w:sz w:val="28"/>
          <w:szCs w:val="28"/>
        </w:rPr>
        <w:t>содержание работы организ</w:t>
      </w:r>
      <w:r w:rsidR="006A74F8" w:rsidRPr="00A35250">
        <w:rPr>
          <w:sz w:val="28"/>
          <w:szCs w:val="28"/>
        </w:rPr>
        <w:t>а</w:t>
      </w:r>
      <w:r w:rsidRPr="00A35250">
        <w:rPr>
          <w:sz w:val="28"/>
          <w:szCs w:val="28"/>
        </w:rPr>
        <w:t>ции. Итоги выступлений советских борцов на Олимпийских играх, первенствах мира и Европы.</w:t>
      </w:r>
    </w:p>
    <w:p w:rsidR="00475717" w:rsidRPr="00A35250" w:rsidRDefault="00475717" w:rsidP="006A74F8">
      <w:pPr>
        <w:pStyle w:val="af0"/>
        <w:ind w:left="0" w:firstLine="708"/>
        <w:jc w:val="both"/>
        <w:rPr>
          <w:sz w:val="28"/>
          <w:szCs w:val="28"/>
        </w:rPr>
      </w:pPr>
      <w:r w:rsidRPr="00A35250">
        <w:rPr>
          <w:sz w:val="28"/>
          <w:szCs w:val="28"/>
        </w:rPr>
        <w:t>Анализ выступлений советских борцов на крупнейших соревнованиях минувшего года.</w:t>
      </w:r>
    </w:p>
    <w:p w:rsidR="00475717" w:rsidRPr="00A35250" w:rsidRDefault="00475717" w:rsidP="006A74F8">
      <w:pPr>
        <w:pStyle w:val="3"/>
        <w:tabs>
          <w:tab w:val="left" w:pos="6774"/>
        </w:tabs>
        <w:spacing w:before="35"/>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СТРОЕНИЕИ</w:t>
      </w:r>
      <w:r w:rsidR="006A74F8" w:rsidRPr="00A35250">
        <w:rPr>
          <w:rFonts w:ascii="Times New Roman" w:hAnsi="Times New Roman" w:cs="Times New Roman"/>
          <w:sz w:val="28"/>
          <w:szCs w:val="28"/>
        </w:rPr>
        <w:t xml:space="preserve">ФУНКЦИИ </w:t>
      </w:r>
      <w:r w:rsidRPr="00A35250">
        <w:rPr>
          <w:rFonts w:ascii="Times New Roman" w:hAnsi="Times New Roman" w:cs="Times New Roman"/>
          <w:sz w:val="28"/>
          <w:szCs w:val="28"/>
        </w:rPr>
        <w:t>ОРГАНИЗМАСПОРТСМЕНА</w:t>
      </w:r>
    </w:p>
    <w:p w:rsidR="00475717" w:rsidRPr="00A35250" w:rsidRDefault="00475717" w:rsidP="006A74F8">
      <w:pPr>
        <w:pStyle w:val="af0"/>
        <w:spacing w:before="26" w:line="276" w:lineRule="auto"/>
        <w:ind w:right="263" w:firstLine="306"/>
        <w:jc w:val="both"/>
        <w:rPr>
          <w:sz w:val="28"/>
          <w:szCs w:val="28"/>
        </w:rPr>
      </w:pPr>
      <w:r w:rsidRPr="00A35250">
        <w:rPr>
          <w:sz w:val="28"/>
          <w:szCs w:val="28"/>
        </w:rPr>
        <w:t>Дыхание, его виды и роль в жизнедеятельности организма борца. Потребление кислорода. Понятие о кислородном запросе и долге. Изменения системы дыхания, показателей по</w:t>
      </w:r>
      <w:r w:rsidR="006A74F8" w:rsidRPr="00A35250">
        <w:rPr>
          <w:sz w:val="28"/>
          <w:szCs w:val="28"/>
        </w:rPr>
        <w:t>т</w:t>
      </w:r>
      <w:r w:rsidRPr="00A35250">
        <w:rPr>
          <w:sz w:val="28"/>
          <w:szCs w:val="28"/>
        </w:rPr>
        <w:t>ребления кислорода, кислородного запроса и долга под воздействием тренировочных и соревновательных нагрузок.</w:t>
      </w:r>
    </w:p>
    <w:p w:rsidR="00475717" w:rsidRPr="00A35250" w:rsidRDefault="00475717" w:rsidP="007475B0">
      <w:pPr>
        <w:pStyle w:val="af0"/>
        <w:spacing w:before="1"/>
        <w:ind w:firstLine="306"/>
        <w:jc w:val="both"/>
        <w:rPr>
          <w:sz w:val="28"/>
          <w:szCs w:val="28"/>
        </w:rPr>
      </w:pPr>
      <w:r w:rsidRPr="00A35250">
        <w:rPr>
          <w:sz w:val="28"/>
          <w:szCs w:val="28"/>
        </w:rPr>
        <w:t>Понятие о тренированности, ее критериях и методах оценки.</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7475B0">
      <w:pPr>
        <w:pStyle w:val="af0"/>
        <w:spacing w:before="26"/>
        <w:ind w:firstLine="306"/>
        <w:jc w:val="both"/>
        <w:rPr>
          <w:sz w:val="28"/>
          <w:szCs w:val="28"/>
        </w:rPr>
      </w:pPr>
      <w:r w:rsidRPr="00A35250">
        <w:rPr>
          <w:sz w:val="28"/>
          <w:szCs w:val="28"/>
        </w:rPr>
        <w:t xml:space="preserve">Общие гигиенические основы жилищ и спортивных сооружений (освещение, отопление, вентиляция, </w:t>
      </w:r>
      <w:proofErr w:type="spellStart"/>
      <w:r w:rsidRPr="00A35250">
        <w:rPr>
          <w:sz w:val="28"/>
          <w:szCs w:val="28"/>
        </w:rPr>
        <w:t>санитарныйрежим</w:t>
      </w:r>
      <w:proofErr w:type="spellEnd"/>
      <w:r w:rsidRPr="00A35250">
        <w:rPr>
          <w:sz w:val="28"/>
          <w:szCs w:val="28"/>
        </w:rPr>
        <w:t>).</w:t>
      </w:r>
    </w:p>
    <w:p w:rsidR="00475717" w:rsidRPr="00A35250" w:rsidRDefault="00475717" w:rsidP="00290623">
      <w:pPr>
        <w:jc w:val="both"/>
        <w:rPr>
          <w:rFonts w:ascii="Times New Roman" w:hAnsi="Times New Roman" w:cs="Times New Roman"/>
          <w:sz w:val="28"/>
          <w:szCs w:val="28"/>
        </w:rPr>
        <w:sectPr w:rsidR="00475717" w:rsidRPr="00A35250" w:rsidSect="00825E0B">
          <w:headerReference w:type="default" r:id="rId10"/>
          <w:pgSz w:w="11910" w:h="16840"/>
          <w:pgMar w:top="567" w:right="249" w:bottom="278" w:left="1298" w:header="748" w:footer="0" w:gutter="0"/>
          <w:cols w:space="720"/>
        </w:sectPr>
      </w:pPr>
    </w:p>
    <w:p w:rsidR="00475717" w:rsidRPr="00A35250" w:rsidRDefault="00475717" w:rsidP="007475B0">
      <w:pPr>
        <w:pStyle w:val="af0"/>
        <w:spacing w:before="91" w:line="276" w:lineRule="auto"/>
        <w:ind w:right="265" w:firstLine="306"/>
        <w:jc w:val="both"/>
        <w:rPr>
          <w:sz w:val="28"/>
          <w:szCs w:val="28"/>
        </w:rPr>
      </w:pPr>
      <w:r w:rsidRPr="00A35250">
        <w:rPr>
          <w:sz w:val="28"/>
          <w:szCs w:val="28"/>
        </w:rPr>
        <w:lastRenderedPageBreak/>
        <w:t>Гигиенические факторы в подготовке спортсмена. Оптимальные социально-гигиенические факторы микросреды, быта, образовательной и трудовой деятельности. Специализированное питание и рациональный питьевой режим борца. Оптимальные условия при проведении тренировок и соревнований.</w:t>
      </w:r>
    </w:p>
    <w:p w:rsidR="00475717" w:rsidRPr="00A35250" w:rsidRDefault="00475717" w:rsidP="007475B0">
      <w:pPr>
        <w:pStyle w:val="af0"/>
        <w:spacing w:line="276" w:lineRule="auto"/>
        <w:ind w:right="1049" w:firstLine="306"/>
        <w:jc w:val="both"/>
        <w:rPr>
          <w:sz w:val="28"/>
          <w:szCs w:val="28"/>
        </w:rPr>
      </w:pPr>
      <w:r w:rsidRPr="00A35250">
        <w:rPr>
          <w:sz w:val="28"/>
          <w:szCs w:val="28"/>
        </w:rPr>
        <w:t>Физиологические основы закаливания холодом, нормирование закаливания холодным воздухом и водой. Физиологические основы закаливания солнечным излучением. Нормирование солнечных ванн.</w:t>
      </w:r>
    </w:p>
    <w:p w:rsidR="00475717" w:rsidRPr="00A35250" w:rsidRDefault="00475717" w:rsidP="007475B0">
      <w:pPr>
        <w:pStyle w:val="af0"/>
        <w:spacing w:line="276" w:lineRule="auto"/>
        <w:ind w:right="266" w:firstLine="306"/>
        <w:jc w:val="both"/>
        <w:rPr>
          <w:sz w:val="28"/>
          <w:szCs w:val="28"/>
        </w:rPr>
      </w:pPr>
      <w:r w:rsidRPr="00A35250">
        <w:rPr>
          <w:sz w:val="28"/>
          <w:szCs w:val="28"/>
        </w:rPr>
        <w:t>Постепенное и форсированное снижение веса борца перед соревнованиями. Контроль за состоянием здоровья в период снижения веса.</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 БОРЬБЕ</w:t>
      </w:r>
    </w:p>
    <w:p w:rsidR="00475717" w:rsidRPr="00A35250" w:rsidRDefault="00475717" w:rsidP="007475B0">
      <w:pPr>
        <w:pStyle w:val="af0"/>
        <w:spacing w:before="26" w:line="276" w:lineRule="auto"/>
        <w:ind w:right="264" w:firstLine="306"/>
        <w:jc w:val="both"/>
        <w:rPr>
          <w:sz w:val="28"/>
          <w:szCs w:val="28"/>
        </w:rPr>
      </w:pPr>
      <w:r w:rsidRPr="00A35250">
        <w:rPr>
          <w:sz w:val="28"/>
          <w:szCs w:val="28"/>
        </w:rPr>
        <w:t>Понятие об антисептике как комплексе мероприятий, направленных на уничтожение микробов в ране. Химические антисептические вещества: раствор перекиси водорода, перманганат калия, борная кислота, спиртовой раствор йода, растворбриллиантовойзелениидр.Биологическиеантисептическиевещества(антибиотики)испособыихприменения.</w:t>
      </w:r>
    </w:p>
    <w:p w:rsidR="00475717" w:rsidRPr="00A35250" w:rsidRDefault="00475717" w:rsidP="007475B0">
      <w:pPr>
        <w:pStyle w:val="af0"/>
        <w:spacing w:before="1" w:line="276" w:lineRule="auto"/>
        <w:ind w:right="261" w:firstLine="306"/>
        <w:jc w:val="both"/>
        <w:rPr>
          <w:sz w:val="28"/>
          <w:szCs w:val="28"/>
        </w:rPr>
      </w:pPr>
      <w:r w:rsidRPr="00A35250">
        <w:rPr>
          <w:sz w:val="28"/>
          <w:szCs w:val="28"/>
        </w:rPr>
        <w:t>Первая помощь при ранениях и кровотечениях. Инфицирование ран. Особенности оказания первой помощи при ранениях головы, грудной клетки и живота. Первая помощь при внутренних кровотечениях.</w:t>
      </w:r>
    </w:p>
    <w:p w:rsidR="00475717" w:rsidRPr="00A35250" w:rsidRDefault="00475717" w:rsidP="00290623">
      <w:pPr>
        <w:pStyle w:val="3"/>
        <w:tabs>
          <w:tab w:val="left" w:pos="6774"/>
        </w:tabs>
        <w:spacing w:before="4"/>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КОНТРОЛЬ,САМОКОНТРОЛЬ,</w:t>
      </w:r>
      <w:r w:rsidR="007475B0" w:rsidRPr="00A35250">
        <w:rPr>
          <w:rFonts w:ascii="Times New Roman" w:hAnsi="Times New Roman" w:cs="Times New Roman"/>
          <w:sz w:val="28"/>
          <w:szCs w:val="28"/>
        </w:rPr>
        <w:t xml:space="preserve">СПОРТИВНЫЙ </w:t>
      </w:r>
      <w:r w:rsidRPr="00A35250">
        <w:rPr>
          <w:rFonts w:ascii="Times New Roman" w:hAnsi="Times New Roman" w:cs="Times New Roman"/>
          <w:sz w:val="28"/>
          <w:szCs w:val="28"/>
        </w:rPr>
        <w:t>МАССАЖ</w:t>
      </w:r>
    </w:p>
    <w:p w:rsidR="00475717" w:rsidRPr="00A35250" w:rsidRDefault="00475717" w:rsidP="007475B0">
      <w:pPr>
        <w:pStyle w:val="af0"/>
        <w:spacing w:before="25" w:line="276" w:lineRule="auto"/>
        <w:ind w:right="261" w:firstLine="306"/>
        <w:jc w:val="both"/>
        <w:rPr>
          <w:sz w:val="28"/>
          <w:szCs w:val="28"/>
        </w:rPr>
      </w:pPr>
      <w:r w:rsidRPr="00A35250">
        <w:rPr>
          <w:sz w:val="28"/>
          <w:szCs w:val="28"/>
        </w:rPr>
        <w:t xml:space="preserve">Роль, место и значение самоконтроля в системе врачебно-педагогических наблюдений при занятиях спортом. Субъективные показатели самоконтроля: самочувствие, настроение, боли, сон (количество и качество), аппетит, состояние функции пищеварения, работоспособность, желание тренироваться. Изменение субъективных показателей в процессе тренировки и </w:t>
      </w:r>
      <w:proofErr w:type="spellStart"/>
      <w:r w:rsidRPr="00A35250">
        <w:rPr>
          <w:sz w:val="28"/>
          <w:szCs w:val="28"/>
        </w:rPr>
        <w:t>ихоценка</w:t>
      </w:r>
      <w:proofErr w:type="spellEnd"/>
      <w:r w:rsidRPr="00A35250">
        <w:rPr>
          <w:sz w:val="28"/>
          <w:szCs w:val="28"/>
        </w:rPr>
        <w:t>.</w:t>
      </w:r>
    </w:p>
    <w:p w:rsidR="00475717" w:rsidRPr="00A35250" w:rsidRDefault="00475717" w:rsidP="007475B0">
      <w:pPr>
        <w:pStyle w:val="af0"/>
        <w:spacing w:before="2" w:line="276" w:lineRule="auto"/>
        <w:ind w:right="265" w:firstLine="306"/>
        <w:jc w:val="both"/>
        <w:rPr>
          <w:sz w:val="28"/>
          <w:szCs w:val="28"/>
        </w:rPr>
      </w:pPr>
      <w:r w:rsidRPr="00A35250">
        <w:rPr>
          <w:sz w:val="28"/>
          <w:szCs w:val="28"/>
        </w:rPr>
        <w:t xml:space="preserve">Объективные показатели самоконтроля: вес, динамометрия, потоотделение, пульс (количество ударов,  наполнение, ритм), жизненная емкость легких, артериальное давление. Изменение объективных показателей в процессе тренировки и </w:t>
      </w:r>
      <w:proofErr w:type="spellStart"/>
      <w:r w:rsidRPr="00A35250">
        <w:rPr>
          <w:sz w:val="28"/>
          <w:szCs w:val="28"/>
        </w:rPr>
        <w:t>ихоценка</w:t>
      </w:r>
      <w:proofErr w:type="spellEnd"/>
      <w:r w:rsidRPr="00A35250">
        <w:rPr>
          <w:sz w:val="28"/>
          <w:szCs w:val="28"/>
        </w:rPr>
        <w:t>.</w:t>
      </w:r>
    </w:p>
    <w:p w:rsidR="00475717" w:rsidRPr="00A35250" w:rsidRDefault="00475717" w:rsidP="007475B0">
      <w:pPr>
        <w:pStyle w:val="af0"/>
        <w:spacing w:before="1" w:line="276" w:lineRule="auto"/>
        <w:ind w:right="268" w:firstLine="306"/>
        <w:jc w:val="both"/>
        <w:rPr>
          <w:sz w:val="28"/>
          <w:szCs w:val="28"/>
        </w:rPr>
      </w:pPr>
      <w:r w:rsidRPr="00A35250">
        <w:rPr>
          <w:sz w:val="28"/>
          <w:szCs w:val="28"/>
        </w:rPr>
        <w:t>Методика частного массажа отдельных частей тела. Массаж задней поверхности тела: спины, шеи, верхних конечностей области таза, нижних конечностей. Массаж передней поверхности тела: нижних конечностей, груди, верхних конечностей, живота.</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7475B0">
      <w:pPr>
        <w:pStyle w:val="af0"/>
        <w:tabs>
          <w:tab w:val="left" w:pos="8652"/>
        </w:tabs>
        <w:spacing w:before="26" w:line="276" w:lineRule="auto"/>
        <w:ind w:left="0" w:right="264"/>
        <w:jc w:val="both"/>
        <w:rPr>
          <w:sz w:val="28"/>
          <w:szCs w:val="28"/>
        </w:rPr>
      </w:pPr>
      <w:r w:rsidRPr="00A35250">
        <w:rPr>
          <w:sz w:val="28"/>
          <w:szCs w:val="28"/>
        </w:rPr>
        <w:t xml:space="preserve">Факторы, обеспечивающие эффективность техники в каждой группе приемов: захват (место и характер захвата); усилие (начальные усилия и изменение их в </w:t>
      </w:r>
      <w:r w:rsidRPr="00A35250">
        <w:rPr>
          <w:sz w:val="28"/>
          <w:szCs w:val="28"/>
        </w:rPr>
        <w:lastRenderedPageBreak/>
        <w:t xml:space="preserve">ходе выполнения приема) </w:t>
      </w:r>
      <w:proofErr w:type="spellStart"/>
      <w:r w:rsidRPr="00A35250">
        <w:rPr>
          <w:sz w:val="28"/>
          <w:szCs w:val="28"/>
        </w:rPr>
        <w:t>моментпроведения</w:t>
      </w:r>
      <w:proofErr w:type="spellEnd"/>
      <w:r w:rsidRPr="00A35250">
        <w:rPr>
          <w:sz w:val="28"/>
          <w:szCs w:val="28"/>
        </w:rPr>
        <w:t xml:space="preserve"> приема</w:t>
      </w:r>
      <w:r w:rsidRPr="00A35250">
        <w:rPr>
          <w:sz w:val="28"/>
          <w:szCs w:val="28"/>
        </w:rPr>
        <w:tab/>
        <w:t xml:space="preserve">(с учетом </w:t>
      </w:r>
      <w:r w:rsidRPr="00A35250">
        <w:rPr>
          <w:spacing w:val="-3"/>
          <w:sz w:val="28"/>
          <w:szCs w:val="28"/>
        </w:rPr>
        <w:t xml:space="preserve">степени </w:t>
      </w:r>
      <w:r w:rsidRPr="00A35250">
        <w:rPr>
          <w:sz w:val="28"/>
          <w:szCs w:val="28"/>
        </w:rPr>
        <w:t xml:space="preserve">устойчивости атакуемого, его движения в данный момент); последовательности взаимосвязь отдельных движений, направление, плоскость движения, ускорение, амплитуда </w:t>
      </w:r>
      <w:proofErr w:type="spellStart"/>
      <w:r w:rsidRPr="00A35250">
        <w:rPr>
          <w:sz w:val="28"/>
          <w:szCs w:val="28"/>
        </w:rPr>
        <w:t>идр</w:t>
      </w:r>
      <w:proofErr w:type="spellEnd"/>
      <w:r w:rsidRPr="00A35250">
        <w:rPr>
          <w:sz w:val="28"/>
          <w:szCs w:val="28"/>
        </w:rPr>
        <w:t>.</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7475B0">
      <w:pPr>
        <w:pStyle w:val="af0"/>
        <w:spacing w:before="26" w:line="276" w:lineRule="auto"/>
        <w:ind w:right="266" w:firstLine="306"/>
        <w:jc w:val="both"/>
        <w:rPr>
          <w:sz w:val="28"/>
          <w:szCs w:val="28"/>
        </w:rPr>
      </w:pPr>
      <w:r w:rsidRPr="00A35250">
        <w:rPr>
          <w:sz w:val="28"/>
          <w:szCs w:val="28"/>
        </w:rPr>
        <w:t xml:space="preserve">Основы </w:t>
      </w:r>
      <w:r w:rsidR="007475B0" w:rsidRPr="00A35250">
        <w:rPr>
          <w:sz w:val="28"/>
          <w:szCs w:val="28"/>
        </w:rPr>
        <w:t>о</w:t>
      </w:r>
      <w:r w:rsidRPr="00A35250">
        <w:rPr>
          <w:sz w:val="28"/>
          <w:szCs w:val="28"/>
        </w:rPr>
        <w:t>своения отдельных технико-технических действий (из различных классификационных групп). Этапы спортивной подготовки, задачи и содержание этапа ознакомления, этапа формирования двигательного умения и этапа формирования двигательного навыка.</w:t>
      </w:r>
    </w:p>
    <w:p w:rsidR="00475717" w:rsidRPr="00A35250" w:rsidRDefault="00475717" w:rsidP="007475B0">
      <w:pPr>
        <w:pStyle w:val="af0"/>
        <w:spacing w:before="1" w:line="276" w:lineRule="auto"/>
        <w:ind w:right="261" w:firstLine="306"/>
        <w:jc w:val="both"/>
        <w:rPr>
          <w:sz w:val="28"/>
          <w:szCs w:val="28"/>
        </w:rPr>
      </w:pPr>
      <w:r w:rsidRPr="00A35250">
        <w:rPr>
          <w:sz w:val="28"/>
          <w:szCs w:val="28"/>
        </w:rPr>
        <w:t xml:space="preserve">Обобщенная тренировка технике борьбы. Условия успешного овладения многообразием технико-тактических действий спортивной борьбы: выбор оптимального объема необходимых для освоения технико-тактических действий; выбор оптимального соотношения между обще-подготовительными, специально-подготовительными и соревновательными упражнениями борца выбор оптимального количества подготовительных упражняй и технико-тактических действий, доведенных в процессе тренировки до уровня двигательного навыка, двигательного умения; выбор рациональной последовательности освоения различных обще-подготовительных, специально-подготовительных и соревновательных упражнений борца; правильная систематизация упражнений внутри каждой классификационной группы (включая приемы и технико-тактические комплексы, комплексы-комбинации, связки </w:t>
      </w:r>
      <w:proofErr w:type="spellStart"/>
      <w:r w:rsidRPr="00A35250">
        <w:rPr>
          <w:sz w:val="28"/>
          <w:szCs w:val="28"/>
        </w:rPr>
        <w:t>ит.п</w:t>
      </w:r>
      <w:proofErr w:type="spellEnd"/>
      <w:r w:rsidRPr="00A35250">
        <w:rPr>
          <w:sz w:val="28"/>
          <w:szCs w:val="28"/>
        </w:rPr>
        <w:t>.).</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 ПОДГОТОВКА БОРЦА</w:t>
      </w:r>
    </w:p>
    <w:p w:rsidR="00475717" w:rsidRPr="00A35250" w:rsidRDefault="00475717" w:rsidP="007475B0">
      <w:pPr>
        <w:pStyle w:val="af0"/>
        <w:spacing w:before="26" w:line="278" w:lineRule="auto"/>
        <w:ind w:right="263" w:firstLine="306"/>
        <w:jc w:val="both"/>
        <w:rPr>
          <w:sz w:val="28"/>
          <w:szCs w:val="28"/>
        </w:rPr>
      </w:pPr>
      <w:r w:rsidRPr="00A35250">
        <w:rPr>
          <w:sz w:val="28"/>
          <w:szCs w:val="28"/>
        </w:rPr>
        <w:t>Воспитание российской молодежи в процессе занятий физической культурой на трудовых и боевых традициях. Социальные функции традиций. Понятие и сущность спортивных традиций. Спортивные ритуалы. Роль спортивных традиций и ритуалов в моральной, политической и психологической подготовке спортсменов.</w:t>
      </w:r>
    </w:p>
    <w:p w:rsidR="00475717" w:rsidRPr="00A35250" w:rsidRDefault="00475717" w:rsidP="007475B0">
      <w:pPr>
        <w:pStyle w:val="af0"/>
        <w:spacing w:line="276" w:lineRule="auto"/>
        <w:ind w:right="267" w:firstLine="306"/>
        <w:jc w:val="both"/>
        <w:rPr>
          <w:sz w:val="28"/>
          <w:szCs w:val="28"/>
        </w:rPr>
      </w:pPr>
      <w:r w:rsidRPr="00A35250">
        <w:rPr>
          <w:sz w:val="28"/>
          <w:szCs w:val="28"/>
        </w:rPr>
        <w:t>Оптимальное боевое состояние спортсменов (ОБС). Характеристика физического, эмоционального и мыслительного компонентов ОБС. Способы достижения ОБС в процессе предсоревновательной подготовки, накануне соревнований, перед хваткой.</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475717" w:rsidRPr="00A35250" w:rsidRDefault="00475717" w:rsidP="007475B0">
      <w:pPr>
        <w:pStyle w:val="af0"/>
        <w:spacing w:before="26" w:line="276" w:lineRule="auto"/>
        <w:ind w:right="266" w:firstLine="306"/>
        <w:jc w:val="both"/>
        <w:rPr>
          <w:sz w:val="28"/>
          <w:szCs w:val="28"/>
        </w:rPr>
      </w:pPr>
      <w:r w:rsidRPr="00A35250">
        <w:rPr>
          <w:sz w:val="28"/>
          <w:szCs w:val="28"/>
        </w:rPr>
        <w:t>Принципы выбора средств и методов для индивидуальной общей и специальной физической подготовки борцов высшей квалификации. Характеристика средств, методов и тренировочных заданий для индивидуальной физической подготовки.</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11. ПЕРИОДИЗАЦИЯ СПОРТИВНОЙ ТРЕНИРОВКИ В БОРЬБЕ</w:t>
      </w:r>
    </w:p>
    <w:p w:rsidR="007475B0" w:rsidRPr="00A35250" w:rsidRDefault="00475717" w:rsidP="007475B0">
      <w:pPr>
        <w:pStyle w:val="af0"/>
        <w:tabs>
          <w:tab w:val="left" w:pos="9087"/>
        </w:tabs>
        <w:spacing w:before="26" w:line="276" w:lineRule="auto"/>
        <w:ind w:right="257"/>
        <w:jc w:val="both"/>
        <w:rPr>
          <w:sz w:val="28"/>
          <w:szCs w:val="28"/>
        </w:rPr>
      </w:pPr>
      <w:r w:rsidRPr="00A35250">
        <w:rPr>
          <w:sz w:val="28"/>
          <w:szCs w:val="28"/>
        </w:rPr>
        <w:t xml:space="preserve">Понятие о </w:t>
      </w:r>
      <w:proofErr w:type="spellStart"/>
      <w:r w:rsidRPr="00A35250">
        <w:rPr>
          <w:sz w:val="28"/>
          <w:szCs w:val="28"/>
        </w:rPr>
        <w:t>мезоциклах</w:t>
      </w:r>
      <w:proofErr w:type="spellEnd"/>
      <w:r w:rsidRPr="00A35250">
        <w:rPr>
          <w:sz w:val="28"/>
          <w:szCs w:val="28"/>
        </w:rPr>
        <w:t xml:space="preserve"> спортивной тренировки. Разновидности </w:t>
      </w:r>
      <w:proofErr w:type="spellStart"/>
      <w:r w:rsidRPr="00A35250">
        <w:rPr>
          <w:sz w:val="28"/>
          <w:szCs w:val="28"/>
        </w:rPr>
        <w:t>мезоциклов</w:t>
      </w:r>
      <w:proofErr w:type="spellEnd"/>
      <w:r w:rsidRPr="00A35250">
        <w:rPr>
          <w:sz w:val="28"/>
          <w:szCs w:val="28"/>
        </w:rPr>
        <w:t xml:space="preserve">. Факторы, определяющие структуру и содержание </w:t>
      </w:r>
      <w:proofErr w:type="spellStart"/>
      <w:r w:rsidRPr="00A35250">
        <w:rPr>
          <w:sz w:val="28"/>
          <w:szCs w:val="28"/>
        </w:rPr>
        <w:t>мезоцикловв</w:t>
      </w:r>
      <w:proofErr w:type="spellEnd"/>
      <w:r w:rsidRPr="00A35250">
        <w:rPr>
          <w:sz w:val="28"/>
          <w:szCs w:val="28"/>
        </w:rPr>
        <w:t xml:space="preserve"> вольной </w:t>
      </w:r>
      <w:r w:rsidRPr="00A35250">
        <w:rPr>
          <w:sz w:val="28"/>
          <w:szCs w:val="28"/>
        </w:rPr>
        <w:lastRenderedPageBreak/>
        <w:t>борьбе. Особенности построения втягивающего, базового,</w:t>
      </w:r>
      <w:r w:rsidRPr="00A35250">
        <w:rPr>
          <w:sz w:val="28"/>
          <w:szCs w:val="28"/>
        </w:rPr>
        <w:tab/>
      </w:r>
    </w:p>
    <w:p w:rsidR="00475717" w:rsidRPr="00A35250" w:rsidRDefault="00475717" w:rsidP="007475B0">
      <w:pPr>
        <w:pStyle w:val="af0"/>
        <w:tabs>
          <w:tab w:val="left" w:pos="9087"/>
        </w:tabs>
        <w:spacing w:before="26" w:line="276" w:lineRule="auto"/>
        <w:ind w:right="257"/>
        <w:jc w:val="both"/>
        <w:rPr>
          <w:sz w:val="28"/>
          <w:szCs w:val="28"/>
        </w:rPr>
      </w:pPr>
      <w:r w:rsidRPr="00A35250">
        <w:rPr>
          <w:sz w:val="28"/>
          <w:szCs w:val="28"/>
        </w:rPr>
        <w:t xml:space="preserve">контрольно- подготовительного, соревновательного и восстановительно- </w:t>
      </w:r>
      <w:proofErr w:type="spellStart"/>
      <w:r w:rsidRPr="00A35250">
        <w:rPr>
          <w:sz w:val="28"/>
          <w:szCs w:val="28"/>
        </w:rPr>
        <w:t>подготовительногомезоциклов</w:t>
      </w:r>
      <w:proofErr w:type="spellEnd"/>
      <w:r w:rsidRPr="00A35250">
        <w:rPr>
          <w:sz w:val="28"/>
          <w:szCs w:val="28"/>
        </w:rPr>
        <w:t>.</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12. ПЛАНИРОВАНИЕ И УЧЕТ В ПРОЦЕССЕ СПОРТИВНОЙ ТРЕНИРОВКИ</w:t>
      </w:r>
    </w:p>
    <w:p w:rsidR="00475717" w:rsidRPr="00A35250" w:rsidRDefault="00475717" w:rsidP="007475B0">
      <w:pPr>
        <w:pStyle w:val="af0"/>
        <w:spacing w:before="26"/>
        <w:ind w:left="0" w:right="269" w:firstLine="708"/>
        <w:jc w:val="both"/>
        <w:rPr>
          <w:sz w:val="28"/>
          <w:szCs w:val="28"/>
        </w:rPr>
      </w:pPr>
      <w:r w:rsidRPr="00A35250">
        <w:rPr>
          <w:sz w:val="28"/>
          <w:szCs w:val="28"/>
        </w:rPr>
        <w:t xml:space="preserve">Многолетнее перспективное планирование как основа высоких спортивных достижений в вольной борьбе. Содержание и технология составления индивидуального перспективного плана тренировки: цели, задачи, сроки, </w:t>
      </w:r>
      <w:proofErr w:type="spellStart"/>
      <w:r w:rsidRPr="00A35250">
        <w:rPr>
          <w:sz w:val="28"/>
          <w:szCs w:val="28"/>
        </w:rPr>
        <w:t>возрастныеграницы</w:t>
      </w:r>
      <w:proofErr w:type="spellEnd"/>
      <w:r w:rsidRPr="00A35250">
        <w:rPr>
          <w:sz w:val="28"/>
          <w:szCs w:val="28"/>
        </w:rPr>
        <w:t xml:space="preserve"> динамики спортивного мастерства, основные этапы подготовки и выступления в соревнованиях, задачи этапов, параметры тренировочных нагрузок, операция планирования.</w:t>
      </w:r>
    </w:p>
    <w:p w:rsidR="00475717" w:rsidRPr="00A35250" w:rsidRDefault="00475717" w:rsidP="007475B0">
      <w:pPr>
        <w:pStyle w:val="af0"/>
        <w:ind w:left="0" w:firstLine="708"/>
        <w:jc w:val="both"/>
        <w:rPr>
          <w:sz w:val="28"/>
          <w:szCs w:val="28"/>
        </w:rPr>
      </w:pPr>
      <w:r w:rsidRPr="00A35250">
        <w:rPr>
          <w:sz w:val="28"/>
          <w:szCs w:val="28"/>
        </w:rPr>
        <w:t>Способы коррекции планов на основе данных педагогического контроля.</w:t>
      </w:r>
    </w:p>
    <w:p w:rsidR="00475717" w:rsidRPr="00A35250" w:rsidRDefault="00475717" w:rsidP="007475B0">
      <w:pPr>
        <w:pStyle w:val="af0"/>
        <w:spacing w:before="30"/>
        <w:ind w:left="0" w:right="264" w:firstLine="708"/>
        <w:jc w:val="both"/>
        <w:rPr>
          <w:sz w:val="28"/>
          <w:szCs w:val="28"/>
        </w:rPr>
      </w:pPr>
      <w:r w:rsidRPr="00A35250">
        <w:rPr>
          <w:sz w:val="28"/>
          <w:szCs w:val="28"/>
        </w:rPr>
        <w:t>Средства и методы оперативного, текущего и поэтапного педагогического контроля за состоянием спортсмена и динамикой тренировочных нагрузок. Понятие о модельных характеристиках борцов различной квалификации.</w:t>
      </w:r>
    </w:p>
    <w:p w:rsidR="00475717" w:rsidRPr="00A35250" w:rsidRDefault="00475717" w:rsidP="00290623">
      <w:pPr>
        <w:pStyle w:val="3"/>
        <w:spacing w:before="7"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13. ПРАВИЛА СОРЕВНОВАНИЙ ПО СПОРТИВНОЙ БОРЬБЕ. ПЛАНИРОВАНИЕ, ОРГАНИЗАЦИЯ И ПРОВЕДЕНИЕ СОРЕВНОВАНИЙ</w:t>
      </w:r>
    </w:p>
    <w:p w:rsidR="00475717" w:rsidRPr="00A35250" w:rsidRDefault="00475717" w:rsidP="00B57CC6">
      <w:pPr>
        <w:pStyle w:val="af0"/>
        <w:spacing w:line="276" w:lineRule="auto"/>
        <w:ind w:left="0" w:right="384" w:firstLine="402"/>
        <w:jc w:val="both"/>
        <w:rPr>
          <w:sz w:val="28"/>
          <w:szCs w:val="28"/>
        </w:rPr>
      </w:pPr>
      <w:r w:rsidRPr="00A35250">
        <w:rPr>
          <w:sz w:val="28"/>
          <w:szCs w:val="28"/>
        </w:rPr>
        <w:t>Роль спортивных соревнований в тренировочном процессе и их основные виды. Значение и задачи соревнований. Планирование спортивных соревнований. Составление календарного плана и положения о соревнованиях.</w:t>
      </w:r>
    </w:p>
    <w:p w:rsidR="00475717" w:rsidRPr="00A35250" w:rsidRDefault="00475717" w:rsidP="00B57CC6">
      <w:pPr>
        <w:pStyle w:val="af0"/>
        <w:spacing w:line="278" w:lineRule="auto"/>
        <w:ind w:left="0" w:right="264" w:firstLine="402"/>
        <w:jc w:val="both"/>
        <w:rPr>
          <w:sz w:val="28"/>
          <w:szCs w:val="28"/>
        </w:rPr>
      </w:pPr>
      <w:r w:rsidRPr="00A35250">
        <w:rPr>
          <w:sz w:val="28"/>
          <w:szCs w:val="28"/>
        </w:rPr>
        <w:t>Анализ и разбор отдельных пунктов правил и сложных положений, встречающихся в схватке (по данным наблюдения за последними соревнованиями минувшего года).</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14. ОБОРУДОВАНИЕ И ИНВЕНТАРЬ ДЛЯ ЗАНЯТИЙ БОРЬБОЙ</w:t>
      </w:r>
    </w:p>
    <w:p w:rsidR="00475717" w:rsidRPr="00A35250" w:rsidRDefault="00475717" w:rsidP="00B57CC6">
      <w:pPr>
        <w:pStyle w:val="af0"/>
        <w:spacing w:before="21"/>
        <w:ind w:left="0" w:right="264" w:firstLine="708"/>
        <w:jc w:val="both"/>
        <w:rPr>
          <w:sz w:val="28"/>
          <w:szCs w:val="28"/>
        </w:rPr>
      </w:pPr>
      <w:r w:rsidRPr="00A35250">
        <w:rPr>
          <w:sz w:val="28"/>
          <w:szCs w:val="28"/>
        </w:rPr>
        <w:t>Эксплуатация залов борьбы. Пропускная способность, штаты, арендные ставки. Технические, коммерческие и методические вопросы эксплуатации.</w:t>
      </w:r>
    </w:p>
    <w:p w:rsidR="00475717" w:rsidRPr="00A35250" w:rsidRDefault="00475717" w:rsidP="00B57CC6">
      <w:pPr>
        <w:pStyle w:val="af0"/>
        <w:ind w:left="0" w:firstLine="708"/>
        <w:jc w:val="both"/>
        <w:rPr>
          <w:sz w:val="28"/>
          <w:szCs w:val="28"/>
        </w:rPr>
      </w:pPr>
      <w:r w:rsidRPr="00A35250">
        <w:rPr>
          <w:sz w:val="28"/>
          <w:szCs w:val="28"/>
        </w:rPr>
        <w:t>Технология, инструменты и механизмы, необходимые для ухода за оборудованием и инвентарем зала борьбы.</w:t>
      </w:r>
    </w:p>
    <w:p w:rsidR="00475717" w:rsidRPr="00A35250" w:rsidRDefault="00475717" w:rsidP="00B57CC6">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15. ПРОСМОТР И АНАЛИЗ СОРЕВНОВАНИЙ</w:t>
      </w:r>
    </w:p>
    <w:p w:rsidR="00475717" w:rsidRPr="00A35250" w:rsidRDefault="00475717" w:rsidP="00B57CC6">
      <w:pPr>
        <w:pStyle w:val="af0"/>
        <w:spacing w:before="28"/>
        <w:ind w:right="263" w:firstLine="306"/>
        <w:jc w:val="both"/>
        <w:rPr>
          <w:sz w:val="28"/>
          <w:szCs w:val="28"/>
        </w:rPr>
      </w:pPr>
      <w:r w:rsidRPr="00A35250">
        <w:rPr>
          <w:sz w:val="28"/>
          <w:szCs w:val="28"/>
        </w:rPr>
        <w:t>Просмотр соревнований по вольной борьбе с регистрацией технико-тактических действий. Определение разносторонности, результативности, эффективности, активности, стиля ведения схватки у ведущих борцов и возможных соперников на предстоящих соревнованиях.</w:t>
      </w:r>
    </w:p>
    <w:p w:rsidR="00475717" w:rsidRPr="00A35250" w:rsidRDefault="00475717" w:rsidP="00B57CC6">
      <w:pPr>
        <w:pStyle w:val="af0"/>
        <w:ind w:firstLine="306"/>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B57CC6">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16. УСТАНОВКИ ПЕРЕД СОРЕВНОВАНИЕМ</w:t>
      </w:r>
    </w:p>
    <w:p w:rsidR="00475717" w:rsidRPr="00A35250" w:rsidRDefault="00475717" w:rsidP="00B57CC6">
      <w:pPr>
        <w:pStyle w:val="af0"/>
        <w:spacing w:before="28"/>
        <w:ind w:right="264" w:firstLine="306"/>
        <w:jc w:val="both"/>
        <w:rPr>
          <w:sz w:val="28"/>
          <w:szCs w:val="28"/>
        </w:rPr>
      </w:pPr>
      <w:r w:rsidRPr="00A35250">
        <w:rPr>
          <w:sz w:val="28"/>
          <w:szCs w:val="28"/>
        </w:rPr>
        <w:t>Составление тактического плана на предстоящие соревнования и отдельные схватки с учетом индивидуальных особенностей возможных противников. Определение способов реализации тактических планов.</w:t>
      </w:r>
    </w:p>
    <w:p w:rsidR="00475717" w:rsidRPr="00A35250" w:rsidRDefault="00475717" w:rsidP="00B57CC6">
      <w:pPr>
        <w:pStyle w:val="af0"/>
        <w:spacing w:before="7"/>
        <w:ind w:left="0"/>
        <w:jc w:val="both"/>
        <w:rPr>
          <w:sz w:val="28"/>
          <w:szCs w:val="28"/>
        </w:rPr>
      </w:pPr>
    </w:p>
    <w:p w:rsidR="00475717" w:rsidRPr="00A35250" w:rsidRDefault="00475717" w:rsidP="004B3B70">
      <w:pPr>
        <w:pStyle w:val="af2"/>
        <w:numPr>
          <w:ilvl w:val="0"/>
          <w:numId w:val="6"/>
        </w:numPr>
        <w:tabs>
          <w:tab w:val="left" w:pos="4209"/>
        </w:tabs>
        <w:ind w:left="4208" w:hanging="136"/>
        <w:jc w:val="both"/>
        <w:rPr>
          <w:i/>
          <w:sz w:val="28"/>
          <w:szCs w:val="28"/>
        </w:rPr>
      </w:pPr>
      <w:r w:rsidRPr="00A35250">
        <w:rPr>
          <w:i/>
          <w:sz w:val="28"/>
          <w:szCs w:val="28"/>
        </w:rPr>
        <w:t xml:space="preserve">год </w:t>
      </w:r>
      <w:proofErr w:type="spellStart"/>
      <w:r w:rsidRPr="00A35250">
        <w:rPr>
          <w:i/>
          <w:sz w:val="28"/>
          <w:szCs w:val="28"/>
        </w:rPr>
        <w:t>спортивнойподготовки</w:t>
      </w:r>
      <w:proofErr w:type="spellEnd"/>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B57CC6">
      <w:pPr>
        <w:pStyle w:val="af0"/>
        <w:spacing w:before="26" w:line="278" w:lineRule="auto"/>
        <w:ind w:right="264" w:firstLine="306"/>
        <w:jc w:val="both"/>
        <w:rPr>
          <w:sz w:val="28"/>
          <w:szCs w:val="28"/>
        </w:rPr>
      </w:pPr>
      <w:r w:rsidRPr="00A35250">
        <w:rPr>
          <w:sz w:val="28"/>
          <w:szCs w:val="28"/>
        </w:rPr>
        <w:t xml:space="preserve">Физическое воспитание в системе высшего и среднего специального </w:t>
      </w:r>
      <w:r w:rsidRPr="00A35250">
        <w:rPr>
          <w:sz w:val="28"/>
          <w:szCs w:val="28"/>
        </w:rPr>
        <w:lastRenderedPageBreak/>
        <w:t>образования РФ. Физическое воспитание в Вооруженных силах РФ и других силовых структурах.</w:t>
      </w:r>
    </w:p>
    <w:p w:rsidR="00475717" w:rsidRPr="00A35250" w:rsidRDefault="00475717" w:rsidP="00290623">
      <w:pPr>
        <w:pStyle w:val="3"/>
        <w:spacing w:before="2"/>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475717" w:rsidRPr="00A35250" w:rsidRDefault="00475717" w:rsidP="00B57CC6">
      <w:pPr>
        <w:pStyle w:val="af0"/>
        <w:spacing w:before="26"/>
        <w:ind w:right="264" w:firstLine="306"/>
        <w:jc w:val="both"/>
        <w:rPr>
          <w:sz w:val="28"/>
          <w:szCs w:val="28"/>
        </w:rPr>
      </w:pPr>
      <w:r w:rsidRPr="00A35250">
        <w:rPr>
          <w:sz w:val="28"/>
          <w:szCs w:val="28"/>
        </w:rPr>
        <w:t>Подготовка олимпийского резерва по вольной борьбе. Научные исследования по спортивной борьбе. Научно- методическое обеспечение подготовки борцов высокой квалификации.</w:t>
      </w:r>
    </w:p>
    <w:p w:rsidR="00475717" w:rsidRPr="00A35250" w:rsidRDefault="00475717" w:rsidP="00B57CC6">
      <w:pPr>
        <w:pStyle w:val="af0"/>
        <w:ind w:firstLine="306"/>
        <w:jc w:val="both"/>
        <w:rPr>
          <w:sz w:val="28"/>
          <w:szCs w:val="28"/>
        </w:rPr>
      </w:pPr>
      <w:r w:rsidRPr="00A35250">
        <w:rPr>
          <w:sz w:val="28"/>
          <w:szCs w:val="28"/>
        </w:rPr>
        <w:t>Анализ выступлений российских борцов на крупнейших соревнованиях минувшего года.</w:t>
      </w:r>
    </w:p>
    <w:p w:rsidR="00475717" w:rsidRPr="00A35250" w:rsidRDefault="00475717" w:rsidP="00B57CC6">
      <w:pPr>
        <w:pStyle w:val="3"/>
        <w:spacing w:before="38"/>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B57CC6">
      <w:pPr>
        <w:pStyle w:val="af0"/>
        <w:spacing w:before="26"/>
        <w:ind w:right="264" w:firstLine="306"/>
        <w:jc w:val="both"/>
        <w:rPr>
          <w:sz w:val="28"/>
          <w:szCs w:val="28"/>
        </w:rPr>
      </w:pPr>
      <w:r w:rsidRPr="00A35250">
        <w:rPr>
          <w:sz w:val="28"/>
          <w:szCs w:val="28"/>
        </w:rPr>
        <w:t>Органы чувств: зрения, слуха, равновесия, обоняния, вкуса, рецепторы мышц, сухожилий, суставно-связочного аппарата. Их строение, функции, изменение под влиянием занятий борьбой.</w:t>
      </w:r>
    </w:p>
    <w:p w:rsidR="00475717" w:rsidRPr="00A35250" w:rsidRDefault="00475717" w:rsidP="00B57CC6">
      <w:pPr>
        <w:pStyle w:val="af0"/>
        <w:ind w:firstLine="306"/>
        <w:jc w:val="both"/>
        <w:rPr>
          <w:sz w:val="28"/>
          <w:szCs w:val="28"/>
        </w:rPr>
      </w:pPr>
      <w:r w:rsidRPr="00A35250">
        <w:rPr>
          <w:sz w:val="28"/>
          <w:szCs w:val="28"/>
        </w:rPr>
        <w:t>Работоспособность борца и физиологические методы оценки физической работоспособности в спортивной борьбе.</w:t>
      </w:r>
    </w:p>
    <w:p w:rsidR="00475717" w:rsidRPr="00A35250" w:rsidRDefault="00475717" w:rsidP="00B57CC6">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B57CC6">
      <w:pPr>
        <w:pStyle w:val="af0"/>
        <w:spacing w:before="26"/>
        <w:ind w:right="263" w:firstLine="306"/>
        <w:jc w:val="both"/>
        <w:rPr>
          <w:sz w:val="28"/>
          <w:szCs w:val="28"/>
        </w:rPr>
      </w:pPr>
      <w:r w:rsidRPr="00A35250">
        <w:rPr>
          <w:sz w:val="28"/>
          <w:szCs w:val="28"/>
        </w:rPr>
        <w:t>Гигиенические положения тренировочного процесса и соревнований – обеспечение оздоровительной направленности, первичные врачебные обследования, регулярный врачебно-педагогический контроль, планирование и проведение тренировочного процесса с учетом возрастных особенностей и физической подготовленности спортсменов.</w:t>
      </w:r>
    </w:p>
    <w:p w:rsidR="00475717" w:rsidRPr="00A35250" w:rsidRDefault="00475717" w:rsidP="00B57CC6">
      <w:pPr>
        <w:pStyle w:val="af0"/>
        <w:spacing w:before="1" w:line="276" w:lineRule="auto"/>
        <w:ind w:right="264" w:firstLine="306"/>
        <w:jc w:val="both"/>
        <w:rPr>
          <w:sz w:val="28"/>
          <w:szCs w:val="28"/>
        </w:rPr>
      </w:pPr>
      <w:r w:rsidRPr="00A35250">
        <w:rPr>
          <w:sz w:val="28"/>
          <w:szCs w:val="28"/>
        </w:rPr>
        <w:t>Гигиеническое обеспечение тренировки борцов на тренировочных сборах, в условиях жаркого климата, в условиях низких температур, в горных условиях.</w:t>
      </w:r>
    </w:p>
    <w:p w:rsidR="00475717" w:rsidRPr="00A35250" w:rsidRDefault="00475717" w:rsidP="00B57CC6">
      <w:pPr>
        <w:pStyle w:val="af0"/>
        <w:spacing w:line="206" w:lineRule="exact"/>
        <w:ind w:firstLine="306"/>
        <w:jc w:val="both"/>
        <w:rPr>
          <w:sz w:val="28"/>
          <w:szCs w:val="28"/>
        </w:rPr>
      </w:pPr>
      <w:r w:rsidRPr="00A35250">
        <w:rPr>
          <w:sz w:val="28"/>
          <w:szCs w:val="28"/>
        </w:rPr>
        <w:t>Физиологические основы закаливания разреженным воздухом в горах и барокамерах.</w:t>
      </w:r>
    </w:p>
    <w:p w:rsidR="00475717" w:rsidRPr="00A35250" w:rsidRDefault="00475717" w:rsidP="00B57CC6">
      <w:pPr>
        <w:pStyle w:val="af0"/>
        <w:spacing w:before="31" w:line="278" w:lineRule="auto"/>
        <w:ind w:right="264" w:firstLine="306"/>
        <w:jc w:val="both"/>
        <w:rPr>
          <w:sz w:val="28"/>
          <w:szCs w:val="28"/>
        </w:rPr>
      </w:pPr>
      <w:r w:rsidRPr="00A35250">
        <w:rPr>
          <w:sz w:val="28"/>
          <w:szCs w:val="28"/>
        </w:rPr>
        <w:t xml:space="preserve">Методика снижения веса борца (постепенного и форсированного) физическими упражнениями, ограничением питания, парной баней, сауной, медикаментозными средствами. Особенности питания борцов, </w:t>
      </w:r>
      <w:proofErr w:type="spellStart"/>
      <w:r w:rsidRPr="00A35250">
        <w:rPr>
          <w:sz w:val="28"/>
          <w:szCs w:val="28"/>
        </w:rPr>
        <w:t>снижающихвес</w:t>
      </w:r>
      <w:proofErr w:type="spellEnd"/>
      <w:r w:rsidRPr="00A35250">
        <w:rPr>
          <w:sz w:val="28"/>
          <w:szCs w:val="28"/>
        </w:rPr>
        <w:t>.</w:t>
      </w:r>
    </w:p>
    <w:p w:rsidR="00475717" w:rsidRPr="00A35250" w:rsidRDefault="00475717" w:rsidP="00290623">
      <w:pPr>
        <w:pStyle w:val="3"/>
        <w:spacing w:before="2"/>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ПОБОРЬБЕ</w:t>
      </w:r>
    </w:p>
    <w:p w:rsidR="00475717" w:rsidRPr="00A35250" w:rsidRDefault="00475717" w:rsidP="00B57CC6">
      <w:pPr>
        <w:pStyle w:val="af0"/>
        <w:spacing w:before="26" w:line="276" w:lineRule="auto"/>
        <w:ind w:right="265" w:firstLine="306"/>
        <w:jc w:val="both"/>
        <w:rPr>
          <w:sz w:val="28"/>
          <w:szCs w:val="28"/>
        </w:rPr>
      </w:pPr>
      <w:r w:rsidRPr="00A35250">
        <w:rPr>
          <w:sz w:val="28"/>
          <w:szCs w:val="28"/>
        </w:rPr>
        <w:t>Правила поведения при тренировке в горах. Понятие об асептике как способе борьбы с хирургической инфекцией. Стерилизация предметов, которые могут соприкасаться с раной. Перевязочный материал и его стерилизация. Простейший хирургический инструментарий и его стерилизация. Шприцы, их стерилизация и применение. Обработка рук и обезвреживание перчаток.</w:t>
      </w:r>
    </w:p>
    <w:p w:rsidR="00475717" w:rsidRPr="00A35250" w:rsidRDefault="00475717" w:rsidP="00B57CC6">
      <w:pPr>
        <w:pStyle w:val="af0"/>
        <w:spacing w:before="1"/>
        <w:ind w:firstLine="306"/>
        <w:jc w:val="both"/>
        <w:rPr>
          <w:sz w:val="28"/>
          <w:szCs w:val="28"/>
        </w:rPr>
      </w:pPr>
      <w:r w:rsidRPr="00A35250">
        <w:rPr>
          <w:sz w:val="28"/>
          <w:szCs w:val="28"/>
        </w:rPr>
        <w:t>Мягкие повязки и способы их наложения на отдельные области тела.</w:t>
      </w:r>
    </w:p>
    <w:p w:rsidR="00475717" w:rsidRPr="00A35250" w:rsidRDefault="00475717" w:rsidP="00B57CC6">
      <w:pPr>
        <w:pStyle w:val="af0"/>
        <w:spacing w:before="30" w:line="276" w:lineRule="auto"/>
        <w:ind w:right="264" w:firstLine="306"/>
        <w:jc w:val="both"/>
        <w:rPr>
          <w:sz w:val="28"/>
          <w:szCs w:val="28"/>
        </w:rPr>
      </w:pPr>
      <w:r w:rsidRPr="00A35250">
        <w:rPr>
          <w:sz w:val="28"/>
          <w:szCs w:val="28"/>
        </w:rPr>
        <w:t xml:space="preserve">Первая помощь при несчастных случаях: при </w:t>
      </w:r>
      <w:proofErr w:type="spellStart"/>
      <w:r w:rsidRPr="00A35250">
        <w:rPr>
          <w:sz w:val="28"/>
          <w:szCs w:val="28"/>
        </w:rPr>
        <w:t>электротравме</w:t>
      </w:r>
      <w:proofErr w:type="spellEnd"/>
      <w:r w:rsidRPr="00A35250">
        <w:rPr>
          <w:sz w:val="28"/>
          <w:szCs w:val="28"/>
        </w:rPr>
        <w:t xml:space="preserve"> и поражении молнией, при утоплении, удушении, заваливании землей, при тепловом и солнечном ударе.</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6. ВРАЧЕБНЫЙ КОНТРОЛЬ, САМОКОНТРОЛЬ, СПОРТИВНЫЙ МАССАЖ</w:t>
      </w:r>
    </w:p>
    <w:p w:rsidR="00475717" w:rsidRPr="00A35250" w:rsidRDefault="00475717" w:rsidP="00B57CC6">
      <w:pPr>
        <w:pStyle w:val="af0"/>
        <w:spacing w:before="26"/>
        <w:ind w:firstLine="306"/>
        <w:jc w:val="both"/>
        <w:rPr>
          <w:sz w:val="28"/>
          <w:szCs w:val="28"/>
        </w:rPr>
      </w:pPr>
      <w:r w:rsidRPr="00A35250">
        <w:rPr>
          <w:sz w:val="28"/>
          <w:szCs w:val="28"/>
        </w:rPr>
        <w:t>Комплексное определение и оценка состояния здоровья.</w:t>
      </w:r>
    </w:p>
    <w:p w:rsidR="00475717" w:rsidRPr="00A35250" w:rsidRDefault="00475717" w:rsidP="00B57CC6">
      <w:pPr>
        <w:pStyle w:val="af0"/>
        <w:spacing w:before="33"/>
        <w:ind w:firstLine="306"/>
        <w:jc w:val="both"/>
        <w:rPr>
          <w:sz w:val="28"/>
          <w:szCs w:val="28"/>
        </w:rPr>
      </w:pPr>
      <w:r w:rsidRPr="00A35250">
        <w:rPr>
          <w:sz w:val="28"/>
          <w:szCs w:val="28"/>
        </w:rPr>
        <w:t>Организация врачебно-педагогических наблюдений в процессе занятий спортом.</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B57CC6">
      <w:pPr>
        <w:pStyle w:val="af0"/>
        <w:tabs>
          <w:tab w:val="left" w:pos="8643"/>
        </w:tabs>
        <w:spacing w:before="25" w:line="276" w:lineRule="auto"/>
        <w:ind w:left="0" w:right="266"/>
        <w:jc w:val="both"/>
        <w:rPr>
          <w:sz w:val="28"/>
          <w:szCs w:val="28"/>
        </w:rPr>
      </w:pPr>
      <w:r w:rsidRPr="00A35250">
        <w:rPr>
          <w:sz w:val="28"/>
          <w:szCs w:val="28"/>
        </w:rPr>
        <w:t xml:space="preserve">Факторы, обеспечивающие эффективность техники в каждой группе приемов: захват (место и характер захвата); усилия (начальные усилия и изменение их в ходе выполнения приема); </w:t>
      </w:r>
      <w:proofErr w:type="spellStart"/>
      <w:r w:rsidRPr="00A35250">
        <w:rPr>
          <w:sz w:val="28"/>
          <w:szCs w:val="28"/>
        </w:rPr>
        <w:t>моментпроведенияприема</w:t>
      </w:r>
      <w:proofErr w:type="spellEnd"/>
      <w:r w:rsidRPr="00A35250">
        <w:rPr>
          <w:sz w:val="28"/>
          <w:szCs w:val="28"/>
        </w:rPr>
        <w:tab/>
        <w:t>(с учетом степени устойчивостиатакуемого,егодвижениявданныймомент);последовательностьивзаимосвязьотдельныхдвижений,направление, плоскость движения, ускорение, амплитуда и др.</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B57CC6">
      <w:pPr>
        <w:pStyle w:val="af0"/>
        <w:spacing w:before="26" w:line="276" w:lineRule="auto"/>
        <w:ind w:left="0" w:right="264" w:firstLine="402"/>
        <w:jc w:val="both"/>
        <w:rPr>
          <w:sz w:val="28"/>
          <w:szCs w:val="28"/>
        </w:rPr>
      </w:pPr>
      <w:r w:rsidRPr="00A35250">
        <w:rPr>
          <w:sz w:val="28"/>
          <w:szCs w:val="28"/>
        </w:rPr>
        <w:t>Основы освоения отдельных технико-технических действий (из различных классификационных групп). Этапы спортивной подготовки, задачи и содержание этапа ознакомления, этапа формирования двигательного умения и этапа формирования двигательного навыка.</w:t>
      </w:r>
    </w:p>
    <w:p w:rsidR="00475717" w:rsidRPr="00A35250" w:rsidRDefault="00475717" w:rsidP="00B57CC6">
      <w:pPr>
        <w:pStyle w:val="af0"/>
        <w:spacing w:before="1" w:line="276" w:lineRule="auto"/>
        <w:ind w:left="0" w:right="261" w:firstLine="402"/>
        <w:jc w:val="both"/>
        <w:rPr>
          <w:sz w:val="28"/>
          <w:szCs w:val="28"/>
        </w:rPr>
      </w:pPr>
      <w:r w:rsidRPr="00A35250">
        <w:rPr>
          <w:sz w:val="28"/>
          <w:szCs w:val="28"/>
        </w:rPr>
        <w:t xml:space="preserve">Обобщенное освоение техники борьбы. Условия успешного овладения многообразием технико-тактических действий спортивной борьбы: выбор оптимального объема необходимых для освоения технико-тактических действий; выбор оптимального соотношения между обще-подготовительными, специально-подготовительными и соревновательными упражнениями борца; выбор оптимального количества подготовительных упражнений, технико-тактических действий, доведенных в процессе тренировки до уровня двигательного навыка, двигательного умения; выбор рациональной последовательности освоения различных обще-подготовительных, специально-подготовительных и соревновательных упражнений борца; правильная систематизация упражнений внутри каждой классификационной группы (включая приемы и технико-тактические комплексы, комплексы-комбинации, связки </w:t>
      </w:r>
      <w:proofErr w:type="spellStart"/>
      <w:r w:rsidRPr="00A35250">
        <w:rPr>
          <w:sz w:val="28"/>
          <w:szCs w:val="28"/>
        </w:rPr>
        <w:t>ит.п</w:t>
      </w:r>
      <w:proofErr w:type="spellEnd"/>
      <w:r w:rsidRPr="00A35250">
        <w:rPr>
          <w:sz w:val="28"/>
          <w:szCs w:val="28"/>
        </w:rPr>
        <w:t>.).</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 ПОДГОТОВКА БОРЦА</w:t>
      </w:r>
    </w:p>
    <w:p w:rsidR="00475717" w:rsidRPr="00A35250" w:rsidRDefault="00475717" w:rsidP="00B57CC6">
      <w:pPr>
        <w:pStyle w:val="af0"/>
        <w:spacing w:before="26" w:line="278" w:lineRule="auto"/>
        <w:ind w:left="0" w:right="268" w:firstLine="402"/>
        <w:jc w:val="both"/>
        <w:rPr>
          <w:sz w:val="28"/>
          <w:szCs w:val="28"/>
        </w:rPr>
      </w:pPr>
      <w:r w:rsidRPr="00A35250">
        <w:rPr>
          <w:sz w:val="28"/>
          <w:szCs w:val="28"/>
        </w:rPr>
        <w:t>Воспитание российской молодежи в процессе занятий физической культурой на трудовых и боевых традициях. Социальные функции традиций. Понятие и сущность спортивных традиций. Спортивные ритуалы. Роль спортивных традиций и ритуалов в моральной, политической и психологической подготовке спортсменов.</w:t>
      </w:r>
    </w:p>
    <w:p w:rsidR="00475717" w:rsidRPr="00A35250" w:rsidRDefault="00475717" w:rsidP="00B57CC6">
      <w:pPr>
        <w:pStyle w:val="af0"/>
        <w:spacing w:line="276" w:lineRule="auto"/>
        <w:ind w:left="0" w:right="264" w:firstLine="402"/>
        <w:jc w:val="both"/>
        <w:rPr>
          <w:sz w:val="28"/>
          <w:szCs w:val="28"/>
        </w:rPr>
      </w:pPr>
      <w:r w:rsidRPr="00A35250">
        <w:rPr>
          <w:sz w:val="28"/>
          <w:szCs w:val="28"/>
        </w:rPr>
        <w:t xml:space="preserve">Оптимальное боевое состояние спортсменов (ОБС). Характеристика физического, эмоционального и мыслительного компонентов ОБС. Способы достижения ОБС в процессе предсоревновательной подготовки, накануне </w:t>
      </w:r>
      <w:r w:rsidRPr="00A35250">
        <w:rPr>
          <w:sz w:val="28"/>
          <w:szCs w:val="28"/>
        </w:rPr>
        <w:lastRenderedPageBreak/>
        <w:t>соревнований, перед схваткой.</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475717" w:rsidRPr="00A35250" w:rsidRDefault="00475717" w:rsidP="00B57CC6">
      <w:pPr>
        <w:pStyle w:val="af0"/>
        <w:spacing w:before="27" w:line="276" w:lineRule="auto"/>
        <w:ind w:left="0" w:right="264" w:firstLine="708"/>
        <w:jc w:val="both"/>
        <w:rPr>
          <w:sz w:val="28"/>
          <w:szCs w:val="28"/>
        </w:rPr>
      </w:pPr>
      <w:r w:rsidRPr="00A35250">
        <w:rPr>
          <w:sz w:val="28"/>
          <w:szCs w:val="28"/>
        </w:rPr>
        <w:t>Принципы выбора средств и методов для индивидуальной общей и специальной физической подготовки борцов высшей квалификации. Характеристика средств, методов и тренировочных заданий для индивидуальной физической подготовки.</w:t>
      </w:r>
    </w:p>
    <w:p w:rsidR="00475717" w:rsidRPr="00A35250" w:rsidRDefault="00475717" w:rsidP="00290623">
      <w:pPr>
        <w:pStyle w:val="3"/>
        <w:spacing w:before="3"/>
        <w:jc w:val="both"/>
        <w:rPr>
          <w:rFonts w:ascii="Times New Roman" w:hAnsi="Times New Roman" w:cs="Times New Roman"/>
          <w:sz w:val="28"/>
          <w:szCs w:val="28"/>
        </w:rPr>
      </w:pPr>
      <w:r w:rsidRPr="00A35250">
        <w:rPr>
          <w:rFonts w:ascii="Times New Roman" w:hAnsi="Times New Roman" w:cs="Times New Roman"/>
          <w:sz w:val="28"/>
          <w:szCs w:val="28"/>
        </w:rPr>
        <w:t>Тема 11. ПЕРИОДИЗАЦИЯ СПОРТИВНОЙ ТРЕНИРОВКИ В ВОЛЬНОЙ БОРЬБЕ</w:t>
      </w:r>
    </w:p>
    <w:p w:rsidR="00475717" w:rsidRPr="00A35250" w:rsidRDefault="00475717" w:rsidP="00B57CC6">
      <w:pPr>
        <w:pStyle w:val="af0"/>
        <w:spacing w:before="26" w:line="276" w:lineRule="auto"/>
        <w:ind w:left="0" w:right="260" w:firstLine="708"/>
        <w:jc w:val="both"/>
        <w:rPr>
          <w:sz w:val="28"/>
          <w:szCs w:val="28"/>
        </w:rPr>
      </w:pPr>
      <w:r w:rsidRPr="00A35250">
        <w:rPr>
          <w:sz w:val="28"/>
          <w:szCs w:val="28"/>
        </w:rPr>
        <w:t xml:space="preserve">Понятие о </w:t>
      </w:r>
      <w:proofErr w:type="spellStart"/>
      <w:r w:rsidRPr="00A35250">
        <w:rPr>
          <w:sz w:val="28"/>
          <w:szCs w:val="28"/>
        </w:rPr>
        <w:t>мезоциклах</w:t>
      </w:r>
      <w:proofErr w:type="spellEnd"/>
      <w:r w:rsidRPr="00A35250">
        <w:rPr>
          <w:sz w:val="28"/>
          <w:szCs w:val="28"/>
        </w:rPr>
        <w:t xml:space="preserve"> спортивной тренировки. Разновидности </w:t>
      </w:r>
      <w:proofErr w:type="spellStart"/>
      <w:r w:rsidRPr="00A35250">
        <w:rPr>
          <w:sz w:val="28"/>
          <w:szCs w:val="28"/>
        </w:rPr>
        <w:t>мезоциклов</w:t>
      </w:r>
      <w:proofErr w:type="spellEnd"/>
      <w:r w:rsidRPr="00A35250">
        <w:rPr>
          <w:sz w:val="28"/>
          <w:szCs w:val="28"/>
        </w:rPr>
        <w:t xml:space="preserve">. Факторы, определяющие структуру и содержание </w:t>
      </w:r>
      <w:proofErr w:type="spellStart"/>
      <w:r w:rsidRPr="00A35250">
        <w:rPr>
          <w:sz w:val="28"/>
          <w:szCs w:val="28"/>
        </w:rPr>
        <w:t>мезоциклов</w:t>
      </w:r>
      <w:proofErr w:type="spellEnd"/>
      <w:r w:rsidRPr="00A35250">
        <w:rPr>
          <w:sz w:val="28"/>
          <w:szCs w:val="28"/>
        </w:rPr>
        <w:t xml:space="preserve"> в вольной борьбе. Особенности построения втягивающего, базового, контрольно- подготовительного, соревновательного и восстановительно- подготовительного </w:t>
      </w:r>
      <w:proofErr w:type="spellStart"/>
      <w:r w:rsidRPr="00A35250">
        <w:rPr>
          <w:sz w:val="28"/>
          <w:szCs w:val="28"/>
        </w:rPr>
        <w:t>мезоциклов</w:t>
      </w:r>
      <w:proofErr w:type="spellEnd"/>
      <w:r w:rsidRPr="00A35250">
        <w:rPr>
          <w:sz w:val="28"/>
          <w:szCs w:val="28"/>
        </w:rPr>
        <w:t>.</w:t>
      </w:r>
    </w:p>
    <w:p w:rsidR="00475717" w:rsidRPr="00A35250" w:rsidRDefault="00475717" w:rsidP="00290623">
      <w:pPr>
        <w:pStyle w:val="3"/>
        <w:spacing w:before="6"/>
        <w:jc w:val="both"/>
        <w:rPr>
          <w:rFonts w:ascii="Times New Roman" w:hAnsi="Times New Roman" w:cs="Times New Roman"/>
          <w:sz w:val="28"/>
          <w:szCs w:val="28"/>
        </w:rPr>
      </w:pPr>
      <w:r w:rsidRPr="00A35250">
        <w:rPr>
          <w:rFonts w:ascii="Times New Roman" w:hAnsi="Times New Roman" w:cs="Times New Roman"/>
          <w:sz w:val="28"/>
          <w:szCs w:val="28"/>
        </w:rPr>
        <w:t>Тема 12. ПЛАНИРОВАНИЕ И УЧЕТ В ПРОЦЕССЕ СПОРТИВНОЙ ТРЕНИРОВКИ</w:t>
      </w:r>
    </w:p>
    <w:p w:rsidR="00475717" w:rsidRPr="00A35250" w:rsidRDefault="00475717" w:rsidP="00F10D5D">
      <w:pPr>
        <w:pStyle w:val="af0"/>
        <w:spacing w:before="26" w:line="276" w:lineRule="auto"/>
        <w:ind w:left="0" w:right="261" w:firstLine="708"/>
        <w:jc w:val="both"/>
        <w:rPr>
          <w:sz w:val="28"/>
          <w:szCs w:val="28"/>
        </w:rPr>
      </w:pPr>
      <w:r w:rsidRPr="00A35250">
        <w:rPr>
          <w:sz w:val="28"/>
          <w:szCs w:val="28"/>
        </w:rPr>
        <w:t>Многолетнее перспективное планирование как основа высоких спортивных достижений в вольной борьбе. Содержание и технология составления индивидуального перспективного плана тренировки: цели, задачи, сроки, возрастные границы динамики спортивного мастерства, основные этапы подготовки и выступления в соревнованиях, задачи этапов, параметры тренировочных нагрузок, операция планирования.</w:t>
      </w:r>
    </w:p>
    <w:p w:rsidR="00475717" w:rsidRPr="00A35250" w:rsidRDefault="00475717" w:rsidP="00F10D5D">
      <w:pPr>
        <w:pStyle w:val="af0"/>
        <w:spacing w:before="1"/>
        <w:ind w:firstLine="306"/>
        <w:jc w:val="both"/>
        <w:rPr>
          <w:sz w:val="28"/>
          <w:szCs w:val="28"/>
        </w:rPr>
      </w:pPr>
      <w:r w:rsidRPr="00A35250">
        <w:rPr>
          <w:sz w:val="28"/>
          <w:szCs w:val="28"/>
        </w:rPr>
        <w:t>Способы коррекции планов на основе данных педагогического контроля.</w:t>
      </w:r>
    </w:p>
    <w:p w:rsidR="00475717" w:rsidRPr="00A35250" w:rsidRDefault="00475717" w:rsidP="00F10D5D">
      <w:pPr>
        <w:pStyle w:val="af0"/>
        <w:spacing w:before="31" w:line="276" w:lineRule="auto"/>
        <w:ind w:right="271" w:firstLine="306"/>
        <w:jc w:val="both"/>
        <w:rPr>
          <w:sz w:val="28"/>
          <w:szCs w:val="28"/>
        </w:rPr>
      </w:pPr>
      <w:r w:rsidRPr="00A35250">
        <w:rPr>
          <w:sz w:val="28"/>
          <w:szCs w:val="28"/>
        </w:rPr>
        <w:t>Средства и методы оперативного, текущего и поэтапного педагогического контроля за состоянием спортсмена и динамикой тренировочных нагрузок. Понятие о модельных характеристиках борцов различной квалификации.</w:t>
      </w:r>
    </w:p>
    <w:p w:rsidR="00475717" w:rsidRPr="00A35250" w:rsidRDefault="00475717" w:rsidP="00290623">
      <w:pPr>
        <w:pStyle w:val="3"/>
        <w:spacing w:before="3"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13. ПРАВИЛА СОРЕВНОВАНИЙ ПО СПОРТИВНОЙ БОРЬБЕ. ПЛАНИРОВАНИЕ, ОРГАНИЗАЦИЯ И ПРОВЕДЕНИЕ СОРЕВНОВАНИЙ</w:t>
      </w:r>
    </w:p>
    <w:p w:rsidR="00475717" w:rsidRPr="00A35250" w:rsidRDefault="00475717" w:rsidP="00F10D5D">
      <w:pPr>
        <w:pStyle w:val="af0"/>
        <w:spacing w:line="276" w:lineRule="auto"/>
        <w:ind w:left="0" w:right="264" w:firstLine="402"/>
        <w:jc w:val="both"/>
        <w:rPr>
          <w:sz w:val="28"/>
          <w:szCs w:val="28"/>
        </w:rPr>
      </w:pPr>
      <w:r w:rsidRPr="00A35250">
        <w:rPr>
          <w:sz w:val="28"/>
          <w:szCs w:val="28"/>
        </w:rPr>
        <w:t>Роль спортивных соревнований в тренировочном процессе и их основные виды. Значение и задачи соревнований. Планирование спортивных соревнований. Составление календарного плана и положения о соревнованиях.</w:t>
      </w:r>
    </w:p>
    <w:p w:rsidR="00475717" w:rsidRPr="00A35250" w:rsidRDefault="00475717" w:rsidP="00F10D5D">
      <w:pPr>
        <w:pStyle w:val="af0"/>
        <w:spacing w:line="276" w:lineRule="auto"/>
        <w:ind w:left="0" w:right="264" w:firstLine="402"/>
        <w:jc w:val="both"/>
        <w:rPr>
          <w:sz w:val="28"/>
          <w:szCs w:val="28"/>
        </w:rPr>
      </w:pPr>
      <w:r w:rsidRPr="00A35250">
        <w:rPr>
          <w:sz w:val="28"/>
          <w:szCs w:val="28"/>
        </w:rPr>
        <w:t>Анализ и разбор отдельных пунктов правил и сложных положений, встречающихся в схватке (по данным наблюдения за последними соревнованиями последнего года).</w:t>
      </w:r>
    </w:p>
    <w:p w:rsidR="00475717" w:rsidRPr="00A35250" w:rsidRDefault="00475717" w:rsidP="00F10D5D">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14. ОБОРУДОВАНИЕ И ИНВЕНТАРЬ ДЛЯ ЗАНЯТИЙ БОРЬБОЙ</w:t>
      </w:r>
    </w:p>
    <w:p w:rsidR="00475717" w:rsidRPr="00A35250" w:rsidRDefault="00475717" w:rsidP="00F10D5D">
      <w:pPr>
        <w:pStyle w:val="af0"/>
        <w:spacing w:before="26"/>
        <w:ind w:left="0" w:right="272" w:firstLine="708"/>
        <w:jc w:val="both"/>
        <w:rPr>
          <w:sz w:val="28"/>
          <w:szCs w:val="28"/>
        </w:rPr>
      </w:pPr>
      <w:r w:rsidRPr="00A35250">
        <w:rPr>
          <w:sz w:val="28"/>
          <w:szCs w:val="28"/>
        </w:rPr>
        <w:t>Эксплуатация залов борьбы. Пропускная способность, штаты, арендные ставки. Технические, коммерческие и методические вопросы эксплуатации.</w:t>
      </w:r>
    </w:p>
    <w:p w:rsidR="00475717" w:rsidRPr="00A35250" w:rsidRDefault="00475717" w:rsidP="00F10D5D">
      <w:pPr>
        <w:pStyle w:val="af0"/>
        <w:ind w:left="0" w:firstLine="708"/>
        <w:jc w:val="both"/>
        <w:rPr>
          <w:sz w:val="28"/>
          <w:szCs w:val="28"/>
        </w:rPr>
      </w:pPr>
      <w:r w:rsidRPr="00A35250">
        <w:rPr>
          <w:sz w:val="28"/>
          <w:szCs w:val="28"/>
        </w:rPr>
        <w:t>Технология, инструменты и механизмы, необходимые для ухода за оборудованием и инвентарем зала борьбы.</w:t>
      </w:r>
    </w:p>
    <w:p w:rsidR="00475717" w:rsidRPr="00A35250" w:rsidRDefault="00475717" w:rsidP="00F10D5D">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15. ПРОСМОТР И АНАЛИЗ СОРЕВНОВАНИЙ</w:t>
      </w:r>
    </w:p>
    <w:p w:rsidR="00475717" w:rsidRPr="00A35250" w:rsidRDefault="00475717" w:rsidP="00F10D5D">
      <w:pPr>
        <w:pStyle w:val="af0"/>
        <w:spacing w:before="25"/>
        <w:ind w:left="0" w:right="265" w:firstLine="708"/>
        <w:jc w:val="both"/>
        <w:rPr>
          <w:sz w:val="28"/>
          <w:szCs w:val="28"/>
        </w:rPr>
      </w:pPr>
      <w:r w:rsidRPr="00A35250">
        <w:rPr>
          <w:sz w:val="28"/>
          <w:szCs w:val="28"/>
        </w:rPr>
        <w:t xml:space="preserve">Просмотр соревнований по вольной борьбе с регистрацией </w:t>
      </w:r>
      <w:r w:rsidRPr="00A35250">
        <w:rPr>
          <w:sz w:val="28"/>
          <w:szCs w:val="28"/>
        </w:rPr>
        <w:lastRenderedPageBreak/>
        <w:t>технико-тактических действий. Определение разносторонности, результативности, эффективности, активности, стиля ведения схватки у ведущих борцов и возможных соперников на предстоящих соревнованиях.</w:t>
      </w:r>
    </w:p>
    <w:p w:rsidR="00475717" w:rsidRPr="00A35250" w:rsidRDefault="00475717" w:rsidP="00F10D5D">
      <w:pPr>
        <w:pStyle w:val="af0"/>
        <w:spacing w:before="1"/>
        <w:ind w:left="0" w:firstLine="708"/>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16. УСТАНОВКИ ПЕРЕД СОРЕВНОВАНИЕМ</w:t>
      </w:r>
    </w:p>
    <w:p w:rsidR="00F10D5D" w:rsidRPr="00A35250" w:rsidRDefault="00475717" w:rsidP="00CE33E9">
      <w:pPr>
        <w:pStyle w:val="af0"/>
        <w:spacing w:before="26" w:line="276" w:lineRule="auto"/>
        <w:ind w:left="0" w:right="270" w:firstLine="708"/>
        <w:jc w:val="both"/>
        <w:rPr>
          <w:sz w:val="28"/>
          <w:szCs w:val="28"/>
        </w:rPr>
      </w:pPr>
      <w:r w:rsidRPr="00A35250">
        <w:rPr>
          <w:sz w:val="28"/>
          <w:szCs w:val="28"/>
        </w:rPr>
        <w:t>Составление тактического плана на предстоящие соревнования и отдельные схватки с учетом индивидуальных особенностей возможных противников. Определение способов реализации тактических планов.</w:t>
      </w:r>
    </w:p>
    <w:p w:rsidR="00475717" w:rsidRPr="00A35250" w:rsidRDefault="00475717" w:rsidP="00290623">
      <w:pPr>
        <w:pStyle w:val="af0"/>
        <w:spacing w:before="9"/>
        <w:ind w:left="0"/>
        <w:jc w:val="both"/>
        <w:rPr>
          <w:sz w:val="28"/>
          <w:szCs w:val="28"/>
        </w:rPr>
      </w:pPr>
    </w:p>
    <w:p w:rsidR="00475717" w:rsidRPr="00A35250" w:rsidRDefault="00475717" w:rsidP="004B3B70">
      <w:pPr>
        <w:pStyle w:val="af2"/>
        <w:numPr>
          <w:ilvl w:val="0"/>
          <w:numId w:val="6"/>
        </w:numPr>
        <w:tabs>
          <w:tab w:val="left" w:pos="4209"/>
        </w:tabs>
        <w:ind w:left="4208" w:hanging="136"/>
        <w:jc w:val="both"/>
        <w:rPr>
          <w:i/>
          <w:sz w:val="28"/>
          <w:szCs w:val="28"/>
        </w:rPr>
      </w:pPr>
      <w:r w:rsidRPr="00A35250">
        <w:rPr>
          <w:i/>
          <w:sz w:val="28"/>
          <w:szCs w:val="28"/>
        </w:rPr>
        <w:t xml:space="preserve">год </w:t>
      </w:r>
      <w:proofErr w:type="spellStart"/>
      <w:r w:rsidRPr="00A35250">
        <w:rPr>
          <w:i/>
          <w:sz w:val="28"/>
          <w:szCs w:val="28"/>
        </w:rPr>
        <w:t>спортивнойподготовки</w:t>
      </w:r>
      <w:proofErr w:type="spellEnd"/>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 ФИЗИЧЕСКАЯ КУЛЬТУРА И СПОРТ ВРОССИИ</w:t>
      </w:r>
    </w:p>
    <w:p w:rsidR="00475717" w:rsidRPr="00A35250" w:rsidRDefault="00475717" w:rsidP="00F10D5D">
      <w:pPr>
        <w:pStyle w:val="af0"/>
        <w:spacing w:before="26" w:line="276" w:lineRule="auto"/>
        <w:ind w:left="0" w:right="267" w:firstLine="402"/>
        <w:jc w:val="both"/>
        <w:rPr>
          <w:sz w:val="28"/>
          <w:szCs w:val="28"/>
        </w:rPr>
      </w:pPr>
      <w:r w:rsidRPr="00A35250">
        <w:rPr>
          <w:sz w:val="28"/>
          <w:szCs w:val="28"/>
        </w:rPr>
        <w:t>Вопросы физической культуры и спорта в Конституции РФ. Организация и управление физическим воспитанием взрослого населения. Массовые спортивные соревнования (спартакиады, дни бегуна, лыжника, велосипедиста и др.) и их роль в физическом воспитании населения.</w:t>
      </w:r>
    </w:p>
    <w:p w:rsidR="00475717" w:rsidRPr="00A35250" w:rsidRDefault="00475717" w:rsidP="00F10D5D">
      <w:pPr>
        <w:pStyle w:val="af0"/>
        <w:spacing w:before="91" w:line="276" w:lineRule="auto"/>
        <w:ind w:left="0" w:right="264" w:firstLine="402"/>
        <w:jc w:val="both"/>
        <w:rPr>
          <w:sz w:val="28"/>
          <w:szCs w:val="28"/>
        </w:rPr>
      </w:pPr>
      <w:r w:rsidRPr="00A35250">
        <w:rPr>
          <w:sz w:val="28"/>
          <w:szCs w:val="28"/>
        </w:rPr>
        <w:t>Разрядные требования, условия их выполнения и подтверждения; мастер спорта и мастер спорта международного класса по вольной борьбе.</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2. СПОРТИВНАЯ БОРЬБА В РОССИИ</w:t>
      </w:r>
    </w:p>
    <w:p w:rsidR="00F10D5D" w:rsidRPr="00A35250" w:rsidRDefault="00475717" w:rsidP="00F10D5D">
      <w:pPr>
        <w:pStyle w:val="af0"/>
        <w:spacing w:before="26"/>
        <w:ind w:left="0" w:firstLine="402"/>
        <w:jc w:val="both"/>
        <w:rPr>
          <w:sz w:val="28"/>
          <w:szCs w:val="28"/>
        </w:rPr>
      </w:pPr>
      <w:r w:rsidRPr="00A35250">
        <w:rPr>
          <w:sz w:val="28"/>
          <w:szCs w:val="28"/>
        </w:rPr>
        <w:t>Система подготовки борцов высокой квалификации в сборных командах страны (юниорской и взрослой).</w:t>
      </w:r>
    </w:p>
    <w:p w:rsidR="00475717" w:rsidRPr="00A35250" w:rsidRDefault="00475717" w:rsidP="00F10D5D">
      <w:pPr>
        <w:pStyle w:val="af0"/>
        <w:spacing w:before="26"/>
        <w:ind w:left="0" w:firstLine="402"/>
        <w:jc w:val="both"/>
        <w:rPr>
          <w:sz w:val="28"/>
          <w:szCs w:val="28"/>
        </w:rPr>
      </w:pPr>
      <w:r w:rsidRPr="00A35250">
        <w:rPr>
          <w:sz w:val="28"/>
          <w:szCs w:val="28"/>
        </w:rPr>
        <w:t>Эволюция техники, тактики и системы подготовки по вольной борьбе.</w:t>
      </w:r>
    </w:p>
    <w:p w:rsidR="00475717" w:rsidRPr="00A35250" w:rsidRDefault="00475717" w:rsidP="00CE33E9">
      <w:pPr>
        <w:pStyle w:val="af0"/>
        <w:spacing w:before="31"/>
        <w:ind w:left="0" w:firstLine="402"/>
        <w:jc w:val="both"/>
        <w:rPr>
          <w:sz w:val="28"/>
          <w:szCs w:val="28"/>
        </w:rPr>
      </w:pPr>
      <w:r w:rsidRPr="00A35250">
        <w:rPr>
          <w:sz w:val="28"/>
          <w:szCs w:val="28"/>
        </w:rPr>
        <w:t>Анализ выступлений российских борцов на крупнейших соревнованиях минувшего года.</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3. ВЛИЯНИЕ ЗАНЯТИЙ БОРЬБОЙ НА СТРОЕНИЕ И ФУНКЦИИ ОРГАНИЗМА СПОРТСМЕНА</w:t>
      </w:r>
    </w:p>
    <w:p w:rsidR="00475717" w:rsidRPr="00A35250" w:rsidRDefault="00475717" w:rsidP="00AF426D">
      <w:pPr>
        <w:pStyle w:val="af0"/>
        <w:spacing w:before="26"/>
        <w:ind w:left="0" w:firstLine="402"/>
        <w:jc w:val="both"/>
        <w:rPr>
          <w:sz w:val="28"/>
          <w:szCs w:val="28"/>
        </w:rPr>
      </w:pPr>
      <w:r w:rsidRPr="00A35250">
        <w:rPr>
          <w:sz w:val="28"/>
          <w:szCs w:val="28"/>
        </w:rPr>
        <w:t>Нервная система, ее строение и роль в жизнедеятельности спортсмена. Понятие о рефлексах, их виды.</w:t>
      </w:r>
    </w:p>
    <w:p w:rsidR="00475717" w:rsidRPr="00A35250" w:rsidRDefault="00475717" w:rsidP="00290623">
      <w:pPr>
        <w:pStyle w:val="af0"/>
        <w:spacing w:before="30"/>
        <w:jc w:val="both"/>
        <w:rPr>
          <w:sz w:val="28"/>
          <w:szCs w:val="28"/>
        </w:rPr>
      </w:pPr>
      <w:r w:rsidRPr="00A35250">
        <w:rPr>
          <w:sz w:val="28"/>
          <w:szCs w:val="28"/>
        </w:rPr>
        <w:t>Динамический стереотип и его роль в формировании двигательных навыков в спортивной борьбе.</w:t>
      </w:r>
    </w:p>
    <w:p w:rsidR="00475717" w:rsidRPr="00A35250" w:rsidRDefault="00475717" w:rsidP="00AF426D">
      <w:pPr>
        <w:pStyle w:val="af0"/>
        <w:spacing w:before="34"/>
        <w:jc w:val="both"/>
        <w:rPr>
          <w:sz w:val="28"/>
          <w:szCs w:val="28"/>
        </w:rPr>
      </w:pPr>
      <w:r w:rsidRPr="00A35250">
        <w:rPr>
          <w:sz w:val="28"/>
          <w:szCs w:val="28"/>
        </w:rPr>
        <w:t>Физиологические методы оценки нервно-мышечного аппарата спортсмена.</w:t>
      </w:r>
    </w:p>
    <w:p w:rsidR="00475717" w:rsidRPr="00A35250" w:rsidRDefault="00475717" w:rsidP="00AF426D">
      <w:pPr>
        <w:pStyle w:val="af0"/>
        <w:spacing w:before="30" w:line="276" w:lineRule="auto"/>
        <w:ind w:left="0" w:right="267" w:firstLine="402"/>
        <w:jc w:val="both"/>
        <w:rPr>
          <w:sz w:val="28"/>
          <w:szCs w:val="28"/>
        </w:rPr>
      </w:pPr>
      <w:r w:rsidRPr="00A35250">
        <w:rPr>
          <w:sz w:val="28"/>
          <w:szCs w:val="28"/>
        </w:rPr>
        <w:t>Систематические занятия физическими упражнениями и спортом как важное условие укрепления здоровья, развития физических качеств и достижения высоких спортивных результатов.</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4. ГИГИЕНА, ЗАКАЛИВАНИЕ, ПИТАНИЕ И РЕЖИМ БОРЦА</w:t>
      </w:r>
    </w:p>
    <w:p w:rsidR="00475717" w:rsidRPr="00A35250" w:rsidRDefault="00475717" w:rsidP="00F10D5D">
      <w:pPr>
        <w:pStyle w:val="af0"/>
        <w:spacing w:before="26" w:line="278" w:lineRule="auto"/>
        <w:ind w:right="268" w:firstLine="306"/>
        <w:jc w:val="both"/>
        <w:rPr>
          <w:sz w:val="28"/>
          <w:szCs w:val="28"/>
        </w:rPr>
      </w:pPr>
      <w:r w:rsidRPr="00A35250">
        <w:rPr>
          <w:sz w:val="28"/>
          <w:szCs w:val="28"/>
        </w:rPr>
        <w:t xml:space="preserve">Гигиенические мероприятия по восстановлению и повышению работоспособности борцов: гидропроцедуры, бани и тепловые камеры, искусственное ультрафиолетовое излучение, ионизированный воздух, кислород и дыхательные смеси, </w:t>
      </w:r>
      <w:proofErr w:type="spellStart"/>
      <w:r w:rsidRPr="00A35250">
        <w:rPr>
          <w:sz w:val="28"/>
          <w:szCs w:val="28"/>
        </w:rPr>
        <w:t>ландшафтныезоны</w:t>
      </w:r>
      <w:proofErr w:type="spellEnd"/>
      <w:r w:rsidRPr="00A35250">
        <w:rPr>
          <w:sz w:val="28"/>
          <w:szCs w:val="28"/>
        </w:rPr>
        <w:t>.</w:t>
      </w:r>
    </w:p>
    <w:p w:rsidR="00475717" w:rsidRPr="00A35250" w:rsidRDefault="00475717" w:rsidP="00F10D5D">
      <w:pPr>
        <w:pStyle w:val="af0"/>
        <w:spacing w:line="276" w:lineRule="auto"/>
        <w:ind w:right="268" w:firstLine="306"/>
        <w:jc w:val="both"/>
        <w:rPr>
          <w:sz w:val="28"/>
          <w:szCs w:val="28"/>
        </w:rPr>
      </w:pPr>
      <w:r w:rsidRPr="00A35250">
        <w:rPr>
          <w:sz w:val="28"/>
          <w:szCs w:val="28"/>
        </w:rPr>
        <w:t>Гигиеническое обеспечение подготовки спортсменов в условиях временной адаптации после быстрой смены поясного времени.</w:t>
      </w:r>
    </w:p>
    <w:p w:rsidR="00475717" w:rsidRPr="00A35250" w:rsidRDefault="00475717" w:rsidP="00F10D5D">
      <w:pPr>
        <w:pStyle w:val="af0"/>
        <w:spacing w:line="276" w:lineRule="auto"/>
        <w:ind w:right="264" w:firstLine="306"/>
        <w:jc w:val="both"/>
        <w:rPr>
          <w:sz w:val="28"/>
          <w:szCs w:val="28"/>
        </w:rPr>
      </w:pPr>
      <w:r w:rsidRPr="00A35250">
        <w:rPr>
          <w:sz w:val="28"/>
          <w:szCs w:val="28"/>
        </w:rPr>
        <w:lastRenderedPageBreak/>
        <w:t>Оптимальный двигательный режим людей различных профессий. Основы методики самостоятельных занятий физическими упражнениями, такими, как вводная гимнастика, физкультурные паузы в режиме рабочего и спортивного дня, оздоровительный бег, ходьба и т.д.</w:t>
      </w:r>
    </w:p>
    <w:p w:rsidR="00475717" w:rsidRPr="00A35250" w:rsidRDefault="00475717" w:rsidP="00F10D5D">
      <w:pPr>
        <w:pStyle w:val="af0"/>
        <w:spacing w:line="276" w:lineRule="auto"/>
        <w:ind w:right="271" w:firstLine="306"/>
        <w:jc w:val="both"/>
        <w:rPr>
          <w:sz w:val="28"/>
          <w:szCs w:val="28"/>
        </w:rPr>
      </w:pPr>
      <w:r w:rsidRPr="00A35250">
        <w:rPr>
          <w:sz w:val="28"/>
          <w:szCs w:val="28"/>
        </w:rPr>
        <w:t>Пульсовой режим и дозирование нагрузки при занятиях физическими упражнениями в зависимости от пола, возраста, состояния здоровья и физической подготовленности.</w:t>
      </w:r>
    </w:p>
    <w:p w:rsidR="00475717" w:rsidRPr="00A35250" w:rsidRDefault="00475717" w:rsidP="00F10D5D">
      <w:pPr>
        <w:pStyle w:val="af0"/>
        <w:spacing w:line="276" w:lineRule="auto"/>
        <w:ind w:right="266" w:firstLine="306"/>
        <w:jc w:val="both"/>
        <w:rPr>
          <w:sz w:val="28"/>
          <w:szCs w:val="28"/>
        </w:rPr>
      </w:pPr>
      <w:r w:rsidRPr="00A35250">
        <w:rPr>
          <w:sz w:val="28"/>
          <w:szCs w:val="28"/>
        </w:rPr>
        <w:t>Рациональное питание и физические упражнения - важнейший фактор укрепления здоровья и повышения работоспособности человека.</w:t>
      </w:r>
    </w:p>
    <w:p w:rsidR="00475717" w:rsidRPr="00A35250" w:rsidRDefault="00475717" w:rsidP="00F10D5D">
      <w:pPr>
        <w:pStyle w:val="af0"/>
        <w:spacing w:line="206" w:lineRule="exact"/>
        <w:ind w:firstLine="306"/>
        <w:jc w:val="both"/>
        <w:rPr>
          <w:sz w:val="28"/>
          <w:szCs w:val="28"/>
        </w:rPr>
      </w:pPr>
      <w:r w:rsidRPr="00A35250">
        <w:rPr>
          <w:sz w:val="28"/>
          <w:szCs w:val="28"/>
        </w:rPr>
        <w:t>Физиологические основы комплексного закаливания и формирование закаливающих процедур.</w:t>
      </w:r>
    </w:p>
    <w:p w:rsidR="00475717" w:rsidRPr="00A35250" w:rsidRDefault="00475717" w:rsidP="00F10D5D">
      <w:pPr>
        <w:pStyle w:val="af0"/>
        <w:spacing w:before="28" w:line="276" w:lineRule="auto"/>
        <w:ind w:right="262" w:firstLine="306"/>
        <w:jc w:val="both"/>
        <w:rPr>
          <w:sz w:val="28"/>
          <w:szCs w:val="28"/>
        </w:rPr>
      </w:pPr>
      <w:r w:rsidRPr="00A35250">
        <w:rPr>
          <w:sz w:val="28"/>
          <w:szCs w:val="28"/>
        </w:rPr>
        <w:t>Витаминизированные препараты и специализированное питание в условиях значительных тренировочных и соревновательных нагрузок.</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5. ТЕХНИКА БЕЗОПАСНОСТИ И ПРОФИЛАКТИКА ТРАВМАТИЗМА НА ЗАНЯТИЯХ ПО БОРЬБЕ</w:t>
      </w:r>
    </w:p>
    <w:p w:rsidR="00475717" w:rsidRPr="00A35250" w:rsidRDefault="00475717" w:rsidP="00F10D5D">
      <w:pPr>
        <w:pStyle w:val="af0"/>
        <w:spacing w:before="26" w:line="276" w:lineRule="auto"/>
        <w:ind w:right="265" w:firstLine="306"/>
        <w:jc w:val="both"/>
        <w:rPr>
          <w:sz w:val="28"/>
          <w:szCs w:val="28"/>
        </w:rPr>
      </w:pPr>
      <w:r w:rsidRPr="00A35250">
        <w:rPr>
          <w:sz w:val="28"/>
          <w:szCs w:val="28"/>
        </w:rPr>
        <w:t>Принципы и методы реанимации. Реанимация при остановке дыхания. Техника искусственного дыхания. Техника искусственной вентиляции легких «рот в рот» или «рот в нос», искусственная вентиляция легких с помощью ручных респираторов.</w:t>
      </w:r>
    </w:p>
    <w:p w:rsidR="00475717" w:rsidRPr="00A35250" w:rsidRDefault="00475717" w:rsidP="00F10D5D">
      <w:pPr>
        <w:pStyle w:val="af0"/>
        <w:spacing w:before="1" w:line="276" w:lineRule="auto"/>
        <w:ind w:right="269" w:firstLine="306"/>
        <w:jc w:val="both"/>
        <w:rPr>
          <w:sz w:val="28"/>
          <w:szCs w:val="28"/>
        </w:rPr>
      </w:pPr>
      <w:r w:rsidRPr="00A35250">
        <w:rPr>
          <w:sz w:val="28"/>
          <w:szCs w:val="28"/>
        </w:rPr>
        <w:t>Техника реанимации при остановке кровообращения. Техника наружного массажа сердца. Одновременное проведение наружного массажа сердца и искусственного дыхания. Медикаментозная терапия.</w:t>
      </w:r>
    </w:p>
    <w:p w:rsidR="00475717" w:rsidRPr="00A35250" w:rsidRDefault="00475717" w:rsidP="00F10D5D">
      <w:pPr>
        <w:pStyle w:val="af0"/>
        <w:ind w:right="262" w:firstLine="306"/>
        <w:jc w:val="both"/>
        <w:rPr>
          <w:sz w:val="28"/>
          <w:szCs w:val="28"/>
        </w:rPr>
      </w:pPr>
      <w:r w:rsidRPr="00A35250">
        <w:rPr>
          <w:sz w:val="28"/>
          <w:szCs w:val="28"/>
        </w:rPr>
        <w:t>Первая помощь при носовом кровотечении, слуховом кровотечении, легочном кровотечении, желудочно- кишечном кровотечении.</w:t>
      </w:r>
    </w:p>
    <w:p w:rsidR="00475717" w:rsidRPr="00A35250" w:rsidRDefault="00475717" w:rsidP="00F10D5D">
      <w:pPr>
        <w:pStyle w:val="af0"/>
        <w:ind w:right="266" w:firstLine="306"/>
        <w:jc w:val="both"/>
        <w:rPr>
          <w:sz w:val="28"/>
          <w:szCs w:val="28"/>
        </w:rPr>
      </w:pPr>
      <w:r w:rsidRPr="00A35250">
        <w:rPr>
          <w:sz w:val="28"/>
          <w:szCs w:val="28"/>
        </w:rPr>
        <w:t>Первая помощь при пищевых отравлениях, при отравлении ядохимикатами, угарным и светильным газом, концентрированными кислотами и едкими щелочами, лекарственными препаратами и алкоголем.</w:t>
      </w:r>
    </w:p>
    <w:p w:rsidR="00475717" w:rsidRPr="00A35250" w:rsidRDefault="00475717" w:rsidP="00F10D5D">
      <w:pPr>
        <w:pStyle w:val="af0"/>
        <w:ind w:firstLine="306"/>
        <w:jc w:val="both"/>
        <w:rPr>
          <w:sz w:val="28"/>
          <w:szCs w:val="28"/>
        </w:rPr>
      </w:pPr>
      <w:r w:rsidRPr="00A35250">
        <w:rPr>
          <w:sz w:val="28"/>
          <w:szCs w:val="28"/>
        </w:rPr>
        <w:t>Первая помощь при укусах бешеными животными, ядовитыми змеями и насекомыми.</w:t>
      </w:r>
    </w:p>
    <w:p w:rsidR="00475717" w:rsidRPr="00A35250" w:rsidRDefault="00475717" w:rsidP="00F10D5D">
      <w:pPr>
        <w:pStyle w:val="3"/>
        <w:tabs>
          <w:tab w:val="left" w:pos="6774"/>
        </w:tabs>
        <w:spacing w:before="34"/>
        <w:jc w:val="both"/>
        <w:rPr>
          <w:rFonts w:ascii="Times New Roman" w:hAnsi="Times New Roman" w:cs="Times New Roman"/>
          <w:sz w:val="28"/>
          <w:szCs w:val="28"/>
        </w:rPr>
      </w:pPr>
      <w:r w:rsidRPr="00A35250">
        <w:rPr>
          <w:rFonts w:ascii="Times New Roman" w:hAnsi="Times New Roman" w:cs="Times New Roman"/>
          <w:sz w:val="28"/>
          <w:szCs w:val="28"/>
        </w:rPr>
        <w:t>Тема 6. ВРАЧЕБНЫЙ КОНТРОЛЬ,САМОКОНТРОЛЬ,</w:t>
      </w:r>
      <w:r w:rsidR="00F10D5D" w:rsidRPr="00A35250">
        <w:rPr>
          <w:rFonts w:ascii="Times New Roman" w:hAnsi="Times New Roman" w:cs="Times New Roman"/>
          <w:sz w:val="28"/>
          <w:szCs w:val="28"/>
        </w:rPr>
        <w:t xml:space="preserve">СПОРТИВНЫЙ </w:t>
      </w:r>
      <w:r w:rsidRPr="00A35250">
        <w:rPr>
          <w:rFonts w:ascii="Times New Roman" w:hAnsi="Times New Roman" w:cs="Times New Roman"/>
          <w:sz w:val="28"/>
          <w:szCs w:val="28"/>
        </w:rPr>
        <w:t>МАССАЖ</w:t>
      </w:r>
    </w:p>
    <w:p w:rsidR="00475717" w:rsidRPr="00A35250" w:rsidRDefault="00475717" w:rsidP="00F10D5D">
      <w:pPr>
        <w:pStyle w:val="af0"/>
        <w:spacing w:before="26"/>
        <w:ind w:left="0" w:right="264" w:firstLine="708"/>
        <w:jc w:val="both"/>
        <w:rPr>
          <w:sz w:val="28"/>
          <w:szCs w:val="28"/>
        </w:rPr>
      </w:pPr>
      <w:r w:rsidRPr="00A35250">
        <w:rPr>
          <w:sz w:val="28"/>
          <w:szCs w:val="28"/>
        </w:rPr>
        <w:t>Методы определения и оценки функционального состояния и тренированности борцов. Функциональные пробы и тесты. Методы исследования сердечнососудистой системы. Методы исследования легких. Методы исследования нервно- мышечной системы, слухового и вестибулярного анализаторов.</w:t>
      </w:r>
    </w:p>
    <w:p w:rsidR="00475717" w:rsidRPr="00A35250" w:rsidRDefault="00475717" w:rsidP="00F10D5D">
      <w:pPr>
        <w:pStyle w:val="af0"/>
        <w:spacing w:before="1"/>
        <w:ind w:firstLine="306"/>
        <w:jc w:val="both"/>
        <w:rPr>
          <w:sz w:val="28"/>
          <w:szCs w:val="28"/>
        </w:rPr>
      </w:pPr>
      <w:r w:rsidRPr="00A35250">
        <w:rPr>
          <w:sz w:val="28"/>
          <w:szCs w:val="28"/>
        </w:rPr>
        <w:t>Краткая медико-биологическая характеристика спортивной борьбы.</w:t>
      </w:r>
    </w:p>
    <w:p w:rsidR="00475717" w:rsidRPr="00A35250" w:rsidRDefault="00475717" w:rsidP="00F10D5D">
      <w:pPr>
        <w:pStyle w:val="af0"/>
        <w:spacing w:before="31"/>
        <w:ind w:firstLine="306"/>
        <w:jc w:val="both"/>
        <w:rPr>
          <w:sz w:val="28"/>
          <w:szCs w:val="28"/>
        </w:rPr>
      </w:pPr>
      <w:r w:rsidRPr="00A35250">
        <w:rPr>
          <w:sz w:val="28"/>
          <w:szCs w:val="28"/>
        </w:rPr>
        <w:t>Предварительный массаж в системе подготовки борца. Согревающий, успокаивающий и возбуждающий массаж.</w:t>
      </w:r>
    </w:p>
    <w:p w:rsidR="00475717" w:rsidRPr="00A35250" w:rsidRDefault="00475717" w:rsidP="00F10D5D">
      <w:pPr>
        <w:pStyle w:val="af0"/>
        <w:spacing w:before="31"/>
        <w:ind w:firstLine="306"/>
        <w:jc w:val="both"/>
        <w:rPr>
          <w:sz w:val="28"/>
          <w:szCs w:val="28"/>
        </w:rPr>
      </w:pPr>
      <w:r w:rsidRPr="00A35250">
        <w:rPr>
          <w:sz w:val="28"/>
          <w:szCs w:val="28"/>
        </w:rPr>
        <w:t>Восстановительный массаж в системе подготовки борца. Массаж при спортивных травмах.</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7. ОСНОВЫ ТЕХНИКИ И ТАКТИКИ СПОРТИВНОЙ БОРЬБЫ</w:t>
      </w:r>
    </w:p>
    <w:p w:rsidR="00475717" w:rsidRPr="00A35250" w:rsidRDefault="00475717" w:rsidP="00F10D5D">
      <w:pPr>
        <w:pStyle w:val="af0"/>
        <w:spacing w:before="26" w:line="278" w:lineRule="auto"/>
        <w:ind w:right="264" w:firstLine="306"/>
        <w:jc w:val="both"/>
        <w:rPr>
          <w:sz w:val="28"/>
          <w:szCs w:val="28"/>
        </w:rPr>
      </w:pPr>
      <w:r w:rsidRPr="00A35250">
        <w:rPr>
          <w:sz w:val="28"/>
          <w:szCs w:val="28"/>
        </w:rPr>
        <w:t xml:space="preserve">Понятие «технико-тактическое мастерство» в спортивной борьбе. </w:t>
      </w:r>
      <w:r w:rsidRPr="00A35250">
        <w:rPr>
          <w:sz w:val="28"/>
          <w:szCs w:val="28"/>
        </w:rPr>
        <w:lastRenderedPageBreak/>
        <w:t>Критерии оценки технико-тактического мастерства: объем, разносторонность, эффективность и надежность технико-тактических действий борца.</w:t>
      </w:r>
    </w:p>
    <w:p w:rsidR="00475717" w:rsidRPr="00A35250" w:rsidRDefault="00475717" w:rsidP="00F10D5D">
      <w:pPr>
        <w:pStyle w:val="af0"/>
        <w:spacing w:line="276" w:lineRule="auto"/>
        <w:ind w:right="264" w:firstLine="306"/>
        <w:jc w:val="both"/>
        <w:rPr>
          <w:sz w:val="28"/>
          <w:szCs w:val="28"/>
        </w:rPr>
      </w:pPr>
      <w:r w:rsidRPr="00A35250">
        <w:rPr>
          <w:sz w:val="28"/>
          <w:szCs w:val="28"/>
        </w:rPr>
        <w:t>Принципы управления процессом совершенствования технико-тактического мастерства в борьбе. Модельные характеристики технико-тактического мастерства борца на разных этапах подготовки.</w:t>
      </w:r>
    </w:p>
    <w:p w:rsidR="00475717" w:rsidRPr="00A35250" w:rsidRDefault="00475717" w:rsidP="00F10D5D">
      <w:pPr>
        <w:pStyle w:val="af0"/>
        <w:spacing w:line="276" w:lineRule="auto"/>
        <w:ind w:right="262" w:firstLine="306"/>
        <w:jc w:val="both"/>
        <w:rPr>
          <w:sz w:val="28"/>
          <w:szCs w:val="28"/>
        </w:rPr>
      </w:pPr>
      <w:r w:rsidRPr="00A35250">
        <w:rPr>
          <w:sz w:val="28"/>
          <w:szCs w:val="28"/>
        </w:rPr>
        <w:t>Формирование и совершенствование индивидуальной "коронной" техники – главная цель технико-тактической подготовки борца высшей квалификации.</w:t>
      </w:r>
    </w:p>
    <w:p w:rsidR="00475717" w:rsidRPr="00A35250" w:rsidRDefault="00475717" w:rsidP="00F10D5D">
      <w:pPr>
        <w:pStyle w:val="af0"/>
        <w:spacing w:line="278" w:lineRule="auto"/>
        <w:ind w:right="268" w:firstLine="306"/>
        <w:jc w:val="both"/>
        <w:rPr>
          <w:sz w:val="28"/>
          <w:szCs w:val="28"/>
        </w:rPr>
      </w:pPr>
      <w:r w:rsidRPr="00A35250">
        <w:rPr>
          <w:sz w:val="28"/>
          <w:szCs w:val="28"/>
        </w:rPr>
        <w:t>Особенности формирования, совершенствования, сохранения и обновления «коронных» приемов техники и их связь с тактикой борьбы.</w:t>
      </w:r>
    </w:p>
    <w:p w:rsidR="00475717" w:rsidRPr="00A35250" w:rsidRDefault="00475717" w:rsidP="00F10D5D">
      <w:pPr>
        <w:pStyle w:val="af0"/>
        <w:spacing w:line="276" w:lineRule="auto"/>
        <w:ind w:right="266" w:firstLine="306"/>
        <w:jc w:val="both"/>
        <w:rPr>
          <w:sz w:val="28"/>
          <w:szCs w:val="28"/>
        </w:rPr>
      </w:pPr>
      <w:r w:rsidRPr="00A35250">
        <w:rPr>
          <w:sz w:val="28"/>
          <w:szCs w:val="28"/>
        </w:rPr>
        <w:t>Совершенствование тактических умений и навыков создания условий для проведения «коронных» приемов в различных ситуациях единоборства с равными и превосходящими противниками.</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8. ОСНОВЫ МЕТОДИКИ ТРЕНИРОВКИ БОРЦА</w:t>
      </w:r>
    </w:p>
    <w:p w:rsidR="00475717" w:rsidRPr="00A35250" w:rsidRDefault="00475717" w:rsidP="00F10D5D">
      <w:pPr>
        <w:pStyle w:val="af0"/>
        <w:spacing w:before="23"/>
        <w:ind w:firstLine="306"/>
        <w:jc w:val="both"/>
        <w:rPr>
          <w:sz w:val="28"/>
          <w:szCs w:val="28"/>
        </w:rPr>
      </w:pPr>
      <w:r w:rsidRPr="00A35250">
        <w:rPr>
          <w:sz w:val="28"/>
          <w:szCs w:val="28"/>
        </w:rPr>
        <w:t xml:space="preserve">Частные методики освоения технико-тактических действий. Освоение основных и вспомогательных </w:t>
      </w:r>
      <w:proofErr w:type="spellStart"/>
      <w:r w:rsidRPr="00A35250">
        <w:rPr>
          <w:sz w:val="28"/>
          <w:szCs w:val="28"/>
        </w:rPr>
        <w:t>упражнений.Освоение</w:t>
      </w:r>
      <w:proofErr w:type="spellEnd"/>
      <w:r w:rsidRPr="00A35250">
        <w:rPr>
          <w:sz w:val="28"/>
          <w:szCs w:val="28"/>
        </w:rPr>
        <w:t xml:space="preserve"> ведения различных видов схваток, выполнения приемов и защит. Освоение выполнения оздоровительно- восстановительных упражнений в период активного отдыха.</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9. МОРАЛЬНАЯ И ПСИХОЛОГИЧЕСКАЯ ПОДГОТОВКА БОРЦА</w:t>
      </w:r>
    </w:p>
    <w:p w:rsidR="00475717" w:rsidRPr="00A35250" w:rsidRDefault="00475717" w:rsidP="00F10D5D">
      <w:pPr>
        <w:pStyle w:val="af0"/>
        <w:spacing w:before="25"/>
        <w:ind w:left="0" w:firstLine="402"/>
        <w:jc w:val="both"/>
        <w:rPr>
          <w:sz w:val="28"/>
          <w:szCs w:val="28"/>
        </w:rPr>
      </w:pPr>
      <w:r w:rsidRPr="00A35250">
        <w:rPr>
          <w:sz w:val="28"/>
          <w:szCs w:val="28"/>
        </w:rPr>
        <w:t>Формирование у российских спортсменов активной жизненной позиции. Общественная активность спортсменов.</w:t>
      </w:r>
    </w:p>
    <w:p w:rsidR="00475717" w:rsidRPr="00A35250" w:rsidRDefault="00475717" w:rsidP="00290623">
      <w:pPr>
        <w:pStyle w:val="af0"/>
        <w:spacing w:before="31"/>
        <w:jc w:val="both"/>
        <w:rPr>
          <w:sz w:val="28"/>
          <w:szCs w:val="28"/>
        </w:rPr>
      </w:pPr>
      <w:r w:rsidRPr="00A35250">
        <w:rPr>
          <w:sz w:val="28"/>
          <w:szCs w:val="28"/>
        </w:rPr>
        <w:t>Воспитание единства слова и дела, непримиримости к проявлению недисциплинированности, равнодушия и эгоизма.</w:t>
      </w:r>
    </w:p>
    <w:p w:rsidR="00475717" w:rsidRPr="00A35250" w:rsidRDefault="00475717" w:rsidP="00F10D5D">
      <w:pPr>
        <w:pStyle w:val="af0"/>
        <w:spacing w:before="33"/>
        <w:ind w:left="0" w:firstLine="402"/>
        <w:jc w:val="both"/>
        <w:rPr>
          <w:sz w:val="28"/>
          <w:szCs w:val="28"/>
        </w:rPr>
      </w:pPr>
      <w:r w:rsidRPr="00A35250">
        <w:rPr>
          <w:sz w:val="28"/>
          <w:szCs w:val="28"/>
        </w:rPr>
        <w:t xml:space="preserve">Комплексное применение методов </w:t>
      </w:r>
      <w:proofErr w:type="spellStart"/>
      <w:r w:rsidRPr="00A35250">
        <w:rPr>
          <w:sz w:val="28"/>
          <w:szCs w:val="28"/>
        </w:rPr>
        <w:t>психорегуляции</w:t>
      </w:r>
      <w:proofErr w:type="spellEnd"/>
      <w:r w:rsidRPr="00A35250">
        <w:rPr>
          <w:sz w:val="28"/>
          <w:szCs w:val="28"/>
        </w:rPr>
        <w:t xml:space="preserve">. </w:t>
      </w:r>
      <w:proofErr w:type="spellStart"/>
      <w:r w:rsidRPr="00A35250">
        <w:rPr>
          <w:sz w:val="28"/>
          <w:szCs w:val="28"/>
        </w:rPr>
        <w:t>Психорегуляция</w:t>
      </w:r>
      <w:proofErr w:type="spellEnd"/>
      <w:r w:rsidRPr="00A35250">
        <w:rPr>
          <w:sz w:val="28"/>
          <w:szCs w:val="28"/>
        </w:rPr>
        <w:t xml:space="preserve"> в процессе круглогодичной тренировки.</w:t>
      </w:r>
    </w:p>
    <w:p w:rsidR="00475717" w:rsidRPr="00A35250" w:rsidRDefault="00475717" w:rsidP="00290623">
      <w:pPr>
        <w:pStyle w:val="af0"/>
        <w:spacing w:before="31"/>
        <w:jc w:val="both"/>
        <w:rPr>
          <w:sz w:val="28"/>
          <w:szCs w:val="28"/>
        </w:rPr>
      </w:pPr>
      <w:r w:rsidRPr="00A35250">
        <w:rPr>
          <w:sz w:val="28"/>
          <w:szCs w:val="28"/>
        </w:rPr>
        <w:t xml:space="preserve">Методы оценки эффективности </w:t>
      </w:r>
      <w:proofErr w:type="spellStart"/>
      <w:r w:rsidRPr="00A35250">
        <w:rPr>
          <w:sz w:val="28"/>
          <w:szCs w:val="28"/>
        </w:rPr>
        <w:t>психорегуляции</w:t>
      </w:r>
      <w:proofErr w:type="spellEnd"/>
      <w:r w:rsidRPr="00A35250">
        <w:rPr>
          <w:sz w:val="28"/>
          <w:szCs w:val="28"/>
        </w:rPr>
        <w:t>.</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10. ФИЗИЧЕСКАЯ ПОДГОТОВКА БОРЦА</w:t>
      </w:r>
    </w:p>
    <w:p w:rsidR="00475717" w:rsidRPr="00A35250" w:rsidRDefault="00475717" w:rsidP="00F10D5D">
      <w:pPr>
        <w:pStyle w:val="af0"/>
        <w:spacing w:before="26" w:line="276" w:lineRule="auto"/>
        <w:ind w:left="0" w:right="264" w:firstLine="708"/>
        <w:jc w:val="both"/>
        <w:rPr>
          <w:sz w:val="28"/>
          <w:szCs w:val="28"/>
        </w:rPr>
      </w:pPr>
      <w:r w:rsidRPr="00A35250">
        <w:rPr>
          <w:sz w:val="28"/>
          <w:szCs w:val="28"/>
        </w:rPr>
        <w:t xml:space="preserve">Материально-технические средства тренировки: тренажеры, специализированные спортивные снаряды, контрольно-измерительная аппаратура и т.п. Специализированные физиологические, биологические и диетологические средства воздействия на физиологические возможности организма спортсмена (барокамеры и </w:t>
      </w:r>
      <w:proofErr w:type="spellStart"/>
      <w:r w:rsidRPr="00A35250">
        <w:rPr>
          <w:sz w:val="28"/>
          <w:szCs w:val="28"/>
        </w:rPr>
        <w:t>термокамеры</w:t>
      </w:r>
      <w:proofErr w:type="spellEnd"/>
      <w:r w:rsidRPr="00A35250">
        <w:rPr>
          <w:sz w:val="28"/>
          <w:szCs w:val="28"/>
        </w:rPr>
        <w:t xml:space="preserve"> с дозированным изменением давления, содержания кислорода, температуры, «</w:t>
      </w:r>
      <w:proofErr w:type="spellStart"/>
      <w:r w:rsidRPr="00A35250">
        <w:rPr>
          <w:sz w:val="28"/>
          <w:szCs w:val="28"/>
        </w:rPr>
        <w:t>электростимуляционная</w:t>
      </w:r>
      <w:proofErr w:type="spellEnd"/>
      <w:r w:rsidRPr="00A35250">
        <w:rPr>
          <w:sz w:val="28"/>
          <w:szCs w:val="28"/>
        </w:rPr>
        <w:t xml:space="preserve"> тренировка»), специальные питательные смеси, витаминные комплексы, медикаментозные средства и т.п.</w:t>
      </w:r>
    </w:p>
    <w:p w:rsidR="00475717" w:rsidRPr="00A35250" w:rsidRDefault="00475717" w:rsidP="00290623">
      <w:pPr>
        <w:pStyle w:val="3"/>
        <w:spacing w:before="5"/>
        <w:jc w:val="both"/>
        <w:rPr>
          <w:rFonts w:ascii="Times New Roman" w:hAnsi="Times New Roman" w:cs="Times New Roman"/>
          <w:sz w:val="28"/>
          <w:szCs w:val="28"/>
        </w:rPr>
      </w:pPr>
      <w:r w:rsidRPr="00A35250">
        <w:rPr>
          <w:rFonts w:ascii="Times New Roman" w:hAnsi="Times New Roman" w:cs="Times New Roman"/>
          <w:sz w:val="28"/>
          <w:szCs w:val="28"/>
        </w:rPr>
        <w:t>Тема 11. ПЕРИОДИЗАЦИЯ СПОРТИВНОЙ ТРЕНИРОВКИ В СПОРТИВНОЙ БОРЬБЕ</w:t>
      </w:r>
    </w:p>
    <w:p w:rsidR="00475717" w:rsidRPr="00A35250" w:rsidRDefault="00475717" w:rsidP="00F10D5D">
      <w:pPr>
        <w:pStyle w:val="af0"/>
        <w:spacing w:before="26" w:line="276" w:lineRule="auto"/>
        <w:ind w:left="0" w:right="271" w:firstLine="708"/>
        <w:jc w:val="both"/>
        <w:rPr>
          <w:sz w:val="28"/>
          <w:szCs w:val="28"/>
        </w:rPr>
      </w:pPr>
      <w:r w:rsidRPr="00A35250">
        <w:rPr>
          <w:sz w:val="28"/>
          <w:szCs w:val="28"/>
        </w:rPr>
        <w:t>Четырехгодичный макроцикл подготовки борца. Факторы, определяющие структуру и содержание четырехлетних макроциклов подготовки в вольной борьбе.</w:t>
      </w:r>
    </w:p>
    <w:p w:rsidR="00475717" w:rsidRPr="00A35250" w:rsidRDefault="00475717" w:rsidP="00290623">
      <w:pPr>
        <w:pStyle w:val="3"/>
        <w:spacing w:before="7"/>
        <w:jc w:val="both"/>
        <w:rPr>
          <w:rFonts w:ascii="Times New Roman" w:hAnsi="Times New Roman" w:cs="Times New Roman"/>
          <w:sz w:val="28"/>
          <w:szCs w:val="28"/>
        </w:rPr>
      </w:pPr>
      <w:r w:rsidRPr="00A35250">
        <w:rPr>
          <w:rFonts w:ascii="Times New Roman" w:hAnsi="Times New Roman" w:cs="Times New Roman"/>
          <w:sz w:val="28"/>
          <w:szCs w:val="28"/>
        </w:rPr>
        <w:lastRenderedPageBreak/>
        <w:t>Тема 12. ПЛАНИРОВАНИЕ И КОНТРОЛЬ ТРЕНИРОВКИ БОРЦА</w:t>
      </w:r>
    </w:p>
    <w:p w:rsidR="00475717" w:rsidRPr="00A35250" w:rsidRDefault="00475717" w:rsidP="00F10D5D">
      <w:pPr>
        <w:pStyle w:val="af0"/>
        <w:spacing w:before="25" w:line="276" w:lineRule="auto"/>
        <w:ind w:left="0" w:right="265" w:firstLine="708"/>
        <w:jc w:val="both"/>
        <w:rPr>
          <w:sz w:val="28"/>
          <w:szCs w:val="28"/>
        </w:rPr>
      </w:pPr>
      <w:r w:rsidRPr="00A35250">
        <w:rPr>
          <w:sz w:val="28"/>
          <w:szCs w:val="28"/>
        </w:rPr>
        <w:t>Структура и содержание комплексных целевых программ подготовки сборных команд по вольной борьбе. Анализ выполнения и коррекция индивидуальных и перспективных планов подготовки борцов.</w:t>
      </w:r>
    </w:p>
    <w:p w:rsidR="00475717" w:rsidRPr="00A35250" w:rsidRDefault="00475717" w:rsidP="00290623">
      <w:pPr>
        <w:pStyle w:val="3"/>
        <w:spacing w:before="4" w:line="276"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13. ПРАВИЛА СОРЕВНОВАНИЙ ПО СПОРТИВНОЙ БОРЬБЕ. ПЛАНИРОВАНИЕ, ОРГАНИЗАЦИЯ И ПРОВЕДЕНИЕ СОРЕВНОВАНИЙ</w:t>
      </w:r>
    </w:p>
    <w:p w:rsidR="00475717" w:rsidRPr="00A35250" w:rsidRDefault="00475717" w:rsidP="00F10D5D">
      <w:pPr>
        <w:pStyle w:val="af0"/>
        <w:spacing w:line="276" w:lineRule="auto"/>
        <w:ind w:left="0" w:right="268" w:firstLine="402"/>
        <w:jc w:val="both"/>
        <w:rPr>
          <w:sz w:val="28"/>
          <w:szCs w:val="28"/>
        </w:rPr>
      </w:pPr>
      <w:r w:rsidRPr="00A35250">
        <w:rPr>
          <w:sz w:val="28"/>
          <w:szCs w:val="28"/>
        </w:rPr>
        <w:t xml:space="preserve">Проведение соревнований различного масштаба, с различным количеством участников, разными способами: с двумя предварительными группами, круговым способом и выбыванием по </w:t>
      </w:r>
      <w:proofErr w:type="spellStart"/>
      <w:r w:rsidRPr="00A35250">
        <w:rPr>
          <w:sz w:val="28"/>
          <w:szCs w:val="28"/>
        </w:rPr>
        <w:t>олимпийскойсистеме</w:t>
      </w:r>
      <w:proofErr w:type="spellEnd"/>
      <w:r w:rsidRPr="00A35250">
        <w:rPr>
          <w:sz w:val="28"/>
          <w:szCs w:val="28"/>
        </w:rPr>
        <w:t>.</w:t>
      </w:r>
    </w:p>
    <w:p w:rsidR="00475717" w:rsidRPr="00A35250" w:rsidRDefault="00475717" w:rsidP="00F10D5D">
      <w:pPr>
        <w:pStyle w:val="af0"/>
        <w:spacing w:line="276" w:lineRule="auto"/>
        <w:ind w:left="0" w:right="265" w:firstLine="402"/>
        <w:jc w:val="both"/>
        <w:rPr>
          <w:sz w:val="28"/>
          <w:szCs w:val="28"/>
        </w:rPr>
      </w:pPr>
      <w:r w:rsidRPr="00A35250">
        <w:rPr>
          <w:sz w:val="28"/>
          <w:szCs w:val="28"/>
        </w:rPr>
        <w:t xml:space="preserve">Ведение судейской документации: оформление заявки на участие в соревновании, протокола взвешивания, акта приема места проведения соревнования, протокола соревнований, протокола результатов встреч, судейской записки, составление графика распределения судей на схватки, схема отчета главного </w:t>
      </w:r>
      <w:proofErr w:type="spellStart"/>
      <w:r w:rsidRPr="00A35250">
        <w:rPr>
          <w:sz w:val="28"/>
          <w:szCs w:val="28"/>
        </w:rPr>
        <w:t>судьисоревнований</w:t>
      </w:r>
      <w:proofErr w:type="spellEnd"/>
      <w:r w:rsidRPr="00A35250">
        <w:rPr>
          <w:sz w:val="28"/>
          <w:szCs w:val="28"/>
        </w:rPr>
        <w:t>.</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14. ОБОРУДОВАНИЕ И ИНВЕНТАРЬ ДЛЯ ЗАНЯТИЙ БОРЬБОЙ</w:t>
      </w:r>
    </w:p>
    <w:p w:rsidR="00475717" w:rsidRPr="00A35250" w:rsidRDefault="00475717" w:rsidP="00F10D5D">
      <w:pPr>
        <w:pStyle w:val="af0"/>
        <w:spacing w:before="28" w:line="276" w:lineRule="auto"/>
        <w:ind w:left="0" w:right="260" w:firstLine="708"/>
        <w:jc w:val="both"/>
        <w:rPr>
          <w:sz w:val="28"/>
          <w:szCs w:val="28"/>
        </w:rPr>
      </w:pPr>
      <w:r w:rsidRPr="00A35250">
        <w:rPr>
          <w:sz w:val="28"/>
          <w:szCs w:val="28"/>
        </w:rPr>
        <w:t>Основные специализированные сооружения и комплексы для занятий вольной борьбой. Требования, предъявляемые к спортсооружениям технической комиссией Международной федерации борьбы.</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15. ПРОСМОТР И АНАЛИЗ СОРЕВНОВАНИЙ</w:t>
      </w:r>
    </w:p>
    <w:p w:rsidR="00475717" w:rsidRPr="00A35250" w:rsidRDefault="00475717" w:rsidP="00F10D5D">
      <w:pPr>
        <w:pStyle w:val="af0"/>
        <w:spacing w:before="26" w:line="276" w:lineRule="auto"/>
        <w:ind w:right="265" w:firstLine="306"/>
        <w:jc w:val="both"/>
        <w:rPr>
          <w:sz w:val="28"/>
          <w:szCs w:val="28"/>
        </w:rPr>
      </w:pPr>
      <w:r w:rsidRPr="00A35250">
        <w:rPr>
          <w:sz w:val="28"/>
          <w:szCs w:val="28"/>
        </w:rPr>
        <w:t>Просмотр соревнований по вольной борьбе с регистрацией технико-тактических действий. Определение разносторонности, результативности, эффективности, активности, стиля ведения схватки у ведущих борцов и возможных соперников на предстоящих соревнованиях.</w:t>
      </w:r>
    </w:p>
    <w:p w:rsidR="00475717" w:rsidRPr="00A35250" w:rsidRDefault="00475717" w:rsidP="00F10D5D">
      <w:pPr>
        <w:pStyle w:val="af0"/>
        <w:spacing w:before="1"/>
        <w:ind w:left="0" w:firstLine="708"/>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16. УСТАНОВКИ ПЕРЕД СОРЕВНОВАНИЕМ</w:t>
      </w:r>
    </w:p>
    <w:p w:rsidR="00475717" w:rsidRPr="00A35250" w:rsidRDefault="00475717" w:rsidP="00075917">
      <w:pPr>
        <w:pStyle w:val="af0"/>
        <w:spacing w:before="26" w:line="276" w:lineRule="auto"/>
        <w:ind w:left="0" w:right="270" w:firstLine="708"/>
        <w:jc w:val="both"/>
        <w:rPr>
          <w:sz w:val="28"/>
          <w:szCs w:val="28"/>
        </w:rPr>
      </w:pPr>
      <w:r w:rsidRPr="00A35250">
        <w:rPr>
          <w:sz w:val="28"/>
          <w:szCs w:val="28"/>
        </w:rPr>
        <w:t>Составление тактического плана на предстоящие соревнования и отдельные схватки с учетом индивидуальных особенностей возможных противников. Определение способов реализации тактических планов.</w:t>
      </w:r>
    </w:p>
    <w:p w:rsidR="00475717" w:rsidRPr="00A35250" w:rsidRDefault="00475717" w:rsidP="00290623">
      <w:pPr>
        <w:pStyle w:val="af0"/>
        <w:spacing w:before="2"/>
        <w:ind w:left="0"/>
        <w:jc w:val="both"/>
        <w:rPr>
          <w:sz w:val="28"/>
          <w:szCs w:val="28"/>
        </w:rPr>
      </w:pPr>
    </w:p>
    <w:p w:rsidR="00475717" w:rsidRPr="00A35250" w:rsidRDefault="00475717" w:rsidP="00290623">
      <w:pPr>
        <w:pStyle w:val="2"/>
        <w:ind w:left="3040"/>
        <w:jc w:val="both"/>
        <w:rPr>
          <w:sz w:val="28"/>
          <w:szCs w:val="28"/>
        </w:rPr>
      </w:pPr>
      <w:r w:rsidRPr="00A35250">
        <w:rPr>
          <w:sz w:val="28"/>
          <w:szCs w:val="28"/>
        </w:rPr>
        <w:t>ЭТАП ВЫСШЕГО СПОРТИВНОГО МАСТЕРСТВА</w:t>
      </w:r>
    </w:p>
    <w:p w:rsidR="00475717" w:rsidRPr="00A35250" w:rsidRDefault="00475717" w:rsidP="00075917">
      <w:pPr>
        <w:spacing w:before="26"/>
        <w:ind w:left="761" w:right="625"/>
        <w:jc w:val="center"/>
        <w:rPr>
          <w:rFonts w:ascii="Times New Roman" w:hAnsi="Times New Roman" w:cs="Times New Roman"/>
          <w:i/>
          <w:sz w:val="28"/>
          <w:szCs w:val="28"/>
        </w:rPr>
      </w:pPr>
      <w:r w:rsidRPr="00A35250">
        <w:rPr>
          <w:rFonts w:ascii="Times New Roman" w:hAnsi="Times New Roman" w:cs="Times New Roman"/>
          <w:i/>
          <w:sz w:val="28"/>
          <w:szCs w:val="28"/>
        </w:rPr>
        <w:t>(весь период)</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 ГИГИЕНА, ЗАКАЛИВАНИЕ, ПИТАНИЕ И РЕЖИМ БОРЦА</w:t>
      </w:r>
    </w:p>
    <w:p w:rsidR="00475717" w:rsidRPr="00A35250" w:rsidRDefault="00475717" w:rsidP="00075917">
      <w:pPr>
        <w:pStyle w:val="af0"/>
        <w:spacing w:before="26" w:line="276" w:lineRule="auto"/>
        <w:ind w:left="0" w:right="265" w:firstLine="708"/>
        <w:jc w:val="both"/>
        <w:rPr>
          <w:sz w:val="28"/>
          <w:szCs w:val="28"/>
        </w:rPr>
      </w:pPr>
      <w:r w:rsidRPr="00A35250">
        <w:rPr>
          <w:sz w:val="28"/>
          <w:szCs w:val="28"/>
        </w:rPr>
        <w:t>Регулирование массы тела в спортивной борьбе. Биологически активные добавки (БАД). Контроль за состоянием здоровья в период снижения веса и научно обоснованные способы восстановления массы тела. Средства увеличения массы тела у борцов.</w:t>
      </w:r>
    </w:p>
    <w:p w:rsidR="00475717" w:rsidRPr="00A35250" w:rsidRDefault="00475717" w:rsidP="00565993">
      <w:pPr>
        <w:pStyle w:val="af0"/>
        <w:spacing w:before="2"/>
        <w:ind w:right="104"/>
        <w:jc w:val="both"/>
        <w:rPr>
          <w:sz w:val="28"/>
          <w:szCs w:val="28"/>
        </w:rPr>
      </w:pPr>
      <w:r w:rsidRPr="00A35250">
        <w:rPr>
          <w:sz w:val="28"/>
          <w:szCs w:val="28"/>
        </w:rPr>
        <w:t>Средства повышения работоспособности и восстановление спортсменов. Примерные комплексы основных средств восстановления:</w:t>
      </w:r>
    </w:p>
    <w:p w:rsidR="00475717" w:rsidRPr="00A35250" w:rsidRDefault="00475717" w:rsidP="00565993">
      <w:pPr>
        <w:pStyle w:val="af2"/>
        <w:numPr>
          <w:ilvl w:val="1"/>
          <w:numId w:val="8"/>
        </w:numPr>
        <w:tabs>
          <w:tab w:val="left" w:pos="1817"/>
          <w:tab w:val="left" w:pos="1818"/>
        </w:tabs>
        <w:ind w:left="402" w:right="270" w:firstLine="708"/>
        <w:jc w:val="both"/>
        <w:rPr>
          <w:sz w:val="28"/>
          <w:szCs w:val="28"/>
        </w:rPr>
      </w:pPr>
      <w:r w:rsidRPr="00A35250">
        <w:rPr>
          <w:sz w:val="28"/>
          <w:szCs w:val="28"/>
        </w:rPr>
        <w:t xml:space="preserve">массаж: классический (восстановительный, общий, частный), </w:t>
      </w:r>
      <w:r w:rsidRPr="00A35250">
        <w:rPr>
          <w:sz w:val="28"/>
          <w:szCs w:val="28"/>
        </w:rPr>
        <w:lastRenderedPageBreak/>
        <w:t xml:space="preserve">сегментарный, </w:t>
      </w:r>
      <w:proofErr w:type="spellStart"/>
      <w:r w:rsidRPr="00A35250">
        <w:rPr>
          <w:sz w:val="28"/>
          <w:szCs w:val="28"/>
        </w:rPr>
        <w:t>баромассаж</w:t>
      </w:r>
      <w:proofErr w:type="spellEnd"/>
      <w:r w:rsidRPr="00A35250">
        <w:rPr>
          <w:sz w:val="28"/>
          <w:szCs w:val="28"/>
        </w:rPr>
        <w:t xml:space="preserve">, гидромассаж, </w:t>
      </w:r>
      <w:proofErr w:type="spellStart"/>
      <w:r w:rsidRPr="00A35250">
        <w:rPr>
          <w:sz w:val="28"/>
          <w:szCs w:val="28"/>
        </w:rPr>
        <w:t>вибрационныймассаж</w:t>
      </w:r>
      <w:proofErr w:type="spellEnd"/>
      <w:r w:rsidRPr="00A35250">
        <w:rPr>
          <w:sz w:val="28"/>
          <w:szCs w:val="28"/>
        </w:rPr>
        <w:t>;</w:t>
      </w:r>
    </w:p>
    <w:p w:rsidR="00475717" w:rsidRPr="00A35250" w:rsidRDefault="00475717" w:rsidP="00565993">
      <w:pPr>
        <w:pStyle w:val="af2"/>
        <w:numPr>
          <w:ilvl w:val="1"/>
          <w:numId w:val="8"/>
        </w:numPr>
        <w:tabs>
          <w:tab w:val="left" w:pos="1817"/>
          <w:tab w:val="left" w:pos="1818"/>
        </w:tabs>
        <w:ind w:left="1818"/>
        <w:jc w:val="both"/>
        <w:rPr>
          <w:sz w:val="28"/>
          <w:szCs w:val="28"/>
        </w:rPr>
      </w:pPr>
      <w:r w:rsidRPr="00A35250">
        <w:rPr>
          <w:sz w:val="28"/>
          <w:szCs w:val="28"/>
        </w:rPr>
        <w:t xml:space="preserve">душ: гигиенический, дождевой, </w:t>
      </w:r>
      <w:proofErr w:type="spellStart"/>
      <w:r w:rsidRPr="00A35250">
        <w:rPr>
          <w:sz w:val="28"/>
          <w:szCs w:val="28"/>
        </w:rPr>
        <w:t>струевой</w:t>
      </w:r>
      <w:proofErr w:type="spellEnd"/>
      <w:r w:rsidRPr="00A35250">
        <w:rPr>
          <w:sz w:val="28"/>
          <w:szCs w:val="28"/>
        </w:rPr>
        <w:t xml:space="preserve">, контрастный, </w:t>
      </w:r>
      <w:proofErr w:type="spellStart"/>
      <w:r w:rsidRPr="00A35250">
        <w:rPr>
          <w:sz w:val="28"/>
          <w:szCs w:val="28"/>
        </w:rPr>
        <w:t>циркулярный,шотландский</w:t>
      </w:r>
      <w:proofErr w:type="spellEnd"/>
      <w:r w:rsidRPr="00A35250">
        <w:rPr>
          <w:sz w:val="28"/>
          <w:szCs w:val="28"/>
        </w:rPr>
        <w:t>;</w:t>
      </w:r>
    </w:p>
    <w:p w:rsidR="00475717" w:rsidRPr="00A35250" w:rsidRDefault="00475717" w:rsidP="00565993">
      <w:pPr>
        <w:pStyle w:val="af2"/>
        <w:numPr>
          <w:ilvl w:val="1"/>
          <w:numId w:val="8"/>
        </w:numPr>
        <w:tabs>
          <w:tab w:val="left" w:pos="1817"/>
          <w:tab w:val="left" w:pos="1818"/>
        </w:tabs>
        <w:spacing w:before="30"/>
        <w:ind w:left="1818"/>
        <w:jc w:val="both"/>
        <w:rPr>
          <w:sz w:val="28"/>
          <w:szCs w:val="28"/>
        </w:rPr>
      </w:pPr>
      <w:r w:rsidRPr="00A35250">
        <w:rPr>
          <w:sz w:val="28"/>
          <w:szCs w:val="28"/>
        </w:rPr>
        <w:t xml:space="preserve">ванны: контрастные, </w:t>
      </w:r>
      <w:proofErr w:type="spellStart"/>
      <w:r w:rsidRPr="00A35250">
        <w:rPr>
          <w:sz w:val="28"/>
          <w:szCs w:val="28"/>
        </w:rPr>
        <w:t>гальванованны</w:t>
      </w:r>
      <w:proofErr w:type="spellEnd"/>
      <w:r w:rsidRPr="00A35250">
        <w:rPr>
          <w:sz w:val="28"/>
          <w:szCs w:val="28"/>
        </w:rPr>
        <w:t xml:space="preserve">, </w:t>
      </w:r>
      <w:proofErr w:type="spellStart"/>
      <w:r w:rsidRPr="00A35250">
        <w:rPr>
          <w:sz w:val="28"/>
          <w:szCs w:val="28"/>
        </w:rPr>
        <w:t>виброванны</w:t>
      </w:r>
      <w:proofErr w:type="spellEnd"/>
      <w:r w:rsidRPr="00A35250">
        <w:rPr>
          <w:sz w:val="28"/>
          <w:szCs w:val="28"/>
        </w:rPr>
        <w:t xml:space="preserve">, хвойные, хлоридно-натриевые </w:t>
      </w:r>
      <w:proofErr w:type="spellStart"/>
      <w:r w:rsidRPr="00A35250">
        <w:rPr>
          <w:sz w:val="28"/>
          <w:szCs w:val="28"/>
        </w:rPr>
        <w:t>ит.д</w:t>
      </w:r>
      <w:proofErr w:type="spellEnd"/>
      <w:r w:rsidRPr="00A35250">
        <w:rPr>
          <w:sz w:val="28"/>
          <w:szCs w:val="28"/>
        </w:rPr>
        <w:t>.;</w:t>
      </w:r>
    </w:p>
    <w:p w:rsidR="00475717" w:rsidRPr="00A35250" w:rsidRDefault="00475717" w:rsidP="00565993">
      <w:pPr>
        <w:pStyle w:val="af2"/>
        <w:numPr>
          <w:ilvl w:val="1"/>
          <w:numId w:val="8"/>
        </w:numPr>
        <w:tabs>
          <w:tab w:val="left" w:pos="1817"/>
          <w:tab w:val="left" w:pos="1818"/>
        </w:tabs>
        <w:spacing w:before="29"/>
        <w:ind w:left="1818"/>
        <w:jc w:val="both"/>
        <w:rPr>
          <w:sz w:val="28"/>
          <w:szCs w:val="28"/>
        </w:rPr>
      </w:pPr>
      <w:r w:rsidRPr="00A35250">
        <w:rPr>
          <w:sz w:val="28"/>
          <w:szCs w:val="28"/>
        </w:rPr>
        <w:t>бассейн;</w:t>
      </w:r>
    </w:p>
    <w:p w:rsidR="00475717" w:rsidRPr="00A35250" w:rsidRDefault="00475717" w:rsidP="00565993">
      <w:pPr>
        <w:pStyle w:val="af2"/>
        <w:numPr>
          <w:ilvl w:val="1"/>
          <w:numId w:val="8"/>
        </w:numPr>
        <w:tabs>
          <w:tab w:val="left" w:pos="1817"/>
          <w:tab w:val="left" w:pos="1818"/>
        </w:tabs>
        <w:spacing w:before="31"/>
        <w:ind w:left="402" w:right="267" w:firstLine="708"/>
        <w:jc w:val="both"/>
        <w:rPr>
          <w:sz w:val="28"/>
          <w:szCs w:val="28"/>
        </w:rPr>
      </w:pPr>
      <w:proofErr w:type="spellStart"/>
      <w:r w:rsidRPr="00A35250">
        <w:rPr>
          <w:sz w:val="28"/>
          <w:szCs w:val="28"/>
        </w:rPr>
        <w:t>электросветопроцедуры</w:t>
      </w:r>
      <w:proofErr w:type="spellEnd"/>
      <w:r w:rsidRPr="00A35250">
        <w:rPr>
          <w:sz w:val="28"/>
          <w:szCs w:val="28"/>
        </w:rPr>
        <w:t xml:space="preserve">: электростимуляция, </w:t>
      </w:r>
      <w:proofErr w:type="spellStart"/>
      <w:r w:rsidRPr="00A35250">
        <w:rPr>
          <w:sz w:val="28"/>
          <w:szCs w:val="28"/>
        </w:rPr>
        <w:t>диади-намотерапия</w:t>
      </w:r>
      <w:proofErr w:type="spellEnd"/>
      <w:r w:rsidRPr="00A35250">
        <w:rPr>
          <w:sz w:val="28"/>
          <w:szCs w:val="28"/>
        </w:rPr>
        <w:t xml:space="preserve">, </w:t>
      </w:r>
      <w:proofErr w:type="spellStart"/>
      <w:r w:rsidRPr="00A35250">
        <w:rPr>
          <w:sz w:val="28"/>
          <w:szCs w:val="28"/>
        </w:rPr>
        <w:t>амплипульстерапия</w:t>
      </w:r>
      <w:proofErr w:type="spellEnd"/>
      <w:r w:rsidRPr="00A35250">
        <w:rPr>
          <w:sz w:val="28"/>
          <w:szCs w:val="28"/>
        </w:rPr>
        <w:t xml:space="preserve">, индуктотермия, УВЧ-терапия, гальванизация, электрофорез, ультрафиолетовое облучение, соллюкс, </w:t>
      </w:r>
      <w:proofErr w:type="spellStart"/>
      <w:r w:rsidRPr="00A35250">
        <w:rPr>
          <w:sz w:val="28"/>
          <w:szCs w:val="28"/>
        </w:rPr>
        <w:t>магнитотерапия</w:t>
      </w:r>
      <w:proofErr w:type="spellEnd"/>
      <w:r w:rsidRPr="00A35250">
        <w:rPr>
          <w:sz w:val="28"/>
          <w:szCs w:val="28"/>
        </w:rPr>
        <w:t xml:space="preserve">, электросон, </w:t>
      </w:r>
      <w:proofErr w:type="spellStart"/>
      <w:r w:rsidRPr="00A35250">
        <w:rPr>
          <w:sz w:val="28"/>
          <w:szCs w:val="28"/>
        </w:rPr>
        <w:t>электроаналгезия,электроакупунктура</w:t>
      </w:r>
      <w:proofErr w:type="spellEnd"/>
      <w:r w:rsidRPr="00A35250">
        <w:rPr>
          <w:sz w:val="28"/>
          <w:szCs w:val="28"/>
        </w:rPr>
        <w:t>;</w:t>
      </w:r>
    </w:p>
    <w:p w:rsidR="00475717" w:rsidRPr="00A35250" w:rsidRDefault="00475717" w:rsidP="004B3B70">
      <w:pPr>
        <w:pStyle w:val="af2"/>
        <w:numPr>
          <w:ilvl w:val="0"/>
          <w:numId w:val="8"/>
        </w:numPr>
        <w:tabs>
          <w:tab w:val="left" w:pos="1121"/>
          <w:tab w:val="left" w:pos="1122"/>
        </w:tabs>
        <w:spacing w:before="4"/>
        <w:jc w:val="both"/>
        <w:rPr>
          <w:sz w:val="28"/>
          <w:szCs w:val="28"/>
        </w:rPr>
      </w:pPr>
      <w:r w:rsidRPr="00A35250">
        <w:rPr>
          <w:sz w:val="28"/>
          <w:szCs w:val="28"/>
        </w:rPr>
        <w:t>ингаляции.</w:t>
      </w:r>
    </w:p>
    <w:p w:rsidR="00475717" w:rsidRPr="00A35250" w:rsidRDefault="00475717" w:rsidP="00290623">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Тема 2.ВРАЧЕБНЫЙ КОНТРОЛЬ, САМОКОНТРОЛЬ СПОРТИВНЫЙ МАССАЖ</w:t>
      </w:r>
    </w:p>
    <w:p w:rsidR="00475717" w:rsidRPr="00A35250" w:rsidRDefault="00475717" w:rsidP="00075917">
      <w:pPr>
        <w:pStyle w:val="af0"/>
        <w:spacing w:before="26"/>
        <w:ind w:left="708" w:right="267"/>
        <w:jc w:val="both"/>
        <w:rPr>
          <w:sz w:val="28"/>
          <w:szCs w:val="28"/>
        </w:rPr>
      </w:pPr>
      <w:r w:rsidRPr="00A35250">
        <w:rPr>
          <w:sz w:val="28"/>
          <w:szCs w:val="28"/>
        </w:rPr>
        <w:t xml:space="preserve">Комплексный контроль (КК) в системе подготовки борцов Цель КК. Важнейшие компоненты КК. Основные </w:t>
      </w:r>
      <w:proofErr w:type="spellStart"/>
      <w:r w:rsidRPr="00A35250">
        <w:rPr>
          <w:sz w:val="28"/>
          <w:szCs w:val="28"/>
        </w:rPr>
        <w:t>формыКК.Этапные</w:t>
      </w:r>
      <w:proofErr w:type="spellEnd"/>
      <w:r w:rsidRPr="00A35250">
        <w:rPr>
          <w:sz w:val="28"/>
          <w:szCs w:val="28"/>
        </w:rPr>
        <w:t xml:space="preserve"> комплексные обследования (ЭКО). Основная цель и задачи ЭКО.</w:t>
      </w:r>
    </w:p>
    <w:p w:rsidR="00475717" w:rsidRPr="00A35250" w:rsidRDefault="00475717" w:rsidP="00075917">
      <w:pPr>
        <w:pStyle w:val="af0"/>
        <w:spacing w:before="30"/>
        <w:ind w:left="708" w:right="1278"/>
        <w:jc w:val="both"/>
        <w:rPr>
          <w:sz w:val="28"/>
          <w:szCs w:val="28"/>
        </w:rPr>
      </w:pPr>
      <w:r w:rsidRPr="00A35250">
        <w:rPr>
          <w:sz w:val="28"/>
          <w:szCs w:val="28"/>
        </w:rPr>
        <w:t>Текущее обследование (ТО) и коррекция тренировочных нагрузок. Цель, задачи и методы ТО. Углубленные медицинские обследования (УМО). Цель, задачи и методы УМО.</w:t>
      </w:r>
    </w:p>
    <w:p w:rsidR="00475717" w:rsidRPr="00A35250" w:rsidRDefault="00475717" w:rsidP="00075917">
      <w:pPr>
        <w:pStyle w:val="af0"/>
        <w:ind w:firstLine="306"/>
        <w:jc w:val="both"/>
        <w:rPr>
          <w:sz w:val="28"/>
          <w:szCs w:val="28"/>
        </w:rPr>
      </w:pPr>
      <w:r w:rsidRPr="00A35250">
        <w:rPr>
          <w:sz w:val="28"/>
          <w:szCs w:val="28"/>
        </w:rPr>
        <w:t>Современные средства восстановления опорно-двигательного и мышечного аппарата спортсмена.</w:t>
      </w:r>
    </w:p>
    <w:p w:rsidR="00475717" w:rsidRPr="00A35250" w:rsidRDefault="00475717" w:rsidP="00075917">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3. ОСНОВЫ ТЕХНИКИ И ТАКТИКИ СПОРТИВНОЙ БОРЬБЫ</w:t>
      </w:r>
    </w:p>
    <w:p w:rsidR="00475717" w:rsidRPr="00A35250" w:rsidRDefault="00475717" w:rsidP="00075917">
      <w:pPr>
        <w:pStyle w:val="af0"/>
        <w:spacing w:before="28"/>
        <w:ind w:right="267" w:firstLine="306"/>
        <w:jc w:val="both"/>
        <w:rPr>
          <w:sz w:val="28"/>
          <w:szCs w:val="28"/>
        </w:rPr>
      </w:pPr>
      <w:r w:rsidRPr="00A35250">
        <w:rPr>
          <w:sz w:val="28"/>
          <w:szCs w:val="28"/>
        </w:rPr>
        <w:t>Тактическая подготовка борцов высшей квалификации: совершенствование умений и навыков различными способами создавать условия для проведения приемов техники, осуществлять тактический план в схватке с равным и превосходящим противником, осуществлять выигрыш соревнования в целом.</w:t>
      </w:r>
    </w:p>
    <w:p w:rsidR="00475717" w:rsidRPr="00A35250" w:rsidRDefault="00475717" w:rsidP="00075917">
      <w:pPr>
        <w:pStyle w:val="af0"/>
        <w:spacing w:line="276" w:lineRule="auto"/>
        <w:ind w:right="269" w:firstLine="306"/>
        <w:jc w:val="both"/>
        <w:rPr>
          <w:sz w:val="28"/>
          <w:szCs w:val="28"/>
        </w:rPr>
      </w:pPr>
      <w:r w:rsidRPr="00A35250">
        <w:rPr>
          <w:sz w:val="28"/>
          <w:szCs w:val="28"/>
        </w:rPr>
        <w:t>Средства тактической подготовки. Разновидности построения тактических комбинаций. Анализ мастерства ведущих борцов. Совершенствование специальной техники и тактики в ходе подготовки к участию в соревнованиях, к схваткам с конкретными противниками; совершенствование избранной техники и тактики.</w:t>
      </w:r>
    </w:p>
    <w:p w:rsidR="00475717" w:rsidRPr="00A35250" w:rsidRDefault="00475717" w:rsidP="00075917">
      <w:pPr>
        <w:pStyle w:val="af0"/>
        <w:spacing w:line="276" w:lineRule="auto"/>
        <w:ind w:right="262" w:firstLine="306"/>
        <w:jc w:val="both"/>
        <w:rPr>
          <w:sz w:val="28"/>
          <w:szCs w:val="28"/>
        </w:rPr>
      </w:pPr>
      <w:r w:rsidRPr="00A35250">
        <w:rPr>
          <w:sz w:val="28"/>
          <w:szCs w:val="28"/>
        </w:rPr>
        <w:t xml:space="preserve">Методы совершенствования тактико-технической подготовки: метод повторения ситуаций (повторение тактико- технических комплексов); метод изменения условий (изменение места борьбы, смена партнера, выполнение тактико- технических комплексов при действии сбивающих факторов); методы вычленения (акцентированное внимание на отдельные моменты схватки, фиксирование, утрирование </w:t>
      </w:r>
      <w:proofErr w:type="spellStart"/>
      <w:r w:rsidRPr="00A35250">
        <w:rPr>
          <w:sz w:val="28"/>
          <w:szCs w:val="28"/>
        </w:rPr>
        <w:t>идр</w:t>
      </w:r>
      <w:proofErr w:type="spellEnd"/>
      <w:r w:rsidRPr="00A35250">
        <w:rPr>
          <w:sz w:val="28"/>
          <w:szCs w:val="28"/>
        </w:rPr>
        <w:t>.).</w:t>
      </w:r>
    </w:p>
    <w:p w:rsidR="00475717" w:rsidRPr="00A35250" w:rsidRDefault="00475717" w:rsidP="00075917">
      <w:pPr>
        <w:pStyle w:val="af0"/>
        <w:spacing w:line="278" w:lineRule="auto"/>
        <w:ind w:right="264" w:firstLine="306"/>
        <w:jc w:val="both"/>
        <w:rPr>
          <w:sz w:val="28"/>
          <w:szCs w:val="28"/>
        </w:rPr>
      </w:pPr>
      <w:r w:rsidRPr="00A35250">
        <w:rPr>
          <w:sz w:val="28"/>
          <w:szCs w:val="28"/>
        </w:rPr>
        <w:t>Определение и устранение ошибок в тактических действиях, пути устранения недостатков в тактической подготовленности борца.</w:t>
      </w:r>
    </w:p>
    <w:p w:rsidR="00475717" w:rsidRPr="00A35250" w:rsidRDefault="00475717" w:rsidP="00290623">
      <w:pPr>
        <w:pStyle w:val="3"/>
        <w:spacing w:before="1"/>
        <w:jc w:val="both"/>
        <w:rPr>
          <w:rFonts w:ascii="Times New Roman" w:hAnsi="Times New Roman" w:cs="Times New Roman"/>
          <w:sz w:val="28"/>
          <w:szCs w:val="28"/>
        </w:rPr>
      </w:pPr>
      <w:r w:rsidRPr="00A35250">
        <w:rPr>
          <w:rFonts w:ascii="Times New Roman" w:hAnsi="Times New Roman" w:cs="Times New Roman"/>
          <w:sz w:val="28"/>
          <w:szCs w:val="28"/>
        </w:rPr>
        <w:t>Тема 4. ОСНОВЫ МЕТОДИКИ ТРЕНИРОВКИ БОРЦА</w:t>
      </w:r>
    </w:p>
    <w:p w:rsidR="00475717" w:rsidRPr="00A35250" w:rsidRDefault="00475717" w:rsidP="00075917">
      <w:pPr>
        <w:pStyle w:val="af0"/>
        <w:spacing w:before="26"/>
        <w:ind w:left="0" w:right="264" w:firstLine="708"/>
        <w:jc w:val="both"/>
        <w:rPr>
          <w:sz w:val="28"/>
          <w:szCs w:val="28"/>
        </w:rPr>
      </w:pPr>
      <w:r w:rsidRPr="00A35250">
        <w:rPr>
          <w:sz w:val="28"/>
          <w:szCs w:val="28"/>
        </w:rPr>
        <w:t xml:space="preserve">Методические принципы совершенствования технико-тактических действий в вольной борьбе. Отражение в методике тренировки специфики и </w:t>
      </w:r>
      <w:r w:rsidRPr="00A35250">
        <w:rPr>
          <w:sz w:val="28"/>
          <w:szCs w:val="28"/>
        </w:rPr>
        <w:lastRenderedPageBreak/>
        <w:t>особенностей соревновательной деятельности.</w:t>
      </w:r>
    </w:p>
    <w:p w:rsidR="00475717" w:rsidRPr="00A35250" w:rsidRDefault="00475717" w:rsidP="00075917">
      <w:pPr>
        <w:pStyle w:val="af0"/>
        <w:ind w:left="0" w:firstLine="402"/>
        <w:jc w:val="both"/>
        <w:rPr>
          <w:sz w:val="28"/>
          <w:szCs w:val="28"/>
        </w:rPr>
      </w:pPr>
      <w:r w:rsidRPr="00A35250">
        <w:rPr>
          <w:sz w:val="28"/>
          <w:szCs w:val="28"/>
        </w:rPr>
        <w:t>Основные блоки технико-тактических действий в спортивной борьбе:</w:t>
      </w:r>
    </w:p>
    <w:p w:rsidR="00475717" w:rsidRPr="00A35250" w:rsidRDefault="00475717" w:rsidP="004B3B70">
      <w:pPr>
        <w:pStyle w:val="af2"/>
        <w:numPr>
          <w:ilvl w:val="1"/>
          <w:numId w:val="8"/>
        </w:numPr>
        <w:tabs>
          <w:tab w:val="left" w:pos="1817"/>
          <w:tab w:val="left" w:pos="1818"/>
        </w:tabs>
        <w:spacing w:before="32"/>
        <w:ind w:left="402" w:firstLine="708"/>
        <w:jc w:val="both"/>
        <w:rPr>
          <w:sz w:val="28"/>
          <w:szCs w:val="28"/>
        </w:rPr>
      </w:pPr>
      <w:r w:rsidRPr="00A35250">
        <w:rPr>
          <w:sz w:val="28"/>
          <w:szCs w:val="28"/>
        </w:rPr>
        <w:t xml:space="preserve">исходные положения борцов (разновидности стоек, дистанций и </w:t>
      </w:r>
      <w:proofErr w:type="spellStart"/>
      <w:r w:rsidRPr="00A35250">
        <w:rPr>
          <w:sz w:val="28"/>
          <w:szCs w:val="28"/>
        </w:rPr>
        <w:t>взаимоположенийборцов</w:t>
      </w:r>
      <w:proofErr w:type="spellEnd"/>
      <w:r w:rsidRPr="00A35250">
        <w:rPr>
          <w:sz w:val="28"/>
          <w:szCs w:val="28"/>
        </w:rPr>
        <w:t>);</w:t>
      </w:r>
    </w:p>
    <w:p w:rsidR="00475717" w:rsidRPr="00A35250" w:rsidRDefault="00475717" w:rsidP="004B3B70">
      <w:pPr>
        <w:pStyle w:val="af2"/>
        <w:numPr>
          <w:ilvl w:val="1"/>
          <w:numId w:val="8"/>
        </w:numPr>
        <w:tabs>
          <w:tab w:val="left" w:pos="1817"/>
          <w:tab w:val="left" w:pos="1818"/>
        </w:tabs>
        <w:spacing w:before="29"/>
        <w:ind w:left="402" w:right="268" w:firstLine="708"/>
        <w:jc w:val="both"/>
        <w:rPr>
          <w:sz w:val="28"/>
          <w:szCs w:val="28"/>
        </w:rPr>
      </w:pPr>
      <w:r w:rsidRPr="00A35250">
        <w:rPr>
          <w:sz w:val="28"/>
          <w:szCs w:val="28"/>
        </w:rPr>
        <w:t xml:space="preserve">фон ведения схватки, обусловленный маневрированием, силовым воздействием на соперника, осуществлением </w:t>
      </w:r>
      <w:proofErr w:type="spellStart"/>
      <w:r w:rsidRPr="00A35250">
        <w:rPr>
          <w:sz w:val="28"/>
          <w:szCs w:val="28"/>
        </w:rPr>
        <w:t>активногозахвата</w:t>
      </w:r>
      <w:proofErr w:type="spellEnd"/>
      <w:r w:rsidRPr="00A35250">
        <w:rPr>
          <w:sz w:val="28"/>
          <w:szCs w:val="28"/>
        </w:rPr>
        <w:t>;</w:t>
      </w:r>
    </w:p>
    <w:p w:rsidR="00475717" w:rsidRPr="00A35250" w:rsidRDefault="00475717" w:rsidP="004B3B70">
      <w:pPr>
        <w:pStyle w:val="af2"/>
        <w:numPr>
          <w:ilvl w:val="1"/>
          <w:numId w:val="8"/>
        </w:numPr>
        <w:tabs>
          <w:tab w:val="left" w:pos="1817"/>
          <w:tab w:val="left" w:pos="1818"/>
        </w:tabs>
        <w:ind w:left="1818"/>
        <w:jc w:val="both"/>
        <w:rPr>
          <w:sz w:val="28"/>
          <w:szCs w:val="28"/>
        </w:rPr>
      </w:pPr>
      <w:r w:rsidRPr="00A35250">
        <w:rPr>
          <w:sz w:val="28"/>
          <w:szCs w:val="28"/>
        </w:rPr>
        <w:t xml:space="preserve">создание благоприятной ситуации для проведения </w:t>
      </w:r>
      <w:proofErr w:type="spellStart"/>
      <w:r w:rsidRPr="00A35250">
        <w:rPr>
          <w:sz w:val="28"/>
          <w:szCs w:val="28"/>
        </w:rPr>
        <w:t>атакующегодействия</w:t>
      </w:r>
      <w:proofErr w:type="spellEnd"/>
      <w:r w:rsidRPr="00A35250">
        <w:rPr>
          <w:sz w:val="28"/>
          <w:szCs w:val="28"/>
        </w:rPr>
        <w:t>;</w:t>
      </w:r>
    </w:p>
    <w:p w:rsidR="00475717" w:rsidRPr="00A35250" w:rsidRDefault="00475717" w:rsidP="004B3B70">
      <w:pPr>
        <w:pStyle w:val="af2"/>
        <w:numPr>
          <w:ilvl w:val="1"/>
          <w:numId w:val="8"/>
        </w:numPr>
        <w:tabs>
          <w:tab w:val="left" w:pos="1817"/>
          <w:tab w:val="left" w:pos="1818"/>
        </w:tabs>
        <w:spacing w:before="29"/>
        <w:ind w:left="1818"/>
        <w:jc w:val="both"/>
        <w:rPr>
          <w:sz w:val="28"/>
          <w:szCs w:val="28"/>
        </w:rPr>
      </w:pPr>
      <w:r w:rsidRPr="00A35250">
        <w:rPr>
          <w:sz w:val="28"/>
          <w:szCs w:val="28"/>
        </w:rPr>
        <w:t>выполнениеатакующегодействия(конкретногоприемавсоответствиисклассификациейтехники</w:t>
      </w:r>
      <w:r w:rsidR="00251766" w:rsidRPr="00A35250">
        <w:rPr>
          <w:sz w:val="28"/>
          <w:szCs w:val="28"/>
        </w:rPr>
        <w:t xml:space="preserve"> борьбы;</w:t>
      </w:r>
    </w:p>
    <w:p w:rsidR="00251766" w:rsidRPr="00A35250" w:rsidRDefault="00251766" w:rsidP="004B3B70">
      <w:pPr>
        <w:pStyle w:val="af2"/>
        <w:numPr>
          <w:ilvl w:val="1"/>
          <w:numId w:val="8"/>
        </w:numPr>
        <w:tabs>
          <w:tab w:val="left" w:pos="1817"/>
          <w:tab w:val="left" w:pos="1818"/>
        </w:tabs>
        <w:spacing w:before="29"/>
        <w:ind w:left="1818"/>
        <w:jc w:val="both"/>
        <w:rPr>
          <w:sz w:val="28"/>
          <w:szCs w:val="28"/>
        </w:rPr>
      </w:pPr>
      <w:r w:rsidRPr="00A35250">
        <w:rPr>
          <w:sz w:val="28"/>
          <w:szCs w:val="28"/>
        </w:rPr>
        <w:t>положение борца после проведения им атакующего действия (по отношению к ковру и по отношению к сопернику).</w:t>
      </w:r>
    </w:p>
    <w:p w:rsidR="00475717" w:rsidRPr="00A35250" w:rsidRDefault="00475717" w:rsidP="00075917">
      <w:pPr>
        <w:pStyle w:val="af0"/>
        <w:spacing w:before="30" w:line="276" w:lineRule="auto"/>
        <w:ind w:right="264" w:firstLine="306"/>
        <w:jc w:val="both"/>
        <w:rPr>
          <w:sz w:val="28"/>
          <w:szCs w:val="28"/>
        </w:rPr>
      </w:pPr>
      <w:r w:rsidRPr="00A35250">
        <w:rPr>
          <w:sz w:val="28"/>
          <w:szCs w:val="28"/>
        </w:rPr>
        <w:t>Моделирование различных сторон единоборства как основной метод совершенствования спортивного мастерства высококвалифицированных борцов.</w:t>
      </w:r>
    </w:p>
    <w:p w:rsidR="00475717" w:rsidRPr="00A35250" w:rsidRDefault="00475717" w:rsidP="00075917">
      <w:pPr>
        <w:pStyle w:val="af0"/>
        <w:spacing w:line="276" w:lineRule="auto"/>
        <w:ind w:right="264" w:firstLine="306"/>
        <w:jc w:val="both"/>
        <w:rPr>
          <w:sz w:val="28"/>
          <w:szCs w:val="28"/>
        </w:rPr>
      </w:pPr>
      <w:r w:rsidRPr="00A35250">
        <w:rPr>
          <w:sz w:val="28"/>
          <w:szCs w:val="28"/>
        </w:rPr>
        <w:t xml:space="preserve">Педагогические способы моделирования противоборства. Формальное (ситуативное) моделирование технико- тактических действий (или их отдельных элементов). Игровое противоборство по определенным правилам. Функциональное моделирование эпизодов и ситуаций </w:t>
      </w:r>
      <w:proofErr w:type="spellStart"/>
      <w:r w:rsidRPr="00A35250">
        <w:rPr>
          <w:sz w:val="28"/>
          <w:szCs w:val="28"/>
        </w:rPr>
        <w:t>соревновательногопротивоборства</w:t>
      </w:r>
      <w:proofErr w:type="spellEnd"/>
      <w:r w:rsidRPr="00A35250">
        <w:rPr>
          <w:sz w:val="28"/>
          <w:szCs w:val="28"/>
        </w:rPr>
        <w:t>.</w:t>
      </w:r>
    </w:p>
    <w:p w:rsidR="00475717" w:rsidRPr="00A35250" w:rsidRDefault="00475717" w:rsidP="00075917">
      <w:pPr>
        <w:pStyle w:val="af0"/>
        <w:spacing w:before="1"/>
        <w:ind w:firstLine="306"/>
        <w:jc w:val="both"/>
        <w:rPr>
          <w:sz w:val="28"/>
          <w:szCs w:val="28"/>
        </w:rPr>
      </w:pPr>
      <w:r w:rsidRPr="00A35250">
        <w:rPr>
          <w:sz w:val="28"/>
          <w:szCs w:val="28"/>
        </w:rPr>
        <w:t>Компоненты моделирования тренировочных заданий:</w:t>
      </w:r>
    </w:p>
    <w:p w:rsidR="00475717" w:rsidRPr="00A35250" w:rsidRDefault="00475717" w:rsidP="004B3B70">
      <w:pPr>
        <w:pStyle w:val="af2"/>
        <w:numPr>
          <w:ilvl w:val="1"/>
          <w:numId w:val="10"/>
        </w:numPr>
        <w:tabs>
          <w:tab w:val="left" w:pos="1817"/>
          <w:tab w:val="left" w:pos="1818"/>
        </w:tabs>
        <w:spacing w:before="30"/>
        <w:ind w:left="402" w:firstLine="708"/>
        <w:jc w:val="both"/>
        <w:rPr>
          <w:sz w:val="28"/>
          <w:szCs w:val="28"/>
        </w:rPr>
      </w:pPr>
      <w:r w:rsidRPr="00A35250">
        <w:rPr>
          <w:sz w:val="28"/>
          <w:szCs w:val="28"/>
        </w:rPr>
        <w:t xml:space="preserve">классификация элементов техники и тактики </w:t>
      </w:r>
      <w:proofErr w:type="spellStart"/>
      <w:r w:rsidRPr="00A35250">
        <w:rPr>
          <w:sz w:val="28"/>
          <w:szCs w:val="28"/>
        </w:rPr>
        <w:t>спортивнойборьбы</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31"/>
        <w:ind w:left="402" w:firstLine="708"/>
        <w:jc w:val="both"/>
        <w:rPr>
          <w:sz w:val="28"/>
          <w:szCs w:val="28"/>
        </w:rPr>
      </w:pPr>
      <w:r w:rsidRPr="00A35250">
        <w:rPr>
          <w:sz w:val="28"/>
          <w:szCs w:val="28"/>
        </w:rPr>
        <w:t xml:space="preserve">результаты анализа соревновательной деятельности сильнейших борцов </w:t>
      </w:r>
      <w:proofErr w:type="spellStart"/>
      <w:r w:rsidRPr="00A35250">
        <w:rPr>
          <w:sz w:val="28"/>
          <w:szCs w:val="28"/>
        </w:rPr>
        <w:t>спозиций</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29"/>
        <w:ind w:left="402" w:firstLine="708"/>
        <w:jc w:val="both"/>
        <w:rPr>
          <w:sz w:val="28"/>
          <w:szCs w:val="28"/>
        </w:rPr>
      </w:pPr>
      <w:r w:rsidRPr="00A35250">
        <w:rPr>
          <w:sz w:val="28"/>
          <w:szCs w:val="28"/>
        </w:rPr>
        <w:t xml:space="preserve">эффективных технико-тактических действий, составляющих </w:t>
      </w:r>
      <w:proofErr w:type="spellStart"/>
      <w:r w:rsidRPr="00A35250">
        <w:rPr>
          <w:sz w:val="28"/>
          <w:szCs w:val="28"/>
        </w:rPr>
        <w:t>ихарсенал</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32"/>
        <w:ind w:left="402" w:firstLine="708"/>
        <w:jc w:val="both"/>
        <w:rPr>
          <w:sz w:val="28"/>
          <w:szCs w:val="28"/>
        </w:rPr>
      </w:pPr>
      <w:r w:rsidRPr="00A35250">
        <w:rPr>
          <w:sz w:val="28"/>
          <w:szCs w:val="28"/>
        </w:rPr>
        <w:t>частоты применения различных технико-</w:t>
      </w:r>
      <w:proofErr w:type="spellStart"/>
      <w:r w:rsidRPr="00A35250">
        <w:rPr>
          <w:sz w:val="28"/>
          <w:szCs w:val="28"/>
        </w:rPr>
        <w:t>тактическихдействий</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29"/>
        <w:ind w:left="402" w:firstLine="708"/>
        <w:jc w:val="both"/>
        <w:rPr>
          <w:sz w:val="28"/>
          <w:szCs w:val="28"/>
        </w:rPr>
      </w:pPr>
      <w:r w:rsidRPr="00A35250">
        <w:rPr>
          <w:sz w:val="28"/>
          <w:szCs w:val="28"/>
        </w:rPr>
        <w:t xml:space="preserve">алгоритма последовательности реализованный атакующих действий по </w:t>
      </w:r>
      <w:proofErr w:type="spellStart"/>
      <w:r w:rsidRPr="00A35250">
        <w:rPr>
          <w:sz w:val="28"/>
          <w:szCs w:val="28"/>
        </w:rPr>
        <w:t>минутампоединка</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31"/>
        <w:ind w:left="402" w:firstLine="708"/>
        <w:jc w:val="both"/>
        <w:rPr>
          <w:sz w:val="28"/>
          <w:szCs w:val="28"/>
        </w:rPr>
      </w:pPr>
      <w:r w:rsidRPr="00A35250">
        <w:rPr>
          <w:sz w:val="28"/>
          <w:szCs w:val="28"/>
        </w:rPr>
        <w:t xml:space="preserve">эффективности использования борцами </w:t>
      </w:r>
      <w:proofErr w:type="spellStart"/>
      <w:r w:rsidRPr="00A35250">
        <w:rPr>
          <w:sz w:val="28"/>
          <w:szCs w:val="28"/>
        </w:rPr>
        <w:t>стандартныхситуаций</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30"/>
        <w:ind w:left="402" w:firstLine="708"/>
        <w:jc w:val="both"/>
        <w:rPr>
          <w:sz w:val="28"/>
          <w:szCs w:val="28"/>
        </w:rPr>
      </w:pPr>
      <w:r w:rsidRPr="00A35250">
        <w:rPr>
          <w:sz w:val="28"/>
          <w:szCs w:val="28"/>
        </w:rPr>
        <w:t xml:space="preserve">тактики </w:t>
      </w:r>
      <w:proofErr w:type="spellStart"/>
      <w:r w:rsidRPr="00A35250">
        <w:rPr>
          <w:sz w:val="28"/>
          <w:szCs w:val="28"/>
        </w:rPr>
        <w:t>веденияпоединка</w:t>
      </w:r>
      <w:proofErr w:type="spellEnd"/>
      <w:r w:rsidRPr="00A35250">
        <w:rPr>
          <w:sz w:val="28"/>
          <w:szCs w:val="28"/>
        </w:rPr>
        <w:t>;</w:t>
      </w:r>
    </w:p>
    <w:p w:rsidR="00475717" w:rsidRPr="00A35250" w:rsidRDefault="00475717" w:rsidP="004B3B70">
      <w:pPr>
        <w:pStyle w:val="af2"/>
        <w:numPr>
          <w:ilvl w:val="1"/>
          <w:numId w:val="10"/>
        </w:numPr>
        <w:tabs>
          <w:tab w:val="left" w:pos="1817"/>
          <w:tab w:val="left" w:pos="1818"/>
        </w:tabs>
        <w:spacing w:before="31" w:line="273" w:lineRule="auto"/>
        <w:ind w:left="402" w:right="269" w:firstLine="708"/>
        <w:jc w:val="both"/>
        <w:rPr>
          <w:sz w:val="28"/>
          <w:szCs w:val="28"/>
        </w:rPr>
      </w:pPr>
      <w:r w:rsidRPr="00A35250">
        <w:rPr>
          <w:sz w:val="28"/>
          <w:szCs w:val="28"/>
        </w:rPr>
        <w:t xml:space="preserve">особенностей современной практики судейства на ответственных международных соревнованиях по </w:t>
      </w:r>
      <w:proofErr w:type="spellStart"/>
      <w:r w:rsidRPr="00A35250">
        <w:rPr>
          <w:sz w:val="28"/>
          <w:szCs w:val="28"/>
        </w:rPr>
        <w:t>спортивнойборьбе</w:t>
      </w:r>
      <w:proofErr w:type="spellEnd"/>
      <w:r w:rsidRPr="00A35250">
        <w:rPr>
          <w:sz w:val="28"/>
          <w:szCs w:val="28"/>
        </w:rPr>
        <w:t>.</w:t>
      </w:r>
    </w:p>
    <w:p w:rsidR="00475717" w:rsidRPr="00A35250" w:rsidRDefault="00475717" w:rsidP="00290623">
      <w:pPr>
        <w:pStyle w:val="3"/>
        <w:spacing w:before="9"/>
        <w:jc w:val="both"/>
        <w:rPr>
          <w:rFonts w:ascii="Times New Roman" w:hAnsi="Times New Roman" w:cs="Times New Roman"/>
          <w:sz w:val="28"/>
          <w:szCs w:val="28"/>
        </w:rPr>
      </w:pPr>
      <w:r w:rsidRPr="00A35250">
        <w:rPr>
          <w:rFonts w:ascii="Times New Roman" w:hAnsi="Times New Roman" w:cs="Times New Roman"/>
          <w:sz w:val="28"/>
          <w:szCs w:val="28"/>
        </w:rPr>
        <w:t>Тема 5. МОРАЛЬНАЯ И ПСИХОЛОГИЧЕСКАЯ ПОДГОТОВКА БОРЦА</w:t>
      </w:r>
    </w:p>
    <w:p w:rsidR="00475717" w:rsidRPr="00A35250" w:rsidRDefault="00475717" w:rsidP="00075917">
      <w:pPr>
        <w:pStyle w:val="af0"/>
        <w:spacing w:before="25" w:line="276" w:lineRule="auto"/>
        <w:ind w:right="264" w:firstLine="306"/>
        <w:jc w:val="both"/>
        <w:rPr>
          <w:sz w:val="28"/>
          <w:szCs w:val="28"/>
        </w:rPr>
      </w:pPr>
      <w:r w:rsidRPr="00A35250">
        <w:rPr>
          <w:sz w:val="28"/>
          <w:szCs w:val="28"/>
        </w:rPr>
        <w:t>Средства и методы психической коррекции. Развитие специальных способностей и оптимизация психического состояния спортсмена. Общая и специальная психологическая подготовка борца.</w:t>
      </w:r>
    </w:p>
    <w:p w:rsidR="00475717" w:rsidRPr="00A35250" w:rsidRDefault="00475717" w:rsidP="00565993">
      <w:pPr>
        <w:pStyle w:val="af0"/>
        <w:spacing w:line="276" w:lineRule="auto"/>
        <w:ind w:right="267" w:firstLine="306"/>
        <w:jc w:val="both"/>
        <w:rPr>
          <w:sz w:val="28"/>
          <w:szCs w:val="28"/>
        </w:rPr>
      </w:pPr>
      <w:r w:rsidRPr="00A35250">
        <w:rPr>
          <w:sz w:val="28"/>
          <w:szCs w:val="28"/>
        </w:rPr>
        <w:t xml:space="preserve">Адаптация к различным (прогнозируемым) соревновательным ситуациям. Оптимизация реактивности на воздействие условий соревновательной борьбы. Устранение негативных проявлений личностных особенностей спортсмена (повышенная тревожность, неконтролируемая агрессивность, эмоциональная возбудимость и т.д.). Ориентация на социальные ценности, </w:t>
      </w:r>
      <w:r w:rsidRPr="00A35250">
        <w:rPr>
          <w:sz w:val="28"/>
          <w:szCs w:val="28"/>
        </w:rPr>
        <w:lastRenderedPageBreak/>
        <w:t xml:space="preserve">которые наиболее адекватны данному спортсмену, формирование у спортсмена или </w:t>
      </w:r>
      <w:proofErr w:type="spellStart"/>
      <w:r w:rsidRPr="00A35250">
        <w:rPr>
          <w:sz w:val="28"/>
          <w:szCs w:val="28"/>
        </w:rPr>
        <w:t>команды«психических</w:t>
      </w:r>
      <w:proofErr w:type="spellEnd"/>
      <w:r w:rsidRPr="00A35250">
        <w:rPr>
          <w:sz w:val="28"/>
          <w:szCs w:val="28"/>
        </w:rPr>
        <w:t xml:space="preserve"> внутренних опор», оптимизация «сильных» сторон характера и темперамента данного спортсмена.</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6. ФИЗИЧЕСКАЯ ПОДГОТОВКА БОРЦА</w:t>
      </w:r>
    </w:p>
    <w:p w:rsidR="00475717" w:rsidRPr="00A35250" w:rsidRDefault="00475717" w:rsidP="00075917">
      <w:pPr>
        <w:pStyle w:val="af0"/>
        <w:spacing w:before="25"/>
        <w:ind w:firstLine="306"/>
        <w:jc w:val="both"/>
        <w:rPr>
          <w:sz w:val="28"/>
          <w:szCs w:val="28"/>
        </w:rPr>
      </w:pPr>
      <w:r w:rsidRPr="00A35250">
        <w:rPr>
          <w:sz w:val="28"/>
          <w:szCs w:val="28"/>
        </w:rPr>
        <w:t>Современные средства и методы общей и специальной физической подготовки борцов высшей квалификации.</w:t>
      </w:r>
    </w:p>
    <w:p w:rsidR="00475717" w:rsidRPr="00A35250" w:rsidRDefault="00475717" w:rsidP="00290623">
      <w:pPr>
        <w:pStyle w:val="af0"/>
        <w:spacing w:before="31"/>
        <w:jc w:val="both"/>
        <w:rPr>
          <w:sz w:val="28"/>
          <w:szCs w:val="28"/>
        </w:rPr>
      </w:pPr>
      <w:r w:rsidRPr="00A35250">
        <w:rPr>
          <w:sz w:val="28"/>
          <w:szCs w:val="28"/>
        </w:rPr>
        <w:t>Фармакологическое обеспечение силовой и скоростно-силовой подготовки борцов.</w:t>
      </w:r>
    </w:p>
    <w:p w:rsidR="00475717" w:rsidRPr="00A35250" w:rsidRDefault="00475717" w:rsidP="00290623">
      <w:pPr>
        <w:pStyle w:val="3"/>
        <w:spacing w:before="38"/>
        <w:jc w:val="both"/>
        <w:rPr>
          <w:rFonts w:ascii="Times New Roman" w:hAnsi="Times New Roman" w:cs="Times New Roman"/>
          <w:sz w:val="28"/>
          <w:szCs w:val="28"/>
        </w:rPr>
      </w:pPr>
      <w:r w:rsidRPr="00A35250">
        <w:rPr>
          <w:rFonts w:ascii="Times New Roman" w:hAnsi="Times New Roman" w:cs="Times New Roman"/>
          <w:sz w:val="28"/>
          <w:szCs w:val="28"/>
        </w:rPr>
        <w:t>Тема 7. ПЕРИОДИЗАЦИЯ СПОРТИВНОЙ ТРЕНИРОВКИ В СПОРТИВНОЙ БОРЬБЕ</w:t>
      </w:r>
    </w:p>
    <w:p w:rsidR="00475717" w:rsidRPr="00A35250" w:rsidRDefault="00475717" w:rsidP="00075917">
      <w:pPr>
        <w:pStyle w:val="af0"/>
        <w:spacing w:before="26" w:line="276" w:lineRule="auto"/>
        <w:ind w:right="264" w:firstLine="306"/>
        <w:jc w:val="both"/>
        <w:rPr>
          <w:sz w:val="28"/>
          <w:szCs w:val="28"/>
        </w:rPr>
      </w:pPr>
      <w:r w:rsidRPr="00A35250">
        <w:rPr>
          <w:sz w:val="28"/>
          <w:szCs w:val="28"/>
        </w:rPr>
        <w:t xml:space="preserve">Общая характеристика системы подготовки борцов высокого класса. Понятие о двух - и </w:t>
      </w:r>
      <w:proofErr w:type="spellStart"/>
      <w:r w:rsidRPr="00A35250">
        <w:rPr>
          <w:sz w:val="28"/>
          <w:szCs w:val="28"/>
        </w:rPr>
        <w:t>трехцикловом</w:t>
      </w:r>
      <w:proofErr w:type="spellEnd"/>
      <w:r w:rsidRPr="00A35250">
        <w:rPr>
          <w:sz w:val="28"/>
          <w:szCs w:val="28"/>
        </w:rPr>
        <w:t xml:space="preserve"> планировании годичной подготовки в спортивной борьбе. Структура и содержание отдельных этапов подготовки спортсменов высокого класса к ответственным международным соревнованиям.</w:t>
      </w:r>
    </w:p>
    <w:p w:rsidR="00475717" w:rsidRPr="00A35250" w:rsidRDefault="00475717" w:rsidP="00290623">
      <w:pPr>
        <w:pStyle w:val="3"/>
        <w:spacing w:before="95"/>
        <w:jc w:val="both"/>
        <w:rPr>
          <w:rFonts w:ascii="Times New Roman" w:hAnsi="Times New Roman" w:cs="Times New Roman"/>
          <w:sz w:val="28"/>
          <w:szCs w:val="28"/>
        </w:rPr>
      </w:pPr>
      <w:r w:rsidRPr="00A35250">
        <w:rPr>
          <w:rFonts w:ascii="Times New Roman" w:hAnsi="Times New Roman" w:cs="Times New Roman"/>
          <w:sz w:val="28"/>
          <w:szCs w:val="28"/>
        </w:rPr>
        <w:t>Тема 8. ПЛАНИРОВАНИЕ И УЧЕТ В ПРОЦЕССЕ СПОРТИВНОЙ ТРЕНИРОВКИ</w:t>
      </w:r>
    </w:p>
    <w:p w:rsidR="00475717" w:rsidRPr="00A35250" w:rsidRDefault="00475717" w:rsidP="00075917">
      <w:pPr>
        <w:pStyle w:val="af0"/>
        <w:spacing w:before="26" w:line="276" w:lineRule="auto"/>
        <w:ind w:right="266" w:firstLine="306"/>
        <w:jc w:val="both"/>
        <w:rPr>
          <w:sz w:val="28"/>
          <w:szCs w:val="28"/>
        </w:rPr>
      </w:pPr>
      <w:r w:rsidRPr="00A35250">
        <w:rPr>
          <w:sz w:val="28"/>
          <w:szCs w:val="28"/>
        </w:rPr>
        <w:t>Многолетнее перспективное планирование как основа высоких спортивных достижений в вольной борьбе. Содержание и технология составления индивидуального перспективного плана тренировки: цели, задачи, сроки, возрастные границы динамики спортивного мастерства, основные этапы подготовки и выступления в соревнованиях, задачи этапов, параметры тренировочных нагрузок, операция планирования.</w:t>
      </w:r>
    </w:p>
    <w:p w:rsidR="00475717" w:rsidRPr="00A35250" w:rsidRDefault="00475717" w:rsidP="00075917">
      <w:pPr>
        <w:pStyle w:val="af0"/>
        <w:spacing w:before="1"/>
        <w:ind w:firstLine="306"/>
        <w:jc w:val="both"/>
        <w:rPr>
          <w:sz w:val="28"/>
          <w:szCs w:val="28"/>
        </w:rPr>
      </w:pPr>
      <w:r w:rsidRPr="00A35250">
        <w:rPr>
          <w:sz w:val="28"/>
          <w:szCs w:val="28"/>
        </w:rPr>
        <w:t>Способы коррекции планов на основе данных педагогического контроля.</w:t>
      </w:r>
    </w:p>
    <w:p w:rsidR="00475717" w:rsidRPr="00A35250" w:rsidRDefault="00475717" w:rsidP="00075917">
      <w:pPr>
        <w:pStyle w:val="af0"/>
        <w:spacing w:before="31" w:line="276" w:lineRule="auto"/>
        <w:ind w:right="271" w:firstLine="306"/>
        <w:jc w:val="both"/>
        <w:rPr>
          <w:sz w:val="28"/>
          <w:szCs w:val="28"/>
        </w:rPr>
      </w:pPr>
      <w:r w:rsidRPr="00A35250">
        <w:rPr>
          <w:sz w:val="28"/>
          <w:szCs w:val="28"/>
        </w:rPr>
        <w:t>Средства и методы оперативного, текущего и поэтапного педагогического контроля за состоянием спортсмена и динамики тренировочных нагрузок. Понятие о модельных характеристиках борцов различной квалификации.</w:t>
      </w:r>
    </w:p>
    <w:p w:rsidR="00475717" w:rsidRPr="00A35250" w:rsidRDefault="00475717" w:rsidP="00290623">
      <w:pPr>
        <w:pStyle w:val="3"/>
        <w:spacing w:line="278" w:lineRule="auto"/>
        <w:ind w:right="264"/>
        <w:jc w:val="both"/>
        <w:rPr>
          <w:rFonts w:ascii="Times New Roman" w:hAnsi="Times New Roman" w:cs="Times New Roman"/>
          <w:sz w:val="28"/>
          <w:szCs w:val="28"/>
        </w:rPr>
      </w:pPr>
      <w:r w:rsidRPr="00A35250">
        <w:rPr>
          <w:rFonts w:ascii="Times New Roman" w:hAnsi="Times New Roman" w:cs="Times New Roman"/>
          <w:sz w:val="28"/>
          <w:szCs w:val="28"/>
        </w:rPr>
        <w:t>Тема 9. ПРАВИЛА СОРЕВНОВАНИЙ ПО СПОРТИВОЙ БОРЬБЕ. ПЛАНИРОВАНИЕ, ОРГАНИЗАЦИЯ И ПРОВЕДЕНИЕ СОРЕВНОВАНИЙ</w:t>
      </w:r>
    </w:p>
    <w:p w:rsidR="00475717" w:rsidRPr="00A35250" w:rsidRDefault="00475717" w:rsidP="00075917">
      <w:pPr>
        <w:pStyle w:val="af0"/>
        <w:spacing w:line="276" w:lineRule="auto"/>
        <w:ind w:right="271" w:firstLine="306"/>
        <w:jc w:val="both"/>
        <w:rPr>
          <w:sz w:val="28"/>
          <w:szCs w:val="28"/>
        </w:rPr>
      </w:pPr>
      <w:r w:rsidRPr="00A35250">
        <w:rPr>
          <w:sz w:val="28"/>
          <w:szCs w:val="28"/>
        </w:rPr>
        <w:t>Анализ и разбор отдельных пунктов правил и сложных ситуаций, встречающихся в схватке (по данным наблюдения за последними соревнованиями минувшего года).</w:t>
      </w:r>
    </w:p>
    <w:p w:rsidR="00475717" w:rsidRPr="00A35250" w:rsidRDefault="00475717" w:rsidP="00075917">
      <w:pPr>
        <w:pStyle w:val="af0"/>
        <w:spacing w:line="276" w:lineRule="auto"/>
        <w:ind w:right="269" w:firstLine="306"/>
        <w:jc w:val="both"/>
        <w:rPr>
          <w:sz w:val="28"/>
          <w:szCs w:val="28"/>
        </w:rPr>
      </w:pPr>
      <w:r w:rsidRPr="00A35250">
        <w:rPr>
          <w:sz w:val="28"/>
          <w:szCs w:val="28"/>
        </w:rPr>
        <w:t>Субъективные факторы судейства ответственных международных соревнований по спортивной борьбе и их учет в подковке спортсменов высокого класса.</w:t>
      </w:r>
    </w:p>
    <w:p w:rsidR="00475717" w:rsidRPr="00A35250" w:rsidRDefault="00475717" w:rsidP="00290623">
      <w:pPr>
        <w:pStyle w:val="3"/>
        <w:jc w:val="both"/>
        <w:rPr>
          <w:rFonts w:ascii="Times New Roman" w:hAnsi="Times New Roman" w:cs="Times New Roman"/>
          <w:sz w:val="28"/>
          <w:szCs w:val="28"/>
        </w:rPr>
      </w:pPr>
      <w:r w:rsidRPr="00A35250">
        <w:rPr>
          <w:rFonts w:ascii="Times New Roman" w:hAnsi="Times New Roman" w:cs="Times New Roman"/>
          <w:sz w:val="28"/>
          <w:szCs w:val="28"/>
        </w:rPr>
        <w:t>Тема 10. ОБОРУДОВАНИЕ И ИНВЕНТАРЬ ДЛЯ ЗАНЯТИЙ БОРЬБОЙ</w:t>
      </w:r>
    </w:p>
    <w:p w:rsidR="00475717" w:rsidRPr="00A35250" w:rsidRDefault="00475717" w:rsidP="00075917">
      <w:pPr>
        <w:pStyle w:val="af0"/>
        <w:spacing w:before="25" w:line="276" w:lineRule="auto"/>
        <w:ind w:right="268" w:firstLine="306"/>
        <w:jc w:val="both"/>
        <w:rPr>
          <w:sz w:val="28"/>
          <w:szCs w:val="28"/>
        </w:rPr>
      </w:pPr>
      <w:r w:rsidRPr="00A35250">
        <w:rPr>
          <w:sz w:val="28"/>
          <w:szCs w:val="28"/>
        </w:rPr>
        <w:t>Современное оборудование, новые технологии подготовки борцов; механизмы для ухода за оборудованием и инвентарем зала борьбы.</w:t>
      </w:r>
    </w:p>
    <w:p w:rsidR="00475717" w:rsidRPr="00A35250" w:rsidRDefault="00475717" w:rsidP="00290623">
      <w:pPr>
        <w:pStyle w:val="3"/>
        <w:spacing w:before="4"/>
        <w:jc w:val="both"/>
        <w:rPr>
          <w:rFonts w:ascii="Times New Roman" w:hAnsi="Times New Roman" w:cs="Times New Roman"/>
          <w:sz w:val="28"/>
          <w:szCs w:val="28"/>
        </w:rPr>
      </w:pPr>
      <w:r w:rsidRPr="00A35250">
        <w:rPr>
          <w:rFonts w:ascii="Times New Roman" w:hAnsi="Times New Roman" w:cs="Times New Roman"/>
          <w:sz w:val="28"/>
          <w:szCs w:val="28"/>
        </w:rPr>
        <w:t>Тема 11. ПРОСМОТР И АНАЛИЗ СОРЕВНОВАНИЙ</w:t>
      </w:r>
    </w:p>
    <w:p w:rsidR="00475717" w:rsidRPr="00A35250" w:rsidRDefault="00475717" w:rsidP="00075917">
      <w:pPr>
        <w:pStyle w:val="af0"/>
        <w:spacing w:before="25" w:line="276" w:lineRule="auto"/>
        <w:ind w:right="265" w:firstLine="306"/>
        <w:jc w:val="both"/>
        <w:rPr>
          <w:sz w:val="28"/>
          <w:szCs w:val="28"/>
        </w:rPr>
      </w:pPr>
      <w:r w:rsidRPr="00A35250">
        <w:rPr>
          <w:sz w:val="28"/>
          <w:szCs w:val="28"/>
        </w:rPr>
        <w:t xml:space="preserve">Просмотр соревнований по вольной борьбе с регистрацией </w:t>
      </w:r>
      <w:r w:rsidRPr="00A35250">
        <w:rPr>
          <w:sz w:val="28"/>
          <w:szCs w:val="28"/>
        </w:rPr>
        <w:lastRenderedPageBreak/>
        <w:t>технико-тактических действий. Определение разносторонности, результативности, эффективности, активности, стиля ведения схватки у ведущих борцов и возможных соперников на предстоящих соревнованиях.</w:t>
      </w:r>
    </w:p>
    <w:p w:rsidR="00475717" w:rsidRPr="00A35250" w:rsidRDefault="00475717" w:rsidP="00075917">
      <w:pPr>
        <w:pStyle w:val="af0"/>
        <w:spacing w:before="1"/>
        <w:ind w:firstLine="306"/>
        <w:jc w:val="both"/>
        <w:rPr>
          <w:sz w:val="28"/>
          <w:szCs w:val="28"/>
        </w:rPr>
      </w:pPr>
      <w:r w:rsidRPr="00A35250">
        <w:rPr>
          <w:sz w:val="28"/>
          <w:szCs w:val="28"/>
        </w:rPr>
        <w:t>Просмотр, анализ и обсуждение видеозаписей соревнований с участием сильнейших борцов.</w:t>
      </w:r>
    </w:p>
    <w:p w:rsidR="00475717" w:rsidRPr="00A35250" w:rsidRDefault="00475717" w:rsidP="00290623">
      <w:pPr>
        <w:pStyle w:val="3"/>
        <w:spacing w:before="36"/>
        <w:jc w:val="both"/>
        <w:rPr>
          <w:rFonts w:ascii="Times New Roman" w:hAnsi="Times New Roman" w:cs="Times New Roman"/>
          <w:sz w:val="28"/>
          <w:szCs w:val="28"/>
        </w:rPr>
      </w:pPr>
      <w:r w:rsidRPr="00A35250">
        <w:rPr>
          <w:rFonts w:ascii="Times New Roman" w:hAnsi="Times New Roman" w:cs="Times New Roman"/>
          <w:sz w:val="28"/>
          <w:szCs w:val="28"/>
        </w:rPr>
        <w:t>Тема 12. УСТАНОВКИ ПЕРЕД СОРЕВНОВАНИЕМ</w:t>
      </w:r>
    </w:p>
    <w:p w:rsidR="00713F84" w:rsidRPr="00A35250" w:rsidRDefault="00475717" w:rsidP="00075917">
      <w:pPr>
        <w:pStyle w:val="af0"/>
        <w:spacing w:before="26" w:line="276" w:lineRule="auto"/>
        <w:ind w:right="268" w:firstLine="306"/>
        <w:jc w:val="both"/>
        <w:rPr>
          <w:sz w:val="28"/>
          <w:szCs w:val="28"/>
        </w:rPr>
      </w:pPr>
      <w:r w:rsidRPr="00A35250">
        <w:rPr>
          <w:sz w:val="28"/>
          <w:szCs w:val="28"/>
        </w:rPr>
        <w:t>Составление тактического плана на предстоящие соревнования и отдельные схватки с учетом индивидуальных особенностей возможных противников. Определение способов реализации тактических планов.</w:t>
      </w:r>
    </w:p>
    <w:p w:rsidR="001B46F7" w:rsidRPr="00A35250" w:rsidRDefault="001B46F7" w:rsidP="001B46F7">
      <w:pPr>
        <w:tabs>
          <w:tab w:val="left" w:pos="3033"/>
        </w:tabs>
        <w:spacing w:before="160"/>
        <w:jc w:val="center"/>
        <w:rPr>
          <w:rFonts w:ascii="Times New Roman" w:hAnsi="Times New Roman" w:cs="Times New Roman"/>
          <w:b/>
          <w:sz w:val="28"/>
          <w:szCs w:val="28"/>
        </w:rPr>
      </w:pPr>
      <w:r w:rsidRPr="00A35250">
        <w:rPr>
          <w:rFonts w:ascii="Times New Roman" w:hAnsi="Times New Roman" w:cs="Times New Roman"/>
          <w:b/>
          <w:sz w:val="28"/>
          <w:szCs w:val="28"/>
        </w:rPr>
        <w:t xml:space="preserve">Рекомендации по организации </w:t>
      </w:r>
      <w:proofErr w:type="spellStart"/>
      <w:r w:rsidRPr="00A35250">
        <w:rPr>
          <w:rFonts w:ascii="Times New Roman" w:hAnsi="Times New Roman" w:cs="Times New Roman"/>
          <w:b/>
          <w:sz w:val="28"/>
          <w:szCs w:val="28"/>
        </w:rPr>
        <w:t>психологическойподготовки</w:t>
      </w:r>
      <w:proofErr w:type="spellEnd"/>
      <w:r w:rsidRPr="00A35250">
        <w:rPr>
          <w:rFonts w:ascii="Times New Roman" w:hAnsi="Times New Roman" w:cs="Times New Roman"/>
          <w:b/>
          <w:sz w:val="28"/>
          <w:szCs w:val="28"/>
        </w:rPr>
        <w:t>.</w:t>
      </w:r>
    </w:p>
    <w:p w:rsidR="001B46F7" w:rsidRPr="00A35250" w:rsidRDefault="001B46F7" w:rsidP="001B46F7">
      <w:pPr>
        <w:pStyle w:val="af0"/>
        <w:spacing w:before="2"/>
        <w:ind w:left="0"/>
        <w:rPr>
          <w:sz w:val="28"/>
          <w:szCs w:val="28"/>
        </w:rPr>
      </w:pPr>
    </w:p>
    <w:p w:rsidR="001B46F7" w:rsidRPr="00A35250" w:rsidRDefault="001B46F7" w:rsidP="00DF400B">
      <w:pPr>
        <w:pStyle w:val="af0"/>
        <w:ind w:left="0" w:right="260" w:firstLine="402"/>
        <w:jc w:val="both"/>
        <w:rPr>
          <w:sz w:val="28"/>
          <w:szCs w:val="28"/>
        </w:rPr>
      </w:pPr>
      <w:r w:rsidRPr="00A35250">
        <w:rPr>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следует использовать все имеющиеся средства и методы психологического воздействия на спортсменов,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w:t>
      </w:r>
    </w:p>
    <w:p w:rsidR="001B46F7" w:rsidRPr="00A35250" w:rsidRDefault="001B46F7" w:rsidP="00174861">
      <w:pPr>
        <w:pStyle w:val="af0"/>
        <w:rPr>
          <w:sz w:val="28"/>
          <w:szCs w:val="28"/>
        </w:rPr>
      </w:pPr>
      <w:r w:rsidRPr="00A35250">
        <w:rPr>
          <w:sz w:val="28"/>
          <w:szCs w:val="28"/>
        </w:rPr>
        <w:t>Основными задачами психологической подготовки являются:</w:t>
      </w:r>
    </w:p>
    <w:p w:rsidR="001B46F7" w:rsidRPr="00A35250" w:rsidRDefault="001B46F7" w:rsidP="004B3B70">
      <w:pPr>
        <w:pStyle w:val="af2"/>
        <w:numPr>
          <w:ilvl w:val="0"/>
          <w:numId w:val="13"/>
        </w:numPr>
        <w:tabs>
          <w:tab w:val="left" w:pos="1216"/>
        </w:tabs>
        <w:spacing w:before="31"/>
        <w:ind w:firstLine="708"/>
        <w:rPr>
          <w:sz w:val="28"/>
          <w:szCs w:val="28"/>
        </w:rPr>
      </w:pPr>
      <w:r w:rsidRPr="00A35250">
        <w:rPr>
          <w:sz w:val="28"/>
          <w:szCs w:val="28"/>
        </w:rPr>
        <w:t xml:space="preserve">привитие устойчивого интереса к </w:t>
      </w:r>
      <w:proofErr w:type="spellStart"/>
      <w:r w:rsidRPr="00A35250">
        <w:rPr>
          <w:sz w:val="28"/>
          <w:szCs w:val="28"/>
        </w:rPr>
        <w:t>занятиямспортом</w:t>
      </w:r>
      <w:proofErr w:type="spellEnd"/>
      <w:r w:rsidRPr="00A35250">
        <w:rPr>
          <w:sz w:val="28"/>
          <w:szCs w:val="28"/>
        </w:rPr>
        <w:t>;</w:t>
      </w:r>
    </w:p>
    <w:p w:rsidR="001B46F7" w:rsidRPr="00A35250" w:rsidRDefault="001B46F7" w:rsidP="004B3B70">
      <w:pPr>
        <w:pStyle w:val="af2"/>
        <w:numPr>
          <w:ilvl w:val="0"/>
          <w:numId w:val="13"/>
        </w:numPr>
        <w:tabs>
          <w:tab w:val="left" w:pos="1216"/>
        </w:tabs>
        <w:spacing w:before="31"/>
        <w:ind w:firstLine="708"/>
        <w:rPr>
          <w:sz w:val="28"/>
          <w:szCs w:val="28"/>
        </w:rPr>
      </w:pPr>
      <w:r w:rsidRPr="00A35250">
        <w:rPr>
          <w:sz w:val="28"/>
          <w:szCs w:val="28"/>
        </w:rPr>
        <w:t xml:space="preserve">формирование установки на </w:t>
      </w:r>
      <w:proofErr w:type="spellStart"/>
      <w:r w:rsidRPr="00A35250">
        <w:rPr>
          <w:sz w:val="28"/>
          <w:szCs w:val="28"/>
        </w:rPr>
        <w:t>тренировочнуюдеятельность</w:t>
      </w:r>
      <w:proofErr w:type="spellEnd"/>
      <w:r w:rsidRPr="00A35250">
        <w:rPr>
          <w:sz w:val="28"/>
          <w:szCs w:val="28"/>
        </w:rPr>
        <w:t>;</w:t>
      </w:r>
    </w:p>
    <w:p w:rsidR="001B46F7" w:rsidRPr="00A35250" w:rsidRDefault="001B46F7" w:rsidP="004B3B70">
      <w:pPr>
        <w:pStyle w:val="af2"/>
        <w:numPr>
          <w:ilvl w:val="0"/>
          <w:numId w:val="13"/>
        </w:numPr>
        <w:tabs>
          <w:tab w:val="left" w:pos="1216"/>
        </w:tabs>
        <w:spacing w:before="30"/>
        <w:ind w:firstLine="708"/>
        <w:rPr>
          <w:sz w:val="28"/>
          <w:szCs w:val="28"/>
        </w:rPr>
      </w:pPr>
      <w:r w:rsidRPr="00A35250">
        <w:rPr>
          <w:sz w:val="28"/>
          <w:szCs w:val="28"/>
        </w:rPr>
        <w:t xml:space="preserve">формирование волевых </w:t>
      </w:r>
      <w:proofErr w:type="spellStart"/>
      <w:r w:rsidRPr="00A35250">
        <w:rPr>
          <w:sz w:val="28"/>
          <w:szCs w:val="28"/>
        </w:rPr>
        <w:t>качествспортсмена</w:t>
      </w:r>
      <w:proofErr w:type="spellEnd"/>
      <w:r w:rsidRPr="00A35250">
        <w:rPr>
          <w:sz w:val="28"/>
          <w:szCs w:val="28"/>
        </w:rPr>
        <w:t>;</w:t>
      </w:r>
    </w:p>
    <w:p w:rsidR="001B46F7" w:rsidRPr="00A35250" w:rsidRDefault="001B46F7" w:rsidP="004B3B70">
      <w:pPr>
        <w:pStyle w:val="af2"/>
        <w:numPr>
          <w:ilvl w:val="0"/>
          <w:numId w:val="13"/>
        </w:numPr>
        <w:tabs>
          <w:tab w:val="left" w:pos="1216"/>
        </w:tabs>
        <w:spacing w:before="31"/>
        <w:ind w:firstLine="708"/>
        <w:rPr>
          <w:sz w:val="28"/>
          <w:szCs w:val="28"/>
        </w:rPr>
      </w:pPr>
      <w:r w:rsidRPr="00A35250">
        <w:rPr>
          <w:sz w:val="28"/>
          <w:szCs w:val="28"/>
        </w:rPr>
        <w:t xml:space="preserve">совершенствование эмоциональных </w:t>
      </w:r>
      <w:proofErr w:type="spellStart"/>
      <w:r w:rsidRPr="00A35250">
        <w:rPr>
          <w:sz w:val="28"/>
          <w:szCs w:val="28"/>
        </w:rPr>
        <w:t>свойствличности</w:t>
      </w:r>
      <w:proofErr w:type="spellEnd"/>
      <w:r w:rsidRPr="00A35250">
        <w:rPr>
          <w:sz w:val="28"/>
          <w:szCs w:val="28"/>
        </w:rPr>
        <w:t>;</w:t>
      </w:r>
    </w:p>
    <w:p w:rsidR="001B46F7" w:rsidRPr="00A35250" w:rsidRDefault="001B46F7" w:rsidP="004B3B70">
      <w:pPr>
        <w:pStyle w:val="af2"/>
        <w:numPr>
          <w:ilvl w:val="0"/>
          <w:numId w:val="13"/>
        </w:numPr>
        <w:tabs>
          <w:tab w:val="left" w:pos="1216"/>
        </w:tabs>
        <w:spacing w:before="30"/>
        <w:ind w:firstLine="708"/>
        <w:rPr>
          <w:sz w:val="28"/>
          <w:szCs w:val="28"/>
        </w:rPr>
      </w:pPr>
      <w:r w:rsidRPr="00A35250">
        <w:rPr>
          <w:sz w:val="28"/>
          <w:szCs w:val="28"/>
        </w:rPr>
        <w:t xml:space="preserve">развитие коммуникативных </w:t>
      </w:r>
      <w:proofErr w:type="spellStart"/>
      <w:r w:rsidRPr="00A35250">
        <w:rPr>
          <w:sz w:val="28"/>
          <w:szCs w:val="28"/>
        </w:rPr>
        <w:t>свойствличности</w:t>
      </w:r>
      <w:proofErr w:type="spellEnd"/>
      <w:r w:rsidRPr="00A35250">
        <w:rPr>
          <w:sz w:val="28"/>
          <w:szCs w:val="28"/>
        </w:rPr>
        <w:t>;</w:t>
      </w:r>
    </w:p>
    <w:p w:rsidR="001B46F7" w:rsidRPr="00A35250" w:rsidRDefault="001B46F7" w:rsidP="004B3B70">
      <w:pPr>
        <w:pStyle w:val="af2"/>
        <w:numPr>
          <w:ilvl w:val="0"/>
          <w:numId w:val="13"/>
        </w:numPr>
        <w:tabs>
          <w:tab w:val="left" w:pos="1216"/>
        </w:tabs>
        <w:spacing w:before="33"/>
        <w:ind w:firstLine="708"/>
        <w:rPr>
          <w:sz w:val="28"/>
          <w:szCs w:val="28"/>
        </w:rPr>
      </w:pPr>
      <w:r w:rsidRPr="00A35250">
        <w:rPr>
          <w:sz w:val="28"/>
          <w:szCs w:val="28"/>
        </w:rPr>
        <w:t xml:space="preserve">развитие и совершенствование </w:t>
      </w:r>
      <w:proofErr w:type="spellStart"/>
      <w:r w:rsidRPr="00A35250">
        <w:rPr>
          <w:sz w:val="28"/>
          <w:szCs w:val="28"/>
        </w:rPr>
        <w:t>интеллектаспортсмена</w:t>
      </w:r>
      <w:proofErr w:type="spellEnd"/>
      <w:r w:rsidRPr="00A35250">
        <w:rPr>
          <w:sz w:val="28"/>
          <w:szCs w:val="28"/>
        </w:rPr>
        <w:t>.</w:t>
      </w:r>
    </w:p>
    <w:p w:rsidR="001B46F7" w:rsidRPr="00A35250" w:rsidRDefault="001B46F7" w:rsidP="00174861">
      <w:pPr>
        <w:pStyle w:val="af0"/>
        <w:spacing w:before="31"/>
        <w:ind w:left="0" w:right="263" w:firstLine="402"/>
        <w:jc w:val="both"/>
        <w:rPr>
          <w:sz w:val="28"/>
          <w:szCs w:val="28"/>
        </w:rPr>
      </w:pPr>
      <w:r w:rsidRPr="00A35250">
        <w:rPr>
          <w:sz w:val="28"/>
          <w:szCs w:val="28"/>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w:t>
      </w:r>
    </w:p>
    <w:p w:rsidR="001B46F7" w:rsidRPr="00A35250" w:rsidRDefault="001B46F7" w:rsidP="00174861">
      <w:pPr>
        <w:ind w:firstLine="402"/>
        <w:rPr>
          <w:rFonts w:ascii="Times New Roman" w:hAnsi="Times New Roman" w:cs="Times New Roman"/>
          <w:sz w:val="28"/>
          <w:szCs w:val="28"/>
        </w:rPr>
      </w:pPr>
      <w:r w:rsidRPr="00A35250">
        <w:rPr>
          <w:rFonts w:ascii="Times New Roman" w:hAnsi="Times New Roman" w:cs="Times New Roman"/>
          <w:sz w:val="28"/>
          <w:szCs w:val="28"/>
        </w:rPr>
        <w:t xml:space="preserve">В спортивной психологии выделяют </w:t>
      </w:r>
      <w:r w:rsidRPr="00A35250">
        <w:rPr>
          <w:rFonts w:ascii="Times New Roman" w:hAnsi="Times New Roman" w:cs="Times New Roman"/>
          <w:b/>
          <w:i/>
          <w:sz w:val="28"/>
          <w:szCs w:val="28"/>
        </w:rPr>
        <w:t xml:space="preserve">объективные </w:t>
      </w:r>
      <w:r w:rsidRPr="00A35250">
        <w:rPr>
          <w:rFonts w:ascii="Times New Roman" w:hAnsi="Times New Roman" w:cs="Times New Roman"/>
          <w:sz w:val="28"/>
          <w:szCs w:val="28"/>
        </w:rPr>
        <w:t xml:space="preserve">и </w:t>
      </w:r>
      <w:r w:rsidRPr="00A35250">
        <w:rPr>
          <w:rFonts w:ascii="Times New Roman" w:hAnsi="Times New Roman" w:cs="Times New Roman"/>
          <w:b/>
          <w:i/>
          <w:sz w:val="28"/>
          <w:szCs w:val="28"/>
        </w:rPr>
        <w:t xml:space="preserve">субъективные </w:t>
      </w:r>
      <w:r w:rsidRPr="00A35250">
        <w:rPr>
          <w:rFonts w:ascii="Times New Roman" w:hAnsi="Times New Roman" w:cs="Times New Roman"/>
          <w:sz w:val="28"/>
          <w:szCs w:val="28"/>
        </w:rPr>
        <w:t>трудности.</w:t>
      </w:r>
    </w:p>
    <w:p w:rsidR="001B46F7" w:rsidRPr="00A35250" w:rsidRDefault="001B46F7" w:rsidP="001B46F7">
      <w:pPr>
        <w:spacing w:before="33"/>
        <w:ind w:left="1110"/>
        <w:rPr>
          <w:rFonts w:ascii="Times New Roman" w:hAnsi="Times New Roman" w:cs="Times New Roman"/>
          <w:sz w:val="28"/>
          <w:szCs w:val="28"/>
        </w:rPr>
      </w:pPr>
      <w:r w:rsidRPr="00A35250">
        <w:rPr>
          <w:rFonts w:ascii="Times New Roman" w:hAnsi="Times New Roman" w:cs="Times New Roman"/>
          <w:b/>
          <w:i/>
          <w:sz w:val="28"/>
          <w:szCs w:val="28"/>
        </w:rPr>
        <w:t xml:space="preserve">Объективные </w:t>
      </w:r>
      <w:r w:rsidRPr="00A35250">
        <w:rPr>
          <w:rFonts w:ascii="Times New Roman" w:hAnsi="Times New Roman" w:cs="Times New Roman"/>
          <w:sz w:val="28"/>
          <w:szCs w:val="28"/>
        </w:rPr>
        <w:t>трудности:</w:t>
      </w:r>
    </w:p>
    <w:p w:rsidR="001B46F7" w:rsidRPr="00A35250" w:rsidRDefault="001B46F7" w:rsidP="004B3B70">
      <w:pPr>
        <w:pStyle w:val="af2"/>
        <w:numPr>
          <w:ilvl w:val="0"/>
          <w:numId w:val="13"/>
        </w:numPr>
        <w:tabs>
          <w:tab w:val="left" w:pos="1283"/>
        </w:tabs>
        <w:spacing w:before="31"/>
        <w:ind w:right="269" w:firstLine="753"/>
        <w:jc w:val="both"/>
        <w:rPr>
          <w:sz w:val="28"/>
          <w:szCs w:val="28"/>
        </w:rPr>
      </w:pPr>
      <w:r w:rsidRPr="00A35250">
        <w:rPr>
          <w:sz w:val="28"/>
          <w:szCs w:val="28"/>
        </w:rPr>
        <w:t xml:space="preserve">трудности, связанные с развитием физических качеств силы, выносливости, быстроты, ловкости и гибкости, а также, связанные с функциональной подготовкой в избранном </w:t>
      </w:r>
      <w:proofErr w:type="spellStart"/>
      <w:r w:rsidRPr="00A35250">
        <w:rPr>
          <w:sz w:val="28"/>
          <w:szCs w:val="28"/>
        </w:rPr>
        <w:t>видеспорта</w:t>
      </w:r>
      <w:proofErr w:type="spellEnd"/>
      <w:r w:rsidRPr="00A35250">
        <w:rPr>
          <w:sz w:val="28"/>
          <w:szCs w:val="28"/>
        </w:rPr>
        <w:t>;</w:t>
      </w:r>
    </w:p>
    <w:p w:rsidR="001B46F7" w:rsidRPr="00A35250" w:rsidRDefault="001B46F7" w:rsidP="004B3B70">
      <w:pPr>
        <w:pStyle w:val="af2"/>
        <w:numPr>
          <w:ilvl w:val="0"/>
          <w:numId w:val="13"/>
        </w:numPr>
        <w:tabs>
          <w:tab w:val="left" w:pos="1310"/>
        </w:tabs>
        <w:ind w:right="263" w:firstLine="708"/>
        <w:jc w:val="both"/>
        <w:rPr>
          <w:sz w:val="28"/>
          <w:szCs w:val="28"/>
        </w:rPr>
      </w:pPr>
      <w:r w:rsidRPr="00A35250">
        <w:rPr>
          <w:sz w:val="28"/>
          <w:szCs w:val="28"/>
        </w:rPr>
        <w:t>трудности, связанные с освоением способов выполнения (техники) двигательного действия в избранном виде спорта. Это знания, умения и навыки в дифференцировке пространственных, временных и динамических параметров движения;</w:t>
      </w:r>
    </w:p>
    <w:p w:rsidR="001B46F7" w:rsidRPr="00A35250" w:rsidRDefault="001B46F7" w:rsidP="004B3B70">
      <w:pPr>
        <w:pStyle w:val="af2"/>
        <w:numPr>
          <w:ilvl w:val="0"/>
          <w:numId w:val="13"/>
        </w:numPr>
        <w:tabs>
          <w:tab w:val="left" w:pos="1314"/>
        </w:tabs>
        <w:ind w:right="270" w:firstLine="708"/>
        <w:jc w:val="both"/>
        <w:rPr>
          <w:sz w:val="28"/>
          <w:szCs w:val="28"/>
        </w:rPr>
      </w:pPr>
      <w:r w:rsidRPr="00A35250">
        <w:rPr>
          <w:sz w:val="28"/>
          <w:szCs w:val="28"/>
        </w:rPr>
        <w:t xml:space="preserve">трудности, связанные с планированием и организацией своих действий (тактикой) на тренировке и соревнованиях. Очень важно развить способности в оперативном и тактическом </w:t>
      </w:r>
      <w:proofErr w:type="spellStart"/>
      <w:r w:rsidRPr="00A35250">
        <w:rPr>
          <w:sz w:val="28"/>
          <w:szCs w:val="28"/>
        </w:rPr>
        <w:t>мышленииспортсмена</w:t>
      </w:r>
      <w:proofErr w:type="spellEnd"/>
      <w:r w:rsidRPr="00A35250">
        <w:rPr>
          <w:sz w:val="28"/>
          <w:szCs w:val="28"/>
        </w:rPr>
        <w:t>;</w:t>
      </w:r>
    </w:p>
    <w:p w:rsidR="001B46F7" w:rsidRPr="00A35250" w:rsidRDefault="001B46F7" w:rsidP="004B3B70">
      <w:pPr>
        <w:pStyle w:val="af2"/>
        <w:numPr>
          <w:ilvl w:val="0"/>
          <w:numId w:val="13"/>
        </w:numPr>
        <w:tabs>
          <w:tab w:val="left" w:pos="1240"/>
        </w:tabs>
        <w:ind w:right="269" w:firstLine="708"/>
        <w:jc w:val="both"/>
        <w:rPr>
          <w:sz w:val="28"/>
          <w:szCs w:val="28"/>
        </w:rPr>
      </w:pPr>
      <w:r w:rsidRPr="00A35250">
        <w:rPr>
          <w:sz w:val="28"/>
          <w:szCs w:val="28"/>
        </w:rPr>
        <w:t xml:space="preserve">трудности, связанные с условиями тренировочной деятельности. Это могут быть недостаточно хорошие места тренировок (залы, стадионы, </w:t>
      </w:r>
      <w:r w:rsidRPr="00A35250">
        <w:rPr>
          <w:sz w:val="28"/>
          <w:szCs w:val="28"/>
        </w:rPr>
        <w:lastRenderedPageBreak/>
        <w:t xml:space="preserve">бассейны), метеоусловия, в том числе состав группы (женский или мужской), психологический климат в спортивной группе, индивидуальный или командный вид спорта </w:t>
      </w:r>
      <w:proofErr w:type="spellStart"/>
      <w:r w:rsidRPr="00A35250">
        <w:rPr>
          <w:sz w:val="28"/>
          <w:szCs w:val="28"/>
        </w:rPr>
        <w:t>идр</w:t>
      </w:r>
      <w:proofErr w:type="spellEnd"/>
      <w:r w:rsidRPr="00A35250">
        <w:rPr>
          <w:sz w:val="28"/>
          <w:szCs w:val="28"/>
        </w:rPr>
        <w:t>.;</w:t>
      </w:r>
    </w:p>
    <w:p w:rsidR="001B46F7" w:rsidRPr="00A35250" w:rsidRDefault="001B46F7" w:rsidP="004B3B70">
      <w:pPr>
        <w:pStyle w:val="af2"/>
        <w:numPr>
          <w:ilvl w:val="0"/>
          <w:numId w:val="13"/>
        </w:numPr>
        <w:tabs>
          <w:tab w:val="left" w:pos="1262"/>
        </w:tabs>
        <w:spacing w:before="91"/>
        <w:ind w:right="271" w:firstLine="708"/>
        <w:jc w:val="both"/>
        <w:rPr>
          <w:sz w:val="28"/>
          <w:szCs w:val="28"/>
        </w:rPr>
      </w:pPr>
      <w:r w:rsidRPr="00A35250">
        <w:rPr>
          <w:sz w:val="28"/>
          <w:szCs w:val="28"/>
        </w:rPr>
        <w:t xml:space="preserve">трудности, связанные с соревновательной деятельностью в избранном виде спорта. Это могут быть новые, незнакомые места соревнования, другой часовой пояс, другое место над уровнем моря, внезапное изменение расписания соревнований, судейство, характер жеребьевки, метеоусловия, действия спортивного соперника </w:t>
      </w:r>
      <w:proofErr w:type="spellStart"/>
      <w:r w:rsidRPr="00A35250">
        <w:rPr>
          <w:sz w:val="28"/>
          <w:szCs w:val="28"/>
        </w:rPr>
        <w:t>идр</w:t>
      </w:r>
      <w:proofErr w:type="spellEnd"/>
      <w:r w:rsidRPr="00A35250">
        <w:rPr>
          <w:sz w:val="28"/>
          <w:szCs w:val="28"/>
        </w:rPr>
        <w:t>.</w:t>
      </w:r>
    </w:p>
    <w:p w:rsidR="001B46F7" w:rsidRPr="00A35250" w:rsidRDefault="001B46F7" w:rsidP="001B46F7">
      <w:pPr>
        <w:pStyle w:val="af0"/>
        <w:ind w:right="263" w:firstLine="707"/>
        <w:jc w:val="both"/>
        <w:rPr>
          <w:sz w:val="28"/>
          <w:szCs w:val="28"/>
        </w:rPr>
      </w:pPr>
      <w:r w:rsidRPr="00A35250">
        <w:rPr>
          <w:b/>
          <w:i/>
          <w:sz w:val="28"/>
          <w:szCs w:val="28"/>
        </w:rPr>
        <w:t xml:space="preserve">Субъективные </w:t>
      </w:r>
      <w:r w:rsidRPr="00A35250">
        <w:rPr>
          <w:sz w:val="28"/>
          <w:szCs w:val="28"/>
        </w:rPr>
        <w:t xml:space="preserve">трудности, связанные с личным переживанием спортсменом успеха или неуспеха своей спортивной деятельности, с личным отношением спортсмена к своей спортивной деятельности. Это могут быть индивидуальные ценности спортсмена (интересы), потребности, мотивы и цели спортивной деятельности как тренировок в том или ином виде спорта, так </w:t>
      </w:r>
      <w:proofErr w:type="spellStart"/>
      <w:r w:rsidRPr="00A35250">
        <w:rPr>
          <w:sz w:val="28"/>
          <w:szCs w:val="28"/>
        </w:rPr>
        <w:t>исоревнования</w:t>
      </w:r>
      <w:proofErr w:type="spellEnd"/>
      <w:r w:rsidRPr="00A35250">
        <w:rPr>
          <w:sz w:val="28"/>
          <w:szCs w:val="28"/>
        </w:rPr>
        <w:t>.</w:t>
      </w:r>
    </w:p>
    <w:p w:rsidR="001B46F7" w:rsidRPr="00A35250" w:rsidRDefault="001B46F7" w:rsidP="001B46F7">
      <w:pPr>
        <w:pStyle w:val="af0"/>
        <w:ind w:right="265" w:firstLine="707"/>
        <w:jc w:val="both"/>
        <w:rPr>
          <w:sz w:val="28"/>
          <w:szCs w:val="28"/>
        </w:rPr>
      </w:pPr>
      <w:r w:rsidRPr="00A35250">
        <w:rPr>
          <w:sz w:val="28"/>
          <w:szCs w:val="28"/>
        </w:rPr>
        <w:t>Есть субъективные трудности иного порядка — проявление отрицательных эмоций страха, неуверенности в своих силах, боязни противника, поражения, чрезмерная ответственность за результат своей деятельности, отрицательные предстартовые состояния (стартовая лихорадка, стартовая апатия). Так или иначе, основным психическим механизмом появления различных субъективных трудностей у спортсмена является недостаточное количество информации, знаний, умений и навыков в их преодолении. Наличие определенных психологических барьеров не позволяет спортсмену раскрыть полностью свои возможности, свою подготовленность в условиях соревнований.</w:t>
      </w:r>
    </w:p>
    <w:p w:rsidR="001B46F7" w:rsidRPr="00A35250" w:rsidRDefault="001B46F7" w:rsidP="001B46F7">
      <w:pPr>
        <w:pStyle w:val="af0"/>
        <w:ind w:right="265" w:firstLine="707"/>
        <w:jc w:val="both"/>
        <w:rPr>
          <w:sz w:val="28"/>
          <w:szCs w:val="28"/>
        </w:rPr>
      </w:pPr>
      <w:r w:rsidRPr="00A35250">
        <w:rPr>
          <w:sz w:val="28"/>
          <w:szCs w:val="28"/>
        </w:rPr>
        <w:t>Воспитание волевых качеств - одна из важнейших задач в деятельности педагога-тренера.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усложнении задач, решаемых в процессе тренировочных занятий и соревновании.</w:t>
      </w:r>
    </w:p>
    <w:p w:rsidR="001B46F7" w:rsidRPr="00A35250" w:rsidRDefault="001B46F7" w:rsidP="001B46F7">
      <w:pPr>
        <w:pStyle w:val="af0"/>
        <w:ind w:right="268" w:firstLine="707"/>
        <w:jc w:val="both"/>
        <w:rPr>
          <w:sz w:val="28"/>
          <w:szCs w:val="28"/>
        </w:rPr>
      </w:pPr>
      <w:r w:rsidRPr="00A35250">
        <w:rPr>
          <w:sz w:val="28"/>
          <w:szCs w:val="28"/>
        </w:rPr>
        <w:t xml:space="preserve">Используя различные трудности в 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w:t>
      </w:r>
      <w:proofErr w:type="spellStart"/>
      <w:r w:rsidRPr="00A35250">
        <w:rPr>
          <w:sz w:val="28"/>
          <w:szCs w:val="28"/>
        </w:rPr>
        <w:t>мобилизационныевозможности</w:t>
      </w:r>
      <w:proofErr w:type="spellEnd"/>
      <w:r w:rsidRPr="00A35250">
        <w:rPr>
          <w:sz w:val="28"/>
          <w:szCs w:val="28"/>
        </w:rPr>
        <w:t>.</w:t>
      </w:r>
    </w:p>
    <w:p w:rsidR="001B46F7" w:rsidRPr="00A35250" w:rsidRDefault="001B46F7" w:rsidP="001B46F7">
      <w:pPr>
        <w:pStyle w:val="af0"/>
        <w:spacing w:before="1"/>
        <w:ind w:right="268" w:firstLine="707"/>
        <w:jc w:val="both"/>
        <w:rPr>
          <w:sz w:val="28"/>
          <w:szCs w:val="28"/>
        </w:rPr>
      </w:pPr>
      <w:r w:rsidRPr="00A35250">
        <w:rPr>
          <w:sz w:val="28"/>
          <w:szCs w:val="28"/>
        </w:rPr>
        <w:t>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w:t>
      </w:r>
    </w:p>
    <w:p w:rsidR="001B46F7" w:rsidRPr="00A35250" w:rsidRDefault="001B46F7" w:rsidP="001B46F7">
      <w:pPr>
        <w:ind w:left="402" w:right="268" w:firstLine="707"/>
        <w:jc w:val="both"/>
        <w:rPr>
          <w:rFonts w:ascii="Times New Roman" w:hAnsi="Times New Roman" w:cs="Times New Roman"/>
          <w:sz w:val="28"/>
          <w:szCs w:val="28"/>
        </w:rPr>
      </w:pPr>
      <w:r w:rsidRPr="00A35250">
        <w:rPr>
          <w:rFonts w:ascii="Times New Roman" w:hAnsi="Times New Roman" w:cs="Times New Roman"/>
          <w:sz w:val="28"/>
          <w:szCs w:val="28"/>
        </w:rPr>
        <w:t xml:space="preserve">К </w:t>
      </w:r>
      <w:r w:rsidRPr="00A35250">
        <w:rPr>
          <w:rFonts w:ascii="Times New Roman" w:hAnsi="Times New Roman" w:cs="Times New Roman"/>
          <w:i/>
          <w:sz w:val="28"/>
          <w:szCs w:val="28"/>
        </w:rPr>
        <w:t xml:space="preserve">методам словесного воздействия </w:t>
      </w:r>
      <w:r w:rsidRPr="00A35250">
        <w:rPr>
          <w:rFonts w:ascii="Times New Roman" w:hAnsi="Times New Roman" w:cs="Times New Roman"/>
          <w:sz w:val="28"/>
          <w:szCs w:val="28"/>
        </w:rPr>
        <w:t>относятся разъяснение, критика, одобрение, осуждение, внушение, примеры авторитетных людей и др.</w:t>
      </w:r>
    </w:p>
    <w:p w:rsidR="001B46F7" w:rsidRPr="00A35250" w:rsidRDefault="001B46F7" w:rsidP="001B46F7">
      <w:pPr>
        <w:ind w:left="402" w:right="270" w:firstLine="707"/>
        <w:jc w:val="both"/>
        <w:rPr>
          <w:rFonts w:ascii="Times New Roman" w:hAnsi="Times New Roman" w:cs="Times New Roman"/>
          <w:sz w:val="28"/>
          <w:szCs w:val="28"/>
        </w:rPr>
      </w:pPr>
      <w:r w:rsidRPr="00A35250">
        <w:rPr>
          <w:rFonts w:ascii="Times New Roman" w:hAnsi="Times New Roman" w:cs="Times New Roman"/>
          <w:i/>
          <w:sz w:val="28"/>
          <w:szCs w:val="28"/>
        </w:rPr>
        <w:t xml:space="preserve">Методы смешанного воздействия </w:t>
      </w:r>
      <w:r w:rsidRPr="00A35250">
        <w:rPr>
          <w:rFonts w:ascii="Times New Roman" w:hAnsi="Times New Roman" w:cs="Times New Roman"/>
          <w:sz w:val="28"/>
          <w:szCs w:val="28"/>
        </w:rPr>
        <w:t>включают поощрение, выполнение общественных и личных поручений, наказание.</w:t>
      </w:r>
    </w:p>
    <w:p w:rsidR="001B46F7" w:rsidRPr="00A35250" w:rsidRDefault="001B46F7" w:rsidP="001B46F7">
      <w:pPr>
        <w:pStyle w:val="af0"/>
        <w:ind w:right="266" w:firstLine="707"/>
        <w:jc w:val="both"/>
        <w:rPr>
          <w:sz w:val="28"/>
          <w:szCs w:val="28"/>
        </w:rPr>
      </w:pPr>
      <w:r w:rsidRPr="00A35250">
        <w:rPr>
          <w:sz w:val="28"/>
          <w:szCs w:val="28"/>
        </w:rPr>
        <w:t>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w:t>
      </w:r>
    </w:p>
    <w:p w:rsidR="001B46F7" w:rsidRPr="00A35250" w:rsidRDefault="001B46F7" w:rsidP="001B46F7">
      <w:pPr>
        <w:ind w:left="1110"/>
        <w:rPr>
          <w:rFonts w:ascii="Times New Roman" w:hAnsi="Times New Roman" w:cs="Times New Roman"/>
          <w:sz w:val="28"/>
          <w:szCs w:val="28"/>
        </w:rPr>
      </w:pPr>
      <w:r w:rsidRPr="00A35250">
        <w:rPr>
          <w:rFonts w:ascii="Times New Roman" w:hAnsi="Times New Roman" w:cs="Times New Roman"/>
          <w:i/>
          <w:sz w:val="28"/>
          <w:szCs w:val="28"/>
        </w:rPr>
        <w:lastRenderedPageBreak/>
        <w:t xml:space="preserve">В подготовительной части </w:t>
      </w:r>
      <w:r w:rsidRPr="00A35250">
        <w:rPr>
          <w:rFonts w:ascii="Times New Roman" w:hAnsi="Times New Roman" w:cs="Times New Roman"/>
          <w:sz w:val="28"/>
          <w:szCs w:val="28"/>
        </w:rPr>
        <w:t xml:space="preserve">— методы развития внимания, </w:t>
      </w:r>
      <w:proofErr w:type="spellStart"/>
      <w:r w:rsidRPr="00A35250">
        <w:rPr>
          <w:rFonts w:ascii="Times New Roman" w:hAnsi="Times New Roman" w:cs="Times New Roman"/>
          <w:sz w:val="28"/>
          <w:szCs w:val="28"/>
        </w:rPr>
        <w:t>сенсомоторики</w:t>
      </w:r>
      <w:proofErr w:type="spellEnd"/>
      <w:r w:rsidRPr="00A35250">
        <w:rPr>
          <w:rFonts w:ascii="Times New Roman" w:hAnsi="Times New Roman" w:cs="Times New Roman"/>
          <w:sz w:val="28"/>
          <w:szCs w:val="28"/>
        </w:rPr>
        <w:t xml:space="preserve"> и волевых качеств.</w:t>
      </w:r>
    </w:p>
    <w:p w:rsidR="001B46F7" w:rsidRPr="00A35250" w:rsidRDefault="001B46F7" w:rsidP="001B46F7">
      <w:pPr>
        <w:pStyle w:val="af0"/>
        <w:spacing w:before="30"/>
        <w:ind w:right="267" w:firstLine="707"/>
        <w:jc w:val="both"/>
        <w:rPr>
          <w:sz w:val="28"/>
          <w:szCs w:val="28"/>
        </w:rPr>
      </w:pPr>
      <w:r w:rsidRPr="00A35250">
        <w:rPr>
          <w:i/>
          <w:sz w:val="28"/>
          <w:szCs w:val="28"/>
        </w:rPr>
        <w:t xml:space="preserve">В основной части занятия </w:t>
      </w:r>
      <w:r w:rsidRPr="00A35250">
        <w:rPr>
          <w:sz w:val="28"/>
          <w:szCs w:val="28"/>
        </w:rPr>
        <w:t>совершенствуются специализированные психические функции и психомоторные качества, эмоциональная устойчивость, способность к самоконтролю.</w:t>
      </w:r>
    </w:p>
    <w:p w:rsidR="001B46F7" w:rsidRPr="00A35250" w:rsidRDefault="001B46F7" w:rsidP="001B46F7">
      <w:pPr>
        <w:ind w:left="402" w:right="264" w:firstLine="707"/>
        <w:jc w:val="both"/>
        <w:rPr>
          <w:rFonts w:ascii="Times New Roman" w:hAnsi="Times New Roman" w:cs="Times New Roman"/>
          <w:sz w:val="28"/>
          <w:szCs w:val="28"/>
        </w:rPr>
      </w:pPr>
      <w:r w:rsidRPr="00A35250">
        <w:rPr>
          <w:rFonts w:ascii="Times New Roman" w:hAnsi="Times New Roman" w:cs="Times New Roman"/>
          <w:i/>
          <w:sz w:val="28"/>
          <w:szCs w:val="28"/>
        </w:rPr>
        <w:t xml:space="preserve">В заключительной части </w:t>
      </w:r>
      <w:r w:rsidRPr="00A35250">
        <w:rPr>
          <w:rFonts w:ascii="Times New Roman" w:hAnsi="Times New Roman" w:cs="Times New Roman"/>
          <w:sz w:val="28"/>
          <w:szCs w:val="28"/>
        </w:rPr>
        <w:t xml:space="preserve">совершенствуется способность к </w:t>
      </w:r>
      <w:proofErr w:type="spellStart"/>
      <w:r w:rsidRPr="00A35250">
        <w:rPr>
          <w:rFonts w:ascii="Times New Roman" w:hAnsi="Times New Roman" w:cs="Times New Roman"/>
          <w:sz w:val="28"/>
          <w:szCs w:val="28"/>
        </w:rPr>
        <w:t>саморегуляции</w:t>
      </w:r>
      <w:proofErr w:type="spellEnd"/>
      <w:r w:rsidRPr="00A35250">
        <w:rPr>
          <w:rFonts w:ascii="Times New Roman" w:hAnsi="Times New Roman" w:cs="Times New Roman"/>
          <w:sz w:val="28"/>
          <w:szCs w:val="28"/>
        </w:rPr>
        <w:t xml:space="preserve"> и нервно-психическому восстановлению.</w:t>
      </w:r>
    </w:p>
    <w:p w:rsidR="001B46F7" w:rsidRPr="00A35250" w:rsidRDefault="001B46F7" w:rsidP="001B46F7">
      <w:pPr>
        <w:pStyle w:val="af0"/>
        <w:ind w:right="269" w:firstLine="707"/>
        <w:jc w:val="both"/>
        <w:rPr>
          <w:sz w:val="28"/>
          <w:szCs w:val="28"/>
        </w:rPr>
      </w:pPr>
      <w:r w:rsidRPr="00A35250">
        <w:rPr>
          <w:sz w:val="28"/>
          <w:szCs w:val="28"/>
        </w:rPr>
        <w:t>Следует отметить, что акцент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1B46F7" w:rsidRPr="00A35250" w:rsidRDefault="001B46F7" w:rsidP="001B46F7">
      <w:pPr>
        <w:pStyle w:val="af0"/>
        <w:ind w:right="270" w:firstLine="707"/>
        <w:jc w:val="both"/>
        <w:rPr>
          <w:sz w:val="28"/>
          <w:szCs w:val="28"/>
        </w:rPr>
      </w:pPr>
      <w:r w:rsidRPr="00A35250">
        <w:rPr>
          <w:sz w:val="28"/>
          <w:szCs w:val="28"/>
        </w:rPr>
        <w:t xml:space="preserve">Основными средствами преодоления объективных и субъективных трудностей являются волевые действия. Как отмечал </w:t>
      </w:r>
      <w:proofErr w:type="spellStart"/>
      <w:r w:rsidRPr="00A35250">
        <w:rPr>
          <w:sz w:val="28"/>
          <w:szCs w:val="28"/>
        </w:rPr>
        <w:t>И.М.Сеченов</w:t>
      </w:r>
      <w:proofErr w:type="spellEnd"/>
      <w:r w:rsidRPr="00A35250">
        <w:rPr>
          <w:sz w:val="28"/>
          <w:szCs w:val="28"/>
        </w:rPr>
        <w:t>, воля не есть какой-то безличный агент, распоряжающийся только движениями.</w:t>
      </w:r>
    </w:p>
    <w:p w:rsidR="001B46F7" w:rsidRPr="00A35250" w:rsidRDefault="001B46F7" w:rsidP="001B46F7">
      <w:pPr>
        <w:pStyle w:val="af0"/>
        <w:ind w:right="263" w:firstLine="707"/>
        <w:jc w:val="both"/>
        <w:rPr>
          <w:sz w:val="28"/>
          <w:szCs w:val="28"/>
        </w:rPr>
      </w:pPr>
      <w:r w:rsidRPr="00A35250">
        <w:rPr>
          <w:i/>
          <w:sz w:val="28"/>
          <w:szCs w:val="28"/>
        </w:rPr>
        <w:t xml:space="preserve">Волевое действие есть </w:t>
      </w:r>
      <w:r w:rsidRPr="00A35250">
        <w:rPr>
          <w:sz w:val="28"/>
          <w:szCs w:val="28"/>
        </w:rPr>
        <w:t xml:space="preserve">деятельная сторона разума и морального чувства, управляющая движениями во имя какой- либо цели Человек властен не только над своим телом, управляет не только своими поступками, но и мыслями, желаниями, страстями. Отсюда в </w:t>
      </w:r>
      <w:proofErr w:type="spellStart"/>
      <w:r w:rsidRPr="00A35250">
        <w:rPr>
          <w:sz w:val="28"/>
          <w:szCs w:val="28"/>
        </w:rPr>
        <w:t>нолевых</w:t>
      </w:r>
      <w:proofErr w:type="spellEnd"/>
      <w:r w:rsidRPr="00A35250">
        <w:rPr>
          <w:sz w:val="28"/>
          <w:szCs w:val="28"/>
        </w:rPr>
        <w:t xml:space="preserve"> действиях можно выделить три основных компонента:</w:t>
      </w:r>
    </w:p>
    <w:p w:rsidR="001B46F7" w:rsidRPr="00A35250" w:rsidRDefault="001B46F7" w:rsidP="004B3B70">
      <w:pPr>
        <w:pStyle w:val="af2"/>
        <w:numPr>
          <w:ilvl w:val="0"/>
          <w:numId w:val="12"/>
        </w:numPr>
        <w:tabs>
          <w:tab w:val="left" w:pos="1216"/>
        </w:tabs>
        <w:ind w:hanging="105"/>
        <w:rPr>
          <w:sz w:val="28"/>
          <w:szCs w:val="28"/>
        </w:rPr>
      </w:pPr>
      <w:r w:rsidRPr="00A35250">
        <w:rPr>
          <w:sz w:val="28"/>
          <w:szCs w:val="28"/>
        </w:rPr>
        <w:t xml:space="preserve">интеллектуальный, связанный со способностью человека </w:t>
      </w:r>
      <w:proofErr w:type="spellStart"/>
      <w:r w:rsidRPr="00A35250">
        <w:rPr>
          <w:sz w:val="28"/>
          <w:szCs w:val="28"/>
        </w:rPr>
        <w:t>приниматьрешения</w:t>
      </w:r>
      <w:proofErr w:type="spellEnd"/>
      <w:r w:rsidRPr="00A35250">
        <w:rPr>
          <w:sz w:val="28"/>
          <w:szCs w:val="28"/>
        </w:rPr>
        <w:t>;</w:t>
      </w:r>
    </w:p>
    <w:p w:rsidR="001B46F7" w:rsidRPr="00A35250" w:rsidRDefault="001B46F7" w:rsidP="004B3B70">
      <w:pPr>
        <w:pStyle w:val="af2"/>
        <w:numPr>
          <w:ilvl w:val="0"/>
          <w:numId w:val="12"/>
        </w:numPr>
        <w:tabs>
          <w:tab w:val="left" w:pos="1216"/>
        </w:tabs>
        <w:spacing w:before="24"/>
        <w:ind w:hanging="105"/>
        <w:rPr>
          <w:sz w:val="28"/>
          <w:szCs w:val="28"/>
        </w:rPr>
      </w:pPr>
      <w:r w:rsidRPr="00A35250">
        <w:rPr>
          <w:sz w:val="28"/>
          <w:szCs w:val="28"/>
        </w:rPr>
        <w:t xml:space="preserve">эмоциональный, как могучий стимулятор </w:t>
      </w:r>
      <w:proofErr w:type="spellStart"/>
      <w:r w:rsidRPr="00A35250">
        <w:rPr>
          <w:sz w:val="28"/>
          <w:szCs w:val="28"/>
        </w:rPr>
        <w:t>двигательныхдействий</w:t>
      </w:r>
      <w:proofErr w:type="spellEnd"/>
      <w:r w:rsidRPr="00A35250">
        <w:rPr>
          <w:sz w:val="28"/>
          <w:szCs w:val="28"/>
        </w:rPr>
        <w:t>;</w:t>
      </w:r>
    </w:p>
    <w:p w:rsidR="001B46F7" w:rsidRPr="00A35250" w:rsidRDefault="001B46F7" w:rsidP="004B3B70">
      <w:pPr>
        <w:pStyle w:val="af2"/>
        <w:numPr>
          <w:ilvl w:val="0"/>
          <w:numId w:val="12"/>
        </w:numPr>
        <w:tabs>
          <w:tab w:val="left" w:pos="1216"/>
        </w:tabs>
        <w:spacing w:before="33"/>
        <w:ind w:hanging="105"/>
        <w:rPr>
          <w:sz w:val="28"/>
          <w:szCs w:val="28"/>
        </w:rPr>
      </w:pPr>
      <w:r w:rsidRPr="00A35250">
        <w:rPr>
          <w:sz w:val="28"/>
          <w:szCs w:val="28"/>
        </w:rPr>
        <w:t xml:space="preserve">исполнительный, связанный с осознанной необходимостью </w:t>
      </w:r>
      <w:proofErr w:type="spellStart"/>
      <w:r w:rsidRPr="00A35250">
        <w:rPr>
          <w:sz w:val="28"/>
          <w:szCs w:val="28"/>
        </w:rPr>
        <w:t>двигательногодействия</w:t>
      </w:r>
      <w:proofErr w:type="spellEnd"/>
      <w:r w:rsidRPr="00A35250">
        <w:rPr>
          <w:sz w:val="28"/>
          <w:szCs w:val="28"/>
        </w:rPr>
        <w:t>.</w:t>
      </w:r>
    </w:p>
    <w:p w:rsidR="001B46F7" w:rsidRPr="00A35250" w:rsidRDefault="001B46F7" w:rsidP="001B46F7">
      <w:pPr>
        <w:spacing w:before="31"/>
        <w:ind w:left="1110"/>
        <w:rPr>
          <w:rFonts w:ascii="Times New Roman" w:hAnsi="Times New Roman" w:cs="Times New Roman"/>
          <w:i/>
          <w:sz w:val="28"/>
          <w:szCs w:val="28"/>
        </w:rPr>
      </w:pPr>
      <w:r w:rsidRPr="00A35250">
        <w:rPr>
          <w:rFonts w:ascii="Times New Roman" w:hAnsi="Times New Roman" w:cs="Times New Roman"/>
          <w:i/>
          <w:sz w:val="28"/>
          <w:szCs w:val="28"/>
        </w:rPr>
        <w:t>Волевое действие имеет следующие этапы:</w:t>
      </w:r>
    </w:p>
    <w:p w:rsidR="001B46F7" w:rsidRPr="00A35250" w:rsidRDefault="001B46F7" w:rsidP="004B3B70">
      <w:pPr>
        <w:pStyle w:val="af2"/>
        <w:numPr>
          <w:ilvl w:val="0"/>
          <w:numId w:val="12"/>
        </w:numPr>
        <w:tabs>
          <w:tab w:val="left" w:pos="1216"/>
        </w:tabs>
        <w:spacing w:before="31"/>
        <w:ind w:hanging="105"/>
        <w:rPr>
          <w:sz w:val="28"/>
          <w:szCs w:val="28"/>
        </w:rPr>
      </w:pPr>
      <w:r w:rsidRPr="00A35250">
        <w:rPr>
          <w:sz w:val="28"/>
          <w:szCs w:val="28"/>
        </w:rPr>
        <w:t xml:space="preserve">постановка цели, появление стремления </w:t>
      </w:r>
      <w:proofErr w:type="spellStart"/>
      <w:r w:rsidRPr="00A35250">
        <w:rPr>
          <w:sz w:val="28"/>
          <w:szCs w:val="28"/>
        </w:rPr>
        <w:t>достичьее</w:t>
      </w:r>
      <w:proofErr w:type="spellEnd"/>
      <w:r w:rsidRPr="00A35250">
        <w:rPr>
          <w:sz w:val="28"/>
          <w:szCs w:val="28"/>
        </w:rPr>
        <w:t>;</w:t>
      </w:r>
    </w:p>
    <w:p w:rsidR="001B46F7" w:rsidRPr="00A35250" w:rsidRDefault="001B46F7" w:rsidP="004B3B70">
      <w:pPr>
        <w:pStyle w:val="af2"/>
        <w:numPr>
          <w:ilvl w:val="0"/>
          <w:numId w:val="12"/>
        </w:numPr>
        <w:tabs>
          <w:tab w:val="left" w:pos="1216"/>
        </w:tabs>
        <w:spacing w:before="30"/>
        <w:ind w:hanging="105"/>
        <w:rPr>
          <w:sz w:val="28"/>
          <w:szCs w:val="28"/>
        </w:rPr>
      </w:pPr>
      <w:r w:rsidRPr="00A35250">
        <w:rPr>
          <w:sz w:val="28"/>
          <w:szCs w:val="28"/>
        </w:rPr>
        <w:t>выбор средств и путей достижения цели;</w:t>
      </w:r>
    </w:p>
    <w:p w:rsidR="001B46F7" w:rsidRPr="00A35250" w:rsidRDefault="001B46F7" w:rsidP="004B3B70">
      <w:pPr>
        <w:pStyle w:val="af2"/>
        <w:numPr>
          <w:ilvl w:val="0"/>
          <w:numId w:val="12"/>
        </w:numPr>
        <w:tabs>
          <w:tab w:val="left" w:pos="1216"/>
        </w:tabs>
        <w:spacing w:before="31"/>
        <w:ind w:hanging="105"/>
        <w:rPr>
          <w:sz w:val="28"/>
          <w:szCs w:val="28"/>
        </w:rPr>
      </w:pPr>
      <w:r w:rsidRPr="00A35250">
        <w:rPr>
          <w:sz w:val="28"/>
          <w:szCs w:val="28"/>
        </w:rPr>
        <w:t xml:space="preserve">преодоление борьбы мотивов и принятие </w:t>
      </w:r>
      <w:proofErr w:type="spellStart"/>
      <w:r w:rsidRPr="00A35250">
        <w:rPr>
          <w:sz w:val="28"/>
          <w:szCs w:val="28"/>
        </w:rPr>
        <w:t>решениядействовать</w:t>
      </w:r>
      <w:proofErr w:type="spellEnd"/>
      <w:r w:rsidRPr="00A35250">
        <w:rPr>
          <w:sz w:val="28"/>
          <w:szCs w:val="28"/>
        </w:rPr>
        <w:t>;</w:t>
      </w:r>
    </w:p>
    <w:p w:rsidR="001B46F7" w:rsidRPr="00A35250" w:rsidRDefault="001B46F7" w:rsidP="004B3B70">
      <w:pPr>
        <w:pStyle w:val="af2"/>
        <w:numPr>
          <w:ilvl w:val="0"/>
          <w:numId w:val="12"/>
        </w:numPr>
        <w:tabs>
          <w:tab w:val="left" w:pos="1216"/>
        </w:tabs>
        <w:spacing w:before="33"/>
        <w:ind w:hanging="105"/>
        <w:rPr>
          <w:sz w:val="28"/>
          <w:szCs w:val="28"/>
        </w:rPr>
      </w:pPr>
      <w:r w:rsidRPr="00A35250">
        <w:rPr>
          <w:sz w:val="28"/>
          <w:szCs w:val="28"/>
        </w:rPr>
        <w:t xml:space="preserve">исполнение принятого решения путем активных действий, направленных на </w:t>
      </w:r>
      <w:proofErr w:type="spellStart"/>
      <w:r w:rsidRPr="00A35250">
        <w:rPr>
          <w:sz w:val="28"/>
          <w:szCs w:val="28"/>
        </w:rPr>
        <w:t>достижениецели</w:t>
      </w:r>
      <w:proofErr w:type="spellEnd"/>
      <w:r w:rsidRPr="00A35250">
        <w:rPr>
          <w:sz w:val="28"/>
          <w:szCs w:val="28"/>
        </w:rPr>
        <w:t>.</w:t>
      </w:r>
    </w:p>
    <w:p w:rsidR="001B46F7" w:rsidRPr="00A35250" w:rsidRDefault="001B46F7" w:rsidP="001B46F7">
      <w:pPr>
        <w:spacing w:before="31"/>
        <w:ind w:left="402" w:right="260" w:firstLine="707"/>
        <w:jc w:val="both"/>
        <w:rPr>
          <w:rFonts w:ascii="Times New Roman" w:hAnsi="Times New Roman" w:cs="Times New Roman"/>
          <w:i/>
          <w:sz w:val="28"/>
          <w:szCs w:val="28"/>
        </w:rPr>
      </w:pPr>
      <w:r w:rsidRPr="00A35250">
        <w:rPr>
          <w:rFonts w:ascii="Times New Roman" w:hAnsi="Times New Roman" w:cs="Times New Roman"/>
          <w:sz w:val="28"/>
          <w:szCs w:val="28"/>
        </w:rPr>
        <w:t xml:space="preserve">Соответственно этим этапам проявляются такие психологические компоненты, как </w:t>
      </w:r>
      <w:r w:rsidRPr="00A35250">
        <w:rPr>
          <w:rFonts w:ascii="Times New Roman" w:hAnsi="Times New Roman" w:cs="Times New Roman"/>
          <w:i/>
          <w:sz w:val="28"/>
          <w:szCs w:val="28"/>
        </w:rPr>
        <w:t>осознание — планирование — борьба мотивов — волевое усилие.</w:t>
      </w:r>
    </w:p>
    <w:p w:rsidR="001B46F7" w:rsidRPr="00A35250" w:rsidRDefault="001B46F7" w:rsidP="001B46F7">
      <w:pPr>
        <w:pStyle w:val="af0"/>
        <w:ind w:right="267" w:firstLine="707"/>
        <w:jc w:val="both"/>
        <w:rPr>
          <w:sz w:val="28"/>
          <w:szCs w:val="28"/>
        </w:rPr>
      </w:pPr>
      <w:r w:rsidRPr="00A35250">
        <w:rPr>
          <w:sz w:val="28"/>
          <w:szCs w:val="28"/>
        </w:rPr>
        <w:t>Основными средствами волевой подготовки являются физические, спортивные упражнения и действия, связанные с развитием физических качеств. В частности, количественные характеристики движений по объему и интенсивности требуют самых разнообразных волевых усилий в преодолении усталости, связанной с большими мышечными усилиями и напряжениями.</w:t>
      </w:r>
    </w:p>
    <w:p w:rsidR="001B46F7" w:rsidRPr="00A35250" w:rsidRDefault="001B46F7" w:rsidP="00285E67">
      <w:pPr>
        <w:pStyle w:val="af0"/>
        <w:ind w:right="265" w:firstLine="707"/>
        <w:jc w:val="both"/>
        <w:rPr>
          <w:sz w:val="28"/>
          <w:szCs w:val="28"/>
        </w:rPr>
      </w:pPr>
      <w:r w:rsidRPr="00A35250">
        <w:rPr>
          <w:sz w:val="28"/>
          <w:szCs w:val="28"/>
        </w:rPr>
        <w:t xml:space="preserve">Повторный метод выполнения физических упражнений лежит в основе формирования волевых качеств спортсмена. Наибольшее влияние на развитие воли оказывают упражнения на развитие таких качеств, как сила и выносливость. Способность спортсмена развивать максимальные мышечные напряжения и усилия требует от человека особой направленности сознания на выполняемое двигательное действие. И хотя, как отмечается </w:t>
      </w:r>
      <w:proofErr w:type="spellStart"/>
      <w:r w:rsidRPr="00A35250">
        <w:rPr>
          <w:sz w:val="28"/>
          <w:szCs w:val="28"/>
        </w:rPr>
        <w:t>внекоторыхисследованиях</w:t>
      </w:r>
      <w:proofErr w:type="spellEnd"/>
      <w:r w:rsidRPr="00A35250">
        <w:rPr>
          <w:sz w:val="28"/>
          <w:szCs w:val="28"/>
        </w:rPr>
        <w:t xml:space="preserve">, «сознательное управление предельными </w:t>
      </w:r>
      <w:r w:rsidRPr="00A35250">
        <w:rPr>
          <w:sz w:val="28"/>
          <w:szCs w:val="28"/>
        </w:rPr>
        <w:lastRenderedPageBreak/>
        <w:t xml:space="preserve">мышечными усилиями затруднено», в системе психологической подготовки должно быть отведено место определенной организации внимания, направленности сознания спортсмена на специфические для данного вида спорта информативно-значимые признаки, позволяющие спортсмену развивать мышечные напряжения «без </w:t>
      </w:r>
      <w:proofErr w:type="spellStart"/>
      <w:r w:rsidRPr="00A35250">
        <w:rPr>
          <w:sz w:val="28"/>
          <w:szCs w:val="28"/>
        </w:rPr>
        <w:t>помех»мышц</w:t>
      </w:r>
      <w:proofErr w:type="spellEnd"/>
      <w:r w:rsidRPr="00A35250">
        <w:rPr>
          <w:sz w:val="28"/>
          <w:szCs w:val="28"/>
        </w:rPr>
        <w:t>-антагонистов.</w:t>
      </w:r>
    </w:p>
    <w:p w:rsidR="001B46F7" w:rsidRPr="00A35250" w:rsidRDefault="001B46F7" w:rsidP="001B46F7">
      <w:pPr>
        <w:pStyle w:val="af0"/>
        <w:ind w:right="262" w:firstLine="707"/>
        <w:jc w:val="both"/>
        <w:rPr>
          <w:sz w:val="28"/>
          <w:szCs w:val="28"/>
        </w:rPr>
      </w:pPr>
      <w:r w:rsidRPr="00A35250">
        <w:rPr>
          <w:sz w:val="28"/>
          <w:szCs w:val="28"/>
        </w:rPr>
        <w:t xml:space="preserve">Формирование волевых качеств спортсмена с использованием упражнений на силу не может быть без развития </w:t>
      </w:r>
      <w:proofErr w:type="spellStart"/>
      <w:r w:rsidRPr="00A35250">
        <w:rPr>
          <w:sz w:val="28"/>
          <w:szCs w:val="28"/>
        </w:rPr>
        <w:t>дифференцировочной</w:t>
      </w:r>
      <w:proofErr w:type="spellEnd"/>
      <w:r w:rsidRPr="00A35250">
        <w:rPr>
          <w:sz w:val="28"/>
          <w:szCs w:val="28"/>
        </w:rPr>
        <w:t xml:space="preserve"> способности человека в управлении мышечными усилиями. Мышечные усилия в 1/2, 1/3, 1/4 от максимального позволяют использовать силовые упражнения наряду с упражнениями на технику как средство развития и совершенствования мышечно-двигательных ощущений и различных специализированных восприятий в спорте (чувство снаряда, чувство толчка, чувство удара </w:t>
      </w:r>
      <w:proofErr w:type="spellStart"/>
      <w:r w:rsidRPr="00A35250">
        <w:rPr>
          <w:sz w:val="28"/>
          <w:szCs w:val="28"/>
        </w:rPr>
        <w:t>ит.п</w:t>
      </w:r>
      <w:proofErr w:type="spellEnd"/>
      <w:r w:rsidRPr="00A35250">
        <w:rPr>
          <w:sz w:val="28"/>
          <w:szCs w:val="28"/>
        </w:rPr>
        <w:t>.).</w:t>
      </w:r>
    </w:p>
    <w:p w:rsidR="001B46F7" w:rsidRPr="00A35250" w:rsidRDefault="001B46F7" w:rsidP="001B46F7">
      <w:pPr>
        <w:pStyle w:val="af0"/>
        <w:ind w:right="267" w:firstLine="707"/>
        <w:jc w:val="both"/>
        <w:rPr>
          <w:sz w:val="28"/>
          <w:szCs w:val="28"/>
        </w:rPr>
      </w:pPr>
      <w:r w:rsidRPr="00A35250">
        <w:rPr>
          <w:sz w:val="28"/>
          <w:szCs w:val="28"/>
        </w:rPr>
        <w:t>Двигательные упражнения на точность развиваемых мышечных усилий и напряжений требуют большого напряжения мышечного сознания, и в этом заключается объективная и субъективная трудность, которую преодолевает спортсмен в процессе тренировки. Упражнения на точность дифференцировки мышечных усилий составляют так называемую качественную характеристику движений, используемых как средство волевой подготовки спортсмена.</w:t>
      </w:r>
    </w:p>
    <w:p w:rsidR="001B46F7" w:rsidRPr="00A35250" w:rsidRDefault="001B46F7" w:rsidP="001B46F7">
      <w:pPr>
        <w:pStyle w:val="af0"/>
        <w:ind w:left="1110"/>
        <w:rPr>
          <w:sz w:val="28"/>
          <w:szCs w:val="28"/>
        </w:rPr>
      </w:pPr>
      <w:r w:rsidRPr="00A35250">
        <w:rPr>
          <w:sz w:val="28"/>
          <w:szCs w:val="28"/>
        </w:rPr>
        <w:t>Волевой подготовке спортсмена способствуют упражнения на выносливость.</w:t>
      </w:r>
    </w:p>
    <w:p w:rsidR="001B46F7" w:rsidRPr="00A35250" w:rsidRDefault="001B46F7" w:rsidP="001B46F7">
      <w:pPr>
        <w:pStyle w:val="af0"/>
        <w:spacing w:before="29"/>
        <w:ind w:right="264" w:firstLine="707"/>
        <w:jc w:val="both"/>
        <w:rPr>
          <w:sz w:val="28"/>
          <w:szCs w:val="28"/>
        </w:rPr>
      </w:pPr>
      <w:r w:rsidRPr="00A35250">
        <w:rPr>
          <w:sz w:val="28"/>
          <w:szCs w:val="28"/>
        </w:rPr>
        <w:t>Спортивные упражнения всегда направлены на достижение более высокого по сравнению с предыдущим спортивного результата. В этом суть спортивной тренировки. Выносливость, как вырабатываемая способность спортсмена, преодолевать усталость является, пожалуй, основной трудностью в спорте, преодоление которой будет лежать в основе развития и совершенствования волевых качеств личности - упорства, настойчивости, решительности и уверенности в своих силах.</w:t>
      </w:r>
    </w:p>
    <w:p w:rsidR="001B46F7" w:rsidRPr="00A35250" w:rsidRDefault="001B46F7" w:rsidP="001B46F7">
      <w:pPr>
        <w:pStyle w:val="af0"/>
        <w:spacing w:before="1"/>
        <w:ind w:right="262" w:firstLine="707"/>
        <w:jc w:val="both"/>
        <w:rPr>
          <w:sz w:val="28"/>
          <w:szCs w:val="28"/>
        </w:rPr>
      </w:pPr>
      <w:r w:rsidRPr="00A35250">
        <w:rPr>
          <w:sz w:val="28"/>
          <w:szCs w:val="28"/>
        </w:rPr>
        <w:t>Одним из средств волевой подготовки спортсмена являются движения, связанные с развитием такого физического качества, как ловкость. Само понятие ловкость характеризуется способностью спортсмена четко дифференцировать и управлять движениями с пространственными, временными и динамическими характеристиками. По существу, ловкость является синдромом проявления физических качеств, вбирающим в себя и точность ощущения пространственных и динамических параметров двигательного действия, и точность восприятии временных характеристик движен</w:t>
      </w:r>
      <w:r w:rsidR="00251766" w:rsidRPr="00A35250">
        <w:rPr>
          <w:sz w:val="28"/>
          <w:szCs w:val="28"/>
        </w:rPr>
        <w:t>ий. Именно при формировании лов</w:t>
      </w:r>
      <w:r w:rsidRPr="00A35250">
        <w:rPr>
          <w:sz w:val="28"/>
          <w:szCs w:val="28"/>
        </w:rPr>
        <w:t>кости спортсмену приходится преодолевать очень много трудностей, связанных с точным выполнением двигательных действий, с координацией движений различных частей тела во времени и пространстве, с чувством темпа и ритма, с временной последовательностью и с реакцией на движущийся объект, с вестибулярной устойчивостью во время выполнения двигательных действий.</w:t>
      </w:r>
    </w:p>
    <w:p w:rsidR="001B46F7" w:rsidRPr="00A35250" w:rsidRDefault="001B46F7" w:rsidP="001B46F7">
      <w:pPr>
        <w:pStyle w:val="af0"/>
        <w:spacing w:before="1"/>
        <w:ind w:right="262" w:firstLine="707"/>
        <w:jc w:val="both"/>
        <w:rPr>
          <w:sz w:val="28"/>
          <w:szCs w:val="28"/>
        </w:rPr>
      </w:pPr>
      <w:r w:rsidRPr="00A35250">
        <w:rPr>
          <w:sz w:val="28"/>
          <w:szCs w:val="28"/>
        </w:rPr>
        <w:t xml:space="preserve">В развитии способности спортсмена достигать цели в двигатель ном действии(воля) свой вклад вносят упражнения, связанные с развитием быстроты. Отражение в сознании быстроты движений или действий </w:t>
      </w:r>
      <w:r w:rsidRPr="00A35250">
        <w:rPr>
          <w:sz w:val="28"/>
          <w:szCs w:val="28"/>
        </w:rPr>
        <w:lastRenderedPageBreak/>
        <w:t xml:space="preserve">происходит через дифференцировку спортсменом таких временных параметров движений, как восприятие длительности выполняемых движений, временной последовательности. Все это требует от спортсмена четкой дифференцировки не только временных характеристик движений, связанных с проявлением качеств быстроты спортсмена, но и обязательной дифференцировки мышечных усилий и напряжений одновременно. В этом особая трудность, преодолевая которую спортсмен формирует волевые </w:t>
      </w:r>
      <w:proofErr w:type="spellStart"/>
      <w:r w:rsidRPr="00A35250">
        <w:rPr>
          <w:sz w:val="28"/>
          <w:szCs w:val="28"/>
        </w:rPr>
        <w:t>качестваличности</w:t>
      </w:r>
      <w:proofErr w:type="spellEnd"/>
      <w:r w:rsidRPr="00A35250">
        <w:rPr>
          <w:sz w:val="28"/>
          <w:szCs w:val="28"/>
        </w:rPr>
        <w:t>.</w:t>
      </w:r>
    </w:p>
    <w:p w:rsidR="001B46F7" w:rsidRPr="00A35250" w:rsidRDefault="001B46F7" w:rsidP="001B46F7">
      <w:pPr>
        <w:pStyle w:val="af0"/>
        <w:ind w:right="265" w:firstLine="707"/>
        <w:jc w:val="both"/>
        <w:rPr>
          <w:sz w:val="28"/>
          <w:szCs w:val="28"/>
        </w:rPr>
      </w:pPr>
      <w:r w:rsidRPr="00A35250">
        <w:rPr>
          <w:sz w:val="28"/>
          <w:szCs w:val="28"/>
        </w:rPr>
        <w:t>Таким образом, волевая подготовка спортсмена решается прежде всего средствами физической подготовки, так как развитие физических качеств - силы, выносливости, быстроты, ловкости и гибкости — всегда связано с преодолением трудностей в достижении цели общей функциональной подготовки спортсмена.</w:t>
      </w:r>
    </w:p>
    <w:p w:rsidR="001B46F7" w:rsidRPr="00A35250" w:rsidRDefault="001B46F7" w:rsidP="001B46F7">
      <w:pPr>
        <w:pStyle w:val="af0"/>
        <w:spacing w:before="1"/>
        <w:ind w:right="261" w:firstLine="707"/>
        <w:jc w:val="both"/>
        <w:rPr>
          <w:sz w:val="28"/>
          <w:szCs w:val="28"/>
        </w:rPr>
      </w:pPr>
      <w:r w:rsidRPr="00A35250">
        <w:rPr>
          <w:sz w:val="28"/>
          <w:szCs w:val="28"/>
        </w:rPr>
        <w:t xml:space="preserve">На развитие волевых качеств спортсмена непосредственное влияние оказывает техническая подготовка спортсмена. Совершенствование способов выполнения двигательных действий в спортивной борьбе представляет для спортсмена определённую трудность, подчас она бывает </w:t>
      </w:r>
      <w:proofErr w:type="spellStart"/>
      <w:r w:rsidRPr="00A35250">
        <w:rPr>
          <w:sz w:val="28"/>
          <w:szCs w:val="28"/>
        </w:rPr>
        <w:t>оченьбольшой</w:t>
      </w:r>
      <w:proofErr w:type="spellEnd"/>
      <w:r w:rsidRPr="00A35250">
        <w:rPr>
          <w:sz w:val="28"/>
          <w:szCs w:val="28"/>
        </w:rPr>
        <w:t>.</w:t>
      </w:r>
    </w:p>
    <w:p w:rsidR="001B46F7" w:rsidRPr="00A35250" w:rsidRDefault="001B46F7" w:rsidP="001B46F7">
      <w:pPr>
        <w:pStyle w:val="af0"/>
        <w:ind w:right="264" w:firstLine="707"/>
        <w:jc w:val="both"/>
        <w:rPr>
          <w:sz w:val="28"/>
          <w:szCs w:val="28"/>
        </w:rPr>
      </w:pPr>
      <w:r w:rsidRPr="00A35250">
        <w:rPr>
          <w:sz w:val="28"/>
          <w:szCs w:val="28"/>
        </w:rPr>
        <w:t xml:space="preserve">Преодоление трудностей в процессе технической подготовки начинается с процесса формирования двигательных представлений о правильном выполнении спортивных движений, т.е. знаний о двигательном действии. На стадии формирования представлений о движении особую роль играют волевые усилия спортсмена, связанные с напряженностью сознания. Сосредоточенное внимание спортсмена на формировании образа двигательного действия требует особого напряжения сознания. Наряду с проявлением напряженности, интенсивности внимания особую роль играет волевое усилие при поддержании интенсивности и устойчивости внимания длительное время, формируя тем самым устойчивость внимания. Тесно связанные между собой интенсивность и устойчивость внимания позволяют спортсмену уже на начальной стадии технической подготовки использовать волевое усилие и </w:t>
      </w:r>
      <w:proofErr w:type="spellStart"/>
      <w:r w:rsidRPr="00A35250">
        <w:rPr>
          <w:sz w:val="28"/>
          <w:szCs w:val="28"/>
        </w:rPr>
        <w:t>развиватьего</w:t>
      </w:r>
      <w:proofErr w:type="spellEnd"/>
      <w:r w:rsidRPr="00A35250">
        <w:rPr>
          <w:sz w:val="28"/>
          <w:szCs w:val="28"/>
        </w:rPr>
        <w:t>.</w:t>
      </w:r>
    </w:p>
    <w:p w:rsidR="001B46F7" w:rsidRPr="00A35250" w:rsidRDefault="001B46F7" w:rsidP="001B46F7">
      <w:pPr>
        <w:pStyle w:val="af0"/>
        <w:spacing w:before="1"/>
        <w:ind w:right="262" w:firstLine="707"/>
        <w:jc w:val="both"/>
        <w:rPr>
          <w:sz w:val="28"/>
          <w:szCs w:val="28"/>
        </w:rPr>
      </w:pPr>
      <w:r w:rsidRPr="00A35250">
        <w:rPr>
          <w:sz w:val="28"/>
          <w:szCs w:val="28"/>
        </w:rPr>
        <w:t>На второй стадии технической подготовки — стадии формирования умений особую трудность представляет преобразование внешнего образа двигательного действия, полученного на первом этапе формирования двигательного действия(знаний), во внутренний — в чувственный образ мышечных, вестибулярных, тактильных, органических соединений.</w:t>
      </w:r>
    </w:p>
    <w:p w:rsidR="001B46F7" w:rsidRPr="00A35250" w:rsidRDefault="001B46F7" w:rsidP="001B46F7">
      <w:pPr>
        <w:pStyle w:val="af0"/>
        <w:ind w:right="265" w:firstLine="707"/>
        <w:jc w:val="both"/>
        <w:rPr>
          <w:sz w:val="28"/>
          <w:szCs w:val="28"/>
        </w:rPr>
      </w:pPr>
      <w:r w:rsidRPr="00A35250">
        <w:rPr>
          <w:sz w:val="28"/>
          <w:szCs w:val="28"/>
        </w:rPr>
        <w:t>В спортивном упражнении, связанном с наиболее целесообразным способом выполнения двигательного действия, каждое движение несет в себе определенную биомеханическую характеристику. Это могут быть пространственные, временные и динамические характеристики движений с их многочисленными параметрами.</w:t>
      </w:r>
    </w:p>
    <w:p w:rsidR="001B46F7" w:rsidRPr="00A35250" w:rsidRDefault="001B46F7" w:rsidP="001B46F7">
      <w:pPr>
        <w:pStyle w:val="af0"/>
        <w:ind w:right="264" w:firstLine="707"/>
        <w:jc w:val="both"/>
        <w:rPr>
          <w:sz w:val="28"/>
          <w:szCs w:val="28"/>
        </w:rPr>
      </w:pPr>
      <w:r w:rsidRPr="00A35250">
        <w:rPr>
          <w:sz w:val="28"/>
          <w:szCs w:val="28"/>
        </w:rPr>
        <w:t>Например, пространственные включают размах движений (амплитуду),направление, форму и т.п. Во время выполнения двигательных действий все они находят отражение в сознании спортсмена, и именно на стадии умений спортсмен приходится испытывать значительные трудности, связанные с мышечными усилиями при выполнении того или иного элемента техники спортивного упражнения.</w:t>
      </w:r>
    </w:p>
    <w:p w:rsidR="001B46F7" w:rsidRPr="00A35250" w:rsidRDefault="001B46F7" w:rsidP="001B46F7">
      <w:pPr>
        <w:pStyle w:val="af0"/>
        <w:spacing w:before="91" w:line="276" w:lineRule="auto"/>
        <w:ind w:right="265" w:firstLine="707"/>
        <w:jc w:val="both"/>
        <w:rPr>
          <w:sz w:val="28"/>
          <w:szCs w:val="28"/>
        </w:rPr>
      </w:pPr>
      <w:r w:rsidRPr="00A35250">
        <w:rPr>
          <w:sz w:val="28"/>
          <w:szCs w:val="28"/>
        </w:rPr>
        <w:lastRenderedPageBreak/>
        <w:t>Причем спортсмену приходится дифференцировать мышечное напряжение не только по усилию, но и по времени, по сопротивлению, по скорости выполняемого движения и др.</w:t>
      </w:r>
    </w:p>
    <w:p w:rsidR="001B46F7" w:rsidRPr="00A35250" w:rsidRDefault="001B46F7" w:rsidP="001B46F7">
      <w:pPr>
        <w:pStyle w:val="af0"/>
        <w:spacing w:line="276" w:lineRule="auto"/>
        <w:ind w:right="262" w:firstLine="707"/>
        <w:jc w:val="both"/>
        <w:rPr>
          <w:sz w:val="28"/>
          <w:szCs w:val="28"/>
        </w:rPr>
      </w:pPr>
      <w:r w:rsidRPr="00A35250">
        <w:rPr>
          <w:sz w:val="28"/>
          <w:szCs w:val="28"/>
        </w:rPr>
        <w:t>Большие трудности спортсмен испытывает при поддержании вестибулярной устойчивости. Различные положения тела, резкие повороты, внезапные ускорения, замедления движений - все это требует больших волевых усилий при стремлении наиболее точно выполнить двигательную задачу, поставленную перед спортсменом во второй стадии совершенствования двигательного действия - в умении.</w:t>
      </w:r>
    </w:p>
    <w:p w:rsidR="001B46F7" w:rsidRPr="00A35250" w:rsidRDefault="001B46F7" w:rsidP="001B46F7">
      <w:pPr>
        <w:pStyle w:val="af0"/>
        <w:spacing w:line="276" w:lineRule="auto"/>
        <w:ind w:right="267" w:firstLine="707"/>
        <w:jc w:val="both"/>
        <w:rPr>
          <w:sz w:val="28"/>
          <w:szCs w:val="28"/>
        </w:rPr>
      </w:pPr>
      <w:r w:rsidRPr="00A35250">
        <w:rPr>
          <w:sz w:val="28"/>
          <w:szCs w:val="28"/>
        </w:rPr>
        <w:t>На стадии умений особую трудность представляют проявления органических ощущений. Через эти ощущения отражается общее физическое состояние организма спортсмена. Достаточно привести трудности, связанные с болевыми ощущениями в мышцах, сухожилиях, суставах, и можно понять, каких волевых усилий требуется от спортсмена на этапе технического совершенствования, связанного с формированием умений.</w:t>
      </w:r>
    </w:p>
    <w:p w:rsidR="001B46F7" w:rsidRPr="00A35250" w:rsidRDefault="001B46F7" w:rsidP="001B46F7">
      <w:pPr>
        <w:pStyle w:val="af0"/>
        <w:spacing w:line="276" w:lineRule="auto"/>
        <w:ind w:right="259" w:firstLine="707"/>
        <w:jc w:val="both"/>
        <w:rPr>
          <w:sz w:val="28"/>
          <w:szCs w:val="28"/>
        </w:rPr>
      </w:pPr>
      <w:r w:rsidRPr="00A35250">
        <w:rPr>
          <w:sz w:val="28"/>
          <w:szCs w:val="28"/>
        </w:rPr>
        <w:t xml:space="preserve">Развитию волевых качеств спортсмена в процессе технической подготовки будут способствовать трудности, связанные с организацией внимания спортсмена при выполнении двигательного действия. Никакие ощущения, восприятия, память и мыслительные операции не смогут функционировать в полную силу без развития и совершенствования такого свойства внимания, как интенсивность. С этим свойством связана напряженность сознания спортсмена во время выполнения двигательного действия, и, если данное свойство внимания не достаточно развито, то спортсмен испытывает очень большие трудности в освоении техники избранного вида спорта. Преодолению этой трудности будет способствовать волевое усилие, тем самым достигается двойной эффект - совершенствуется двигательное умение выполнять спортивное упражнение и </w:t>
      </w:r>
      <w:proofErr w:type="spellStart"/>
      <w:r w:rsidRPr="00A35250">
        <w:rPr>
          <w:sz w:val="28"/>
          <w:szCs w:val="28"/>
        </w:rPr>
        <w:t>совершенствуетсяволя</w:t>
      </w:r>
      <w:proofErr w:type="spellEnd"/>
      <w:r w:rsidRPr="00A35250">
        <w:rPr>
          <w:sz w:val="28"/>
          <w:szCs w:val="28"/>
        </w:rPr>
        <w:t>.</w:t>
      </w:r>
    </w:p>
    <w:p w:rsidR="001B46F7" w:rsidRPr="00A35250" w:rsidRDefault="001B46F7" w:rsidP="001B46F7">
      <w:pPr>
        <w:pStyle w:val="af0"/>
        <w:spacing w:line="276" w:lineRule="auto"/>
        <w:ind w:right="263" w:firstLine="707"/>
        <w:jc w:val="both"/>
        <w:rPr>
          <w:sz w:val="28"/>
          <w:szCs w:val="28"/>
        </w:rPr>
      </w:pPr>
      <w:r w:rsidRPr="00A35250">
        <w:rPr>
          <w:sz w:val="28"/>
          <w:szCs w:val="28"/>
        </w:rPr>
        <w:t xml:space="preserve">В освоении техники спортивного упражнения большой трудностью является поддержание интенсивности внимания длительное время, т.е. устойчивость. Без волевого усилия спортсмена нельзя поддерживать напряженность сознания длительное время. Эффект действия тот же - развивается воля при успешном освоении способа выполнения двигательного действия. Такое свойство как распределение внимания своей трудоемкостью вносит свой вклад в процесс волевой подготовки спортсмена. Спортсмену приходится одновременно следить за правильностью исполнения своих действий и </w:t>
      </w:r>
      <w:proofErr w:type="spellStart"/>
      <w:r w:rsidRPr="00A35250">
        <w:rPr>
          <w:sz w:val="28"/>
          <w:szCs w:val="28"/>
        </w:rPr>
        <w:t>действийсоперника</w:t>
      </w:r>
      <w:proofErr w:type="spellEnd"/>
      <w:r w:rsidRPr="00A35250">
        <w:rPr>
          <w:sz w:val="28"/>
          <w:szCs w:val="28"/>
        </w:rPr>
        <w:t>.</w:t>
      </w:r>
    </w:p>
    <w:p w:rsidR="001B46F7" w:rsidRPr="00A35250" w:rsidRDefault="001B46F7" w:rsidP="001B46F7">
      <w:pPr>
        <w:pStyle w:val="af0"/>
        <w:spacing w:line="276" w:lineRule="auto"/>
        <w:ind w:right="265" w:firstLine="707"/>
        <w:jc w:val="both"/>
        <w:rPr>
          <w:sz w:val="28"/>
          <w:szCs w:val="28"/>
        </w:rPr>
      </w:pPr>
      <w:r w:rsidRPr="00A35250">
        <w:rPr>
          <w:sz w:val="28"/>
          <w:szCs w:val="28"/>
        </w:rPr>
        <w:t xml:space="preserve">Нельзя не отметить и то, что в развитии воли спортсмена особое значение имеет взаимосвязь и взаимообусловленность между самими волевыми качествами активностью и самостоятельностью, </w:t>
      </w:r>
      <w:r w:rsidRPr="00A35250">
        <w:rPr>
          <w:sz w:val="28"/>
          <w:szCs w:val="28"/>
        </w:rPr>
        <w:lastRenderedPageBreak/>
        <w:t>целеустремленностью и инициативностью, решительностью и настойчивостью, смелостью и самообладанием, уверенностью в своих силах.</w:t>
      </w:r>
    </w:p>
    <w:p w:rsidR="001B46F7" w:rsidRPr="00A35250" w:rsidRDefault="001B46F7" w:rsidP="001B46F7">
      <w:pPr>
        <w:pStyle w:val="af0"/>
        <w:spacing w:before="1" w:line="276" w:lineRule="auto"/>
        <w:ind w:right="264" w:firstLine="707"/>
        <w:jc w:val="both"/>
        <w:rPr>
          <w:sz w:val="28"/>
          <w:szCs w:val="28"/>
        </w:rPr>
      </w:pPr>
      <w:r w:rsidRPr="00A35250">
        <w:rPr>
          <w:sz w:val="28"/>
          <w:szCs w:val="28"/>
        </w:rPr>
        <w:t xml:space="preserve">Успешное формирование воли будет зависеть от организации тренировочного процесса, а также от самовоспитания спортсмена. Однако и здесь нужен постоянный контроль со стороны преподавателя, тренера по спорту. Подчас очень «замотивированный» спортсмен может в буквальном смысле слова загнать себя, перегружая себя дополнительной тренировкой. Нам приходилось наблюдать, как некоторые спортсмены тренировались по ночам и доводили себя до состояния психического перенапряжения, лежащего в основе </w:t>
      </w:r>
      <w:proofErr w:type="spellStart"/>
      <w:r w:rsidRPr="00A35250">
        <w:rPr>
          <w:sz w:val="28"/>
          <w:szCs w:val="28"/>
        </w:rPr>
        <w:t>состоянияперетренировки</w:t>
      </w:r>
      <w:proofErr w:type="spellEnd"/>
      <w:r w:rsidRPr="00A35250">
        <w:rPr>
          <w:sz w:val="28"/>
          <w:szCs w:val="28"/>
        </w:rPr>
        <w:t>.</w:t>
      </w:r>
    </w:p>
    <w:p w:rsidR="001B46F7" w:rsidRPr="00A35250" w:rsidRDefault="001B46F7" w:rsidP="001B46F7">
      <w:pPr>
        <w:pStyle w:val="af0"/>
        <w:spacing w:line="276" w:lineRule="auto"/>
        <w:ind w:right="263" w:firstLine="707"/>
        <w:jc w:val="both"/>
        <w:rPr>
          <w:sz w:val="28"/>
          <w:szCs w:val="28"/>
        </w:rPr>
      </w:pPr>
      <w:r w:rsidRPr="00A35250">
        <w:rPr>
          <w:sz w:val="28"/>
          <w:szCs w:val="28"/>
        </w:rPr>
        <w:t>Оценка эффективности психолого-педагогических воздействий в тренировочном процессе осуществляется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тренировочный процесс.</w:t>
      </w:r>
    </w:p>
    <w:p w:rsidR="001B46F7" w:rsidRPr="00A35250" w:rsidRDefault="001B46F7" w:rsidP="00DF400B">
      <w:pPr>
        <w:pStyle w:val="af0"/>
        <w:spacing w:before="6"/>
        <w:ind w:left="0"/>
        <w:jc w:val="center"/>
        <w:rPr>
          <w:sz w:val="28"/>
          <w:szCs w:val="28"/>
        </w:rPr>
      </w:pPr>
    </w:p>
    <w:p w:rsidR="001B46F7" w:rsidRPr="00A35250" w:rsidRDefault="001B46F7" w:rsidP="00DF400B">
      <w:pPr>
        <w:tabs>
          <w:tab w:val="left" w:pos="3525"/>
        </w:tabs>
        <w:jc w:val="center"/>
        <w:rPr>
          <w:rFonts w:ascii="Times New Roman" w:hAnsi="Times New Roman" w:cs="Times New Roman"/>
          <w:b/>
          <w:sz w:val="28"/>
          <w:szCs w:val="28"/>
        </w:rPr>
      </w:pPr>
      <w:r w:rsidRPr="00A35250">
        <w:rPr>
          <w:rFonts w:ascii="Times New Roman" w:hAnsi="Times New Roman" w:cs="Times New Roman"/>
          <w:b/>
          <w:sz w:val="28"/>
          <w:szCs w:val="28"/>
        </w:rPr>
        <w:t>Планы применения восстановительных средств.</w:t>
      </w:r>
    </w:p>
    <w:p w:rsidR="001B46F7" w:rsidRPr="00A35250" w:rsidRDefault="001B46F7" w:rsidP="00DF400B">
      <w:pPr>
        <w:pStyle w:val="af0"/>
        <w:spacing w:before="1"/>
        <w:ind w:left="0"/>
        <w:jc w:val="center"/>
        <w:rPr>
          <w:b/>
          <w:sz w:val="28"/>
          <w:szCs w:val="28"/>
        </w:rPr>
      </w:pPr>
    </w:p>
    <w:p w:rsidR="001B46F7" w:rsidRPr="00A35250" w:rsidRDefault="001B46F7" w:rsidP="0097585D">
      <w:pPr>
        <w:pStyle w:val="af0"/>
        <w:ind w:left="0" w:right="264" w:firstLine="402"/>
        <w:jc w:val="both"/>
        <w:rPr>
          <w:sz w:val="28"/>
          <w:szCs w:val="28"/>
        </w:rPr>
      </w:pPr>
      <w:r w:rsidRPr="00A35250">
        <w:rPr>
          <w:sz w:val="28"/>
          <w:szCs w:val="28"/>
        </w:rPr>
        <w:t>Повышение объема и интенсивности тренировочных нагрузок характерно для современного спорта. Это нашло отражение и при организации работы в образовательных организациях.</w:t>
      </w:r>
    </w:p>
    <w:p w:rsidR="001B46F7" w:rsidRPr="00A35250" w:rsidRDefault="001B46F7" w:rsidP="0097585D">
      <w:pPr>
        <w:pStyle w:val="af0"/>
        <w:ind w:left="0" w:right="384" w:firstLine="402"/>
        <w:jc w:val="both"/>
        <w:rPr>
          <w:sz w:val="28"/>
          <w:szCs w:val="28"/>
        </w:rPr>
      </w:pPr>
      <w:r w:rsidRPr="00A35250">
        <w:rPr>
          <w:sz w:val="28"/>
          <w:szCs w:val="28"/>
        </w:rPr>
        <w:t xml:space="preserve">Профилактика травматизма всегда являлась неотъемлемой задачей тренировочного процесса. Частые травмы нарушают нормальное течение тренировочного процесса и свидетельствуют о нерациональном </w:t>
      </w:r>
      <w:proofErr w:type="spellStart"/>
      <w:r w:rsidRPr="00A35250">
        <w:rPr>
          <w:sz w:val="28"/>
          <w:szCs w:val="28"/>
        </w:rPr>
        <w:t>егопостроении</w:t>
      </w:r>
      <w:proofErr w:type="spellEnd"/>
      <w:r w:rsidRPr="00A35250">
        <w:rPr>
          <w:sz w:val="28"/>
          <w:szCs w:val="28"/>
        </w:rPr>
        <w:t>.</w:t>
      </w:r>
    </w:p>
    <w:p w:rsidR="001B46F7" w:rsidRPr="00A35250" w:rsidRDefault="001B46F7" w:rsidP="0097585D">
      <w:pPr>
        <w:pStyle w:val="af0"/>
        <w:spacing w:before="1"/>
        <w:ind w:left="0" w:right="260" w:firstLine="402"/>
        <w:jc w:val="both"/>
        <w:rPr>
          <w:sz w:val="28"/>
          <w:szCs w:val="28"/>
        </w:rPr>
      </w:pPr>
      <w:r w:rsidRPr="00A35250">
        <w:rPr>
          <w:sz w:val="28"/>
          <w:szCs w:val="28"/>
        </w:rPr>
        <w:t xml:space="preserve">Чаще всего травмы в борьбе бывают при нагрузках, которые предъявляют максимальные требования к мышцам, связкам, сухожилиям. Основные причины - локальные перегрузки, недостаточная разносторонность нагрузок, применение их при переохлаждении в состоянии утомления, а также недостаточная разминка перед </w:t>
      </w:r>
      <w:proofErr w:type="spellStart"/>
      <w:r w:rsidRPr="00A35250">
        <w:rPr>
          <w:sz w:val="28"/>
          <w:szCs w:val="28"/>
        </w:rPr>
        <w:t>скоростнымиусилиями</w:t>
      </w:r>
      <w:proofErr w:type="spellEnd"/>
      <w:r w:rsidRPr="00A35250">
        <w:rPr>
          <w:sz w:val="28"/>
          <w:szCs w:val="28"/>
        </w:rPr>
        <w:t>.</w:t>
      </w:r>
    </w:p>
    <w:p w:rsidR="001B46F7" w:rsidRPr="00A35250" w:rsidRDefault="001B46F7" w:rsidP="0097585D">
      <w:pPr>
        <w:pStyle w:val="af0"/>
        <w:ind w:left="0" w:firstLine="402"/>
        <w:jc w:val="both"/>
        <w:rPr>
          <w:sz w:val="28"/>
          <w:szCs w:val="28"/>
        </w:rPr>
      </w:pPr>
      <w:r w:rsidRPr="00A35250">
        <w:rPr>
          <w:sz w:val="28"/>
          <w:szCs w:val="28"/>
        </w:rPr>
        <w:t>Во избежание травм рекомендуется:</w:t>
      </w:r>
    </w:p>
    <w:p w:rsidR="001B46F7" w:rsidRPr="00A35250" w:rsidRDefault="001B46F7" w:rsidP="004B3B70">
      <w:pPr>
        <w:pStyle w:val="af2"/>
        <w:numPr>
          <w:ilvl w:val="0"/>
          <w:numId w:val="11"/>
        </w:numPr>
        <w:tabs>
          <w:tab w:val="left" w:pos="935"/>
        </w:tabs>
        <w:spacing w:before="31"/>
        <w:ind w:hanging="105"/>
        <w:jc w:val="both"/>
        <w:rPr>
          <w:sz w:val="28"/>
          <w:szCs w:val="28"/>
        </w:rPr>
      </w:pPr>
      <w:r w:rsidRPr="00A35250">
        <w:rPr>
          <w:sz w:val="28"/>
          <w:szCs w:val="28"/>
        </w:rPr>
        <w:t xml:space="preserve">выполнять упражнения только после разминки с достаточным </w:t>
      </w:r>
      <w:proofErr w:type="spellStart"/>
      <w:r w:rsidRPr="00A35250">
        <w:rPr>
          <w:sz w:val="28"/>
          <w:szCs w:val="28"/>
        </w:rPr>
        <w:t>согреваниеммышц</w:t>
      </w:r>
      <w:proofErr w:type="spellEnd"/>
      <w:r w:rsidRPr="00A35250">
        <w:rPr>
          <w:sz w:val="28"/>
          <w:szCs w:val="28"/>
        </w:rPr>
        <w:t>;</w:t>
      </w:r>
    </w:p>
    <w:p w:rsidR="001B46F7" w:rsidRPr="00A35250" w:rsidRDefault="001B46F7" w:rsidP="004B3B70">
      <w:pPr>
        <w:pStyle w:val="af2"/>
        <w:numPr>
          <w:ilvl w:val="0"/>
          <w:numId w:val="11"/>
        </w:numPr>
        <w:tabs>
          <w:tab w:val="left" w:pos="935"/>
        </w:tabs>
        <w:spacing w:before="33"/>
        <w:ind w:hanging="105"/>
        <w:jc w:val="both"/>
        <w:rPr>
          <w:sz w:val="28"/>
          <w:szCs w:val="28"/>
        </w:rPr>
      </w:pPr>
      <w:r w:rsidRPr="00A35250">
        <w:rPr>
          <w:sz w:val="28"/>
          <w:szCs w:val="28"/>
        </w:rPr>
        <w:t xml:space="preserve">надевать тренировочный костюм в </w:t>
      </w:r>
      <w:proofErr w:type="spellStart"/>
      <w:r w:rsidRPr="00A35250">
        <w:rPr>
          <w:sz w:val="28"/>
          <w:szCs w:val="28"/>
        </w:rPr>
        <w:t>холоднуюпогоду</w:t>
      </w:r>
      <w:proofErr w:type="spellEnd"/>
      <w:r w:rsidRPr="00A35250">
        <w:rPr>
          <w:sz w:val="28"/>
          <w:szCs w:val="28"/>
        </w:rPr>
        <w:t>;</w:t>
      </w:r>
    </w:p>
    <w:p w:rsidR="001B46F7" w:rsidRPr="00A35250" w:rsidRDefault="001B46F7" w:rsidP="004B3B70">
      <w:pPr>
        <w:pStyle w:val="af2"/>
        <w:numPr>
          <w:ilvl w:val="0"/>
          <w:numId w:val="11"/>
        </w:numPr>
        <w:tabs>
          <w:tab w:val="left" w:pos="935"/>
        </w:tabs>
        <w:spacing w:before="30"/>
        <w:ind w:hanging="105"/>
        <w:jc w:val="both"/>
        <w:rPr>
          <w:sz w:val="28"/>
          <w:szCs w:val="28"/>
        </w:rPr>
      </w:pPr>
      <w:r w:rsidRPr="00A35250">
        <w:rPr>
          <w:sz w:val="28"/>
          <w:szCs w:val="28"/>
        </w:rPr>
        <w:t xml:space="preserve">не применять скоростные усилия с максимальной интенсивностью в ранние </w:t>
      </w:r>
      <w:proofErr w:type="spellStart"/>
      <w:r w:rsidRPr="00A35250">
        <w:rPr>
          <w:sz w:val="28"/>
          <w:szCs w:val="28"/>
        </w:rPr>
        <w:t>утренниечасы</w:t>
      </w:r>
      <w:proofErr w:type="spellEnd"/>
      <w:r w:rsidRPr="00A35250">
        <w:rPr>
          <w:sz w:val="28"/>
          <w:szCs w:val="28"/>
        </w:rPr>
        <w:t>;</w:t>
      </w:r>
    </w:p>
    <w:p w:rsidR="001B46F7" w:rsidRPr="00A35250" w:rsidRDefault="001B46F7" w:rsidP="004B3B70">
      <w:pPr>
        <w:pStyle w:val="af2"/>
        <w:numPr>
          <w:ilvl w:val="0"/>
          <w:numId w:val="11"/>
        </w:numPr>
        <w:tabs>
          <w:tab w:val="left" w:pos="935"/>
        </w:tabs>
        <w:spacing w:before="31"/>
        <w:ind w:hanging="105"/>
        <w:jc w:val="both"/>
        <w:rPr>
          <w:sz w:val="28"/>
          <w:szCs w:val="28"/>
        </w:rPr>
      </w:pPr>
      <w:r w:rsidRPr="00A35250">
        <w:rPr>
          <w:sz w:val="28"/>
          <w:szCs w:val="28"/>
        </w:rPr>
        <w:t xml:space="preserve">не бегать продолжительно по асфальту и другим </w:t>
      </w:r>
      <w:proofErr w:type="spellStart"/>
      <w:r w:rsidRPr="00A35250">
        <w:rPr>
          <w:sz w:val="28"/>
          <w:szCs w:val="28"/>
        </w:rPr>
        <w:t>сверхжесткимпокрытиям</w:t>
      </w:r>
      <w:proofErr w:type="spellEnd"/>
      <w:r w:rsidRPr="00A35250">
        <w:rPr>
          <w:sz w:val="28"/>
          <w:szCs w:val="28"/>
        </w:rPr>
        <w:t>;</w:t>
      </w:r>
    </w:p>
    <w:p w:rsidR="001B46F7" w:rsidRPr="00A35250" w:rsidRDefault="001B46F7" w:rsidP="004B3B70">
      <w:pPr>
        <w:pStyle w:val="af2"/>
        <w:numPr>
          <w:ilvl w:val="0"/>
          <w:numId w:val="11"/>
        </w:numPr>
        <w:tabs>
          <w:tab w:val="left" w:pos="935"/>
        </w:tabs>
        <w:spacing w:before="31"/>
        <w:ind w:hanging="105"/>
        <w:jc w:val="both"/>
        <w:rPr>
          <w:sz w:val="28"/>
          <w:szCs w:val="28"/>
        </w:rPr>
      </w:pPr>
      <w:r w:rsidRPr="00A35250">
        <w:rPr>
          <w:sz w:val="28"/>
          <w:szCs w:val="28"/>
        </w:rPr>
        <w:t xml:space="preserve">прекращать нагрузку при появлении болей </w:t>
      </w:r>
      <w:proofErr w:type="spellStart"/>
      <w:r w:rsidRPr="00A35250">
        <w:rPr>
          <w:sz w:val="28"/>
          <w:szCs w:val="28"/>
        </w:rPr>
        <w:t>вмышцах</w:t>
      </w:r>
      <w:proofErr w:type="spellEnd"/>
      <w:r w:rsidRPr="00A35250">
        <w:rPr>
          <w:sz w:val="28"/>
          <w:szCs w:val="28"/>
        </w:rPr>
        <w:t>;</w:t>
      </w:r>
    </w:p>
    <w:p w:rsidR="001B46F7" w:rsidRPr="00A35250" w:rsidRDefault="001B46F7" w:rsidP="004B3B70">
      <w:pPr>
        <w:pStyle w:val="af2"/>
        <w:numPr>
          <w:ilvl w:val="0"/>
          <w:numId w:val="11"/>
        </w:numPr>
        <w:tabs>
          <w:tab w:val="left" w:pos="935"/>
        </w:tabs>
        <w:spacing w:before="30"/>
        <w:ind w:hanging="105"/>
        <w:jc w:val="both"/>
        <w:rPr>
          <w:sz w:val="28"/>
          <w:szCs w:val="28"/>
        </w:rPr>
      </w:pPr>
      <w:r w:rsidRPr="00A35250">
        <w:rPr>
          <w:sz w:val="28"/>
          <w:szCs w:val="28"/>
        </w:rPr>
        <w:t xml:space="preserve">применять упражнения на расслабление </w:t>
      </w:r>
      <w:proofErr w:type="spellStart"/>
      <w:r w:rsidRPr="00A35250">
        <w:rPr>
          <w:sz w:val="28"/>
          <w:szCs w:val="28"/>
        </w:rPr>
        <w:t>имассаж</w:t>
      </w:r>
      <w:proofErr w:type="spellEnd"/>
      <w:r w:rsidRPr="00A35250">
        <w:rPr>
          <w:sz w:val="28"/>
          <w:szCs w:val="28"/>
        </w:rPr>
        <w:t>;</w:t>
      </w:r>
    </w:p>
    <w:p w:rsidR="001B46F7" w:rsidRPr="00A35250" w:rsidRDefault="001B46F7" w:rsidP="004B3B70">
      <w:pPr>
        <w:pStyle w:val="af2"/>
        <w:numPr>
          <w:ilvl w:val="0"/>
          <w:numId w:val="11"/>
        </w:numPr>
        <w:tabs>
          <w:tab w:val="left" w:pos="935"/>
        </w:tabs>
        <w:spacing w:before="31"/>
        <w:ind w:hanging="105"/>
        <w:jc w:val="both"/>
        <w:rPr>
          <w:sz w:val="28"/>
          <w:szCs w:val="28"/>
        </w:rPr>
      </w:pPr>
      <w:r w:rsidRPr="00A35250">
        <w:rPr>
          <w:sz w:val="28"/>
          <w:szCs w:val="28"/>
        </w:rPr>
        <w:t>освоить упражнения на растягивание -«</w:t>
      </w:r>
      <w:proofErr w:type="spellStart"/>
      <w:r w:rsidRPr="00A35250">
        <w:rPr>
          <w:sz w:val="28"/>
          <w:szCs w:val="28"/>
        </w:rPr>
        <w:t>стретчинг</w:t>
      </w:r>
      <w:proofErr w:type="spellEnd"/>
      <w:r w:rsidRPr="00A35250">
        <w:rPr>
          <w:sz w:val="28"/>
          <w:szCs w:val="28"/>
        </w:rPr>
        <w:t>»;</w:t>
      </w:r>
    </w:p>
    <w:p w:rsidR="001B46F7" w:rsidRPr="00A35250" w:rsidRDefault="001B46F7" w:rsidP="004B3B70">
      <w:pPr>
        <w:pStyle w:val="af2"/>
        <w:numPr>
          <w:ilvl w:val="0"/>
          <w:numId w:val="11"/>
        </w:numPr>
        <w:tabs>
          <w:tab w:val="left" w:pos="935"/>
        </w:tabs>
        <w:spacing w:before="33"/>
        <w:ind w:hanging="105"/>
        <w:jc w:val="both"/>
        <w:rPr>
          <w:sz w:val="28"/>
          <w:szCs w:val="28"/>
        </w:rPr>
      </w:pPr>
      <w:r w:rsidRPr="00A35250">
        <w:rPr>
          <w:sz w:val="28"/>
          <w:szCs w:val="28"/>
        </w:rPr>
        <w:t xml:space="preserve">применять втирания, стимулирующие кровоснабжение мышц, но только по </w:t>
      </w:r>
      <w:proofErr w:type="spellStart"/>
      <w:r w:rsidRPr="00A35250">
        <w:rPr>
          <w:sz w:val="28"/>
          <w:szCs w:val="28"/>
        </w:rPr>
        <w:t>советуврача</w:t>
      </w:r>
      <w:proofErr w:type="spellEnd"/>
      <w:r w:rsidRPr="00A35250">
        <w:rPr>
          <w:sz w:val="28"/>
          <w:szCs w:val="28"/>
        </w:rPr>
        <w:t>.</w:t>
      </w:r>
    </w:p>
    <w:p w:rsidR="001B46F7" w:rsidRPr="00A35250" w:rsidRDefault="001B46F7" w:rsidP="0097585D">
      <w:pPr>
        <w:pStyle w:val="af0"/>
        <w:spacing w:before="30"/>
        <w:ind w:left="0" w:firstLine="402"/>
        <w:jc w:val="both"/>
        <w:rPr>
          <w:sz w:val="28"/>
          <w:szCs w:val="28"/>
        </w:rPr>
      </w:pPr>
      <w:r w:rsidRPr="00A35250">
        <w:rPr>
          <w:sz w:val="28"/>
          <w:szCs w:val="28"/>
        </w:rPr>
        <w:t xml:space="preserve">Освоению высоких тренировочных нагрузок способствуют специальные </w:t>
      </w:r>
      <w:r w:rsidRPr="00A35250">
        <w:rPr>
          <w:sz w:val="28"/>
          <w:szCs w:val="28"/>
        </w:rPr>
        <w:lastRenderedPageBreak/>
        <w:t>восстановительные мероприятия.</w:t>
      </w:r>
    </w:p>
    <w:p w:rsidR="001B46F7" w:rsidRPr="00A35250" w:rsidRDefault="001B46F7" w:rsidP="0097585D">
      <w:pPr>
        <w:pStyle w:val="af0"/>
        <w:spacing w:before="31"/>
        <w:ind w:left="0" w:right="261" w:firstLine="402"/>
        <w:jc w:val="both"/>
        <w:rPr>
          <w:sz w:val="28"/>
          <w:szCs w:val="28"/>
        </w:rPr>
      </w:pPr>
      <w:r w:rsidRPr="00A35250">
        <w:rPr>
          <w:sz w:val="28"/>
          <w:szCs w:val="28"/>
        </w:rPr>
        <w:t>Разработана система восстановительных мероприятий при тренировках с высокими нагрузками для спортсменов высшей квалификации. Отдельные положения этой системы могут быть использованы при организации восстановительных мероприятий в спортивных учреждениях.</w:t>
      </w:r>
    </w:p>
    <w:p w:rsidR="001B46F7" w:rsidRPr="00A35250" w:rsidRDefault="001B46F7" w:rsidP="0097585D">
      <w:pPr>
        <w:pStyle w:val="af0"/>
        <w:spacing w:before="91"/>
        <w:ind w:left="0" w:right="264" w:firstLine="402"/>
        <w:jc w:val="both"/>
        <w:rPr>
          <w:sz w:val="28"/>
          <w:szCs w:val="28"/>
        </w:rPr>
      </w:pPr>
      <w:r w:rsidRPr="00A35250">
        <w:rPr>
          <w:sz w:val="28"/>
          <w:szCs w:val="28"/>
        </w:rPr>
        <w:t>Восстановительные средства делятся на четыре группы: педагогические, психологические, гигиенические и медико- биологические.</w:t>
      </w:r>
    </w:p>
    <w:p w:rsidR="001B46F7" w:rsidRPr="00A35250" w:rsidRDefault="001B46F7" w:rsidP="0097585D">
      <w:pPr>
        <w:pStyle w:val="af0"/>
        <w:ind w:left="0" w:right="263" w:firstLine="402"/>
        <w:jc w:val="both"/>
        <w:rPr>
          <w:sz w:val="28"/>
          <w:szCs w:val="28"/>
        </w:rPr>
      </w:pPr>
      <w:r w:rsidRPr="00A35250">
        <w:rPr>
          <w:sz w:val="28"/>
          <w:szCs w:val="28"/>
        </w:rPr>
        <w:t>Педагогические средства являются основными, так как при нерациональном построении тренировки остальные средства восстановления оказываются неэффективными. Педагогические средства предусматривают оптимальное построение одного тренировочного занятия, способствующего стимуляции восстановительных процессов, рациональное построение тренировок в микроцикле и на отдельных этапах тренировочного цикла.</w:t>
      </w:r>
    </w:p>
    <w:p w:rsidR="001B46F7" w:rsidRPr="00A35250" w:rsidRDefault="001B46F7" w:rsidP="0097585D">
      <w:pPr>
        <w:pStyle w:val="af0"/>
        <w:ind w:left="0" w:right="265" w:firstLine="402"/>
        <w:jc w:val="both"/>
        <w:rPr>
          <w:sz w:val="28"/>
          <w:szCs w:val="28"/>
        </w:rPr>
      </w:pPr>
      <w:r w:rsidRPr="00A35250">
        <w:rPr>
          <w:sz w:val="28"/>
          <w:szCs w:val="28"/>
        </w:rPr>
        <w:t>Специальное психологическое воздействие, разучивание приемов психорегулирующей тренировки осуществляют квалифицированные психологи.</w:t>
      </w:r>
    </w:p>
    <w:p w:rsidR="001B46F7" w:rsidRPr="00A35250" w:rsidRDefault="001B46F7" w:rsidP="0097585D">
      <w:pPr>
        <w:pStyle w:val="af0"/>
        <w:ind w:left="0" w:right="263" w:firstLine="402"/>
        <w:jc w:val="both"/>
        <w:rPr>
          <w:sz w:val="28"/>
          <w:szCs w:val="28"/>
        </w:rPr>
      </w:pPr>
      <w:r w:rsidRPr="00A35250">
        <w:rPr>
          <w:sz w:val="28"/>
          <w:szCs w:val="28"/>
        </w:rPr>
        <w:t>Однако в спортивных учреждениях возрастает роль тренера-преподавателя в управлении свободным временем спортсменов, в снятии эмоционального напряжения и т.д. Эти факторы оказывают значительное влияние на характер и течение восстановительных процессов.</w:t>
      </w:r>
    </w:p>
    <w:p w:rsidR="001B46F7" w:rsidRPr="00A35250" w:rsidRDefault="001B46F7" w:rsidP="0097585D">
      <w:pPr>
        <w:pStyle w:val="af0"/>
        <w:ind w:left="0" w:firstLine="402"/>
        <w:jc w:val="both"/>
        <w:rPr>
          <w:sz w:val="28"/>
          <w:szCs w:val="28"/>
        </w:rPr>
      </w:pPr>
      <w:r w:rsidRPr="00A35250">
        <w:rPr>
          <w:sz w:val="28"/>
          <w:szCs w:val="28"/>
        </w:rPr>
        <w:t>Особо важное значение имеет определение психической совместимости спортсменов.</w:t>
      </w:r>
    </w:p>
    <w:p w:rsidR="001B46F7" w:rsidRPr="00A35250" w:rsidRDefault="001B46F7" w:rsidP="0097585D">
      <w:pPr>
        <w:pStyle w:val="af0"/>
        <w:spacing w:before="30"/>
        <w:ind w:left="0" w:right="261" w:firstLine="402"/>
        <w:jc w:val="both"/>
        <w:rPr>
          <w:sz w:val="28"/>
          <w:szCs w:val="28"/>
        </w:rPr>
      </w:pPr>
      <w:r w:rsidRPr="00A35250">
        <w:rPr>
          <w:sz w:val="28"/>
          <w:szCs w:val="28"/>
        </w:rPr>
        <w:t>Гигиенические средства восстановления детально разработаны. Это требования к режиму дня, труда, спортивных занятий, отдыха, питания.</w:t>
      </w:r>
    </w:p>
    <w:p w:rsidR="001B46F7" w:rsidRPr="00A35250" w:rsidRDefault="001B46F7" w:rsidP="0097585D">
      <w:pPr>
        <w:pStyle w:val="af0"/>
        <w:ind w:left="0" w:right="261" w:firstLine="402"/>
        <w:jc w:val="both"/>
        <w:rPr>
          <w:sz w:val="28"/>
          <w:szCs w:val="28"/>
        </w:rPr>
      </w:pPr>
      <w:r w:rsidRPr="00A35250">
        <w:rPr>
          <w:sz w:val="28"/>
          <w:szCs w:val="28"/>
        </w:rPr>
        <w:t>Необходимо обязательное соблюдение гигиенических требований к местам занятий, бытовым помещениям, инвентарю.</w:t>
      </w:r>
    </w:p>
    <w:p w:rsidR="001B46F7" w:rsidRPr="00A35250" w:rsidRDefault="001B46F7" w:rsidP="0097585D">
      <w:pPr>
        <w:pStyle w:val="af0"/>
        <w:spacing w:before="2"/>
        <w:ind w:left="0" w:right="266" w:firstLine="402"/>
        <w:jc w:val="both"/>
        <w:rPr>
          <w:sz w:val="28"/>
          <w:szCs w:val="28"/>
        </w:rPr>
      </w:pPr>
      <w:r w:rsidRPr="00A35250">
        <w:rPr>
          <w:sz w:val="28"/>
          <w:szCs w:val="28"/>
        </w:rPr>
        <w:t>Медико-биологическая группа восстановительных средств, включает в себя рациональное питание, витаминизацию, физические средства восстановления.</w:t>
      </w:r>
    </w:p>
    <w:p w:rsidR="001B46F7" w:rsidRPr="00A35250" w:rsidRDefault="001B46F7" w:rsidP="0097585D">
      <w:pPr>
        <w:pStyle w:val="af0"/>
        <w:ind w:left="0" w:right="264" w:firstLine="402"/>
        <w:jc w:val="both"/>
        <w:rPr>
          <w:sz w:val="28"/>
          <w:szCs w:val="28"/>
        </w:rPr>
      </w:pPr>
      <w:r w:rsidRPr="00A35250">
        <w:rPr>
          <w:sz w:val="28"/>
          <w:szCs w:val="28"/>
        </w:rPr>
        <w:t xml:space="preserve">При организации питания на сборах следует руководствоваться рекомендациями Института питания РАМН Дополнительное введение витаминов осуществляется в зимне-весенний период, а также в период </w:t>
      </w:r>
      <w:proofErr w:type="spellStart"/>
      <w:r w:rsidRPr="00A35250">
        <w:rPr>
          <w:sz w:val="28"/>
          <w:szCs w:val="28"/>
        </w:rPr>
        <w:t>напряженныхтренировок</w:t>
      </w:r>
      <w:proofErr w:type="spellEnd"/>
      <w:r w:rsidRPr="00A35250">
        <w:rPr>
          <w:sz w:val="28"/>
          <w:szCs w:val="28"/>
        </w:rPr>
        <w:t>. Во избежание интоксикации дополнительный прием витаминов целесообразно назначать в дозе, не превышающей половины суточной потребности.</w:t>
      </w:r>
    </w:p>
    <w:p w:rsidR="001B46F7" w:rsidRPr="00A35250" w:rsidRDefault="001B46F7" w:rsidP="0097585D">
      <w:pPr>
        <w:pStyle w:val="af0"/>
        <w:ind w:left="0" w:right="261" w:firstLine="402"/>
        <w:jc w:val="both"/>
        <w:rPr>
          <w:sz w:val="28"/>
          <w:szCs w:val="28"/>
        </w:rPr>
      </w:pPr>
      <w:r w:rsidRPr="00A35250">
        <w:rPr>
          <w:b/>
          <w:sz w:val="28"/>
          <w:szCs w:val="28"/>
        </w:rPr>
        <w:t xml:space="preserve">Физические факторы </w:t>
      </w:r>
      <w:r w:rsidRPr="00A35250">
        <w:rPr>
          <w:sz w:val="28"/>
          <w:szCs w:val="28"/>
        </w:rPr>
        <w:t xml:space="preserve">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(гальванизация, ионофорез, соллюкс и др.), локальные </w:t>
      </w:r>
      <w:proofErr w:type="spellStart"/>
      <w:r w:rsidRPr="00A35250">
        <w:rPr>
          <w:sz w:val="28"/>
          <w:szCs w:val="28"/>
        </w:rPr>
        <w:t>баровоздействия</w:t>
      </w:r>
      <w:proofErr w:type="spellEnd"/>
      <w:r w:rsidRPr="00A35250">
        <w:rPr>
          <w:sz w:val="28"/>
          <w:szCs w:val="28"/>
        </w:rPr>
        <w:t>, электростимуляция и др.</w:t>
      </w:r>
    </w:p>
    <w:p w:rsidR="001B46F7" w:rsidRPr="00A35250" w:rsidRDefault="001B46F7" w:rsidP="0097585D">
      <w:pPr>
        <w:pStyle w:val="af0"/>
        <w:ind w:left="0" w:right="259" w:firstLine="402"/>
        <w:jc w:val="both"/>
        <w:rPr>
          <w:sz w:val="28"/>
          <w:szCs w:val="28"/>
        </w:rPr>
      </w:pPr>
      <w:r w:rsidRPr="00A35250">
        <w:rPr>
          <w:sz w:val="28"/>
          <w:szCs w:val="28"/>
        </w:rPr>
        <w:t>Передозировка физиотерапевтических процедур приводит к угнетению реактивности организма. Поэтому в юном возрасте в одном сеансе не следует применять более одной процедуры. В течение дня желательно ограничиться одним сеансом.</w:t>
      </w:r>
    </w:p>
    <w:p w:rsidR="0097585D" w:rsidRPr="00A35250" w:rsidRDefault="001B46F7" w:rsidP="0097585D">
      <w:pPr>
        <w:pStyle w:val="af0"/>
        <w:ind w:left="0" w:firstLine="402"/>
        <w:jc w:val="both"/>
        <w:rPr>
          <w:sz w:val="28"/>
          <w:szCs w:val="28"/>
        </w:rPr>
      </w:pPr>
      <w:r w:rsidRPr="00A35250">
        <w:rPr>
          <w:sz w:val="28"/>
          <w:szCs w:val="28"/>
        </w:rPr>
        <w:lastRenderedPageBreak/>
        <w:t>Средства общего воздействия (массаж, сауна, ванны) следует назначать по показаниям, но не чаще1-2 раз в неделю.</w:t>
      </w:r>
    </w:p>
    <w:p w:rsidR="001B46F7" w:rsidRPr="00A35250" w:rsidRDefault="001B46F7" w:rsidP="0097585D">
      <w:pPr>
        <w:pStyle w:val="af0"/>
        <w:ind w:left="0" w:firstLine="402"/>
        <w:jc w:val="both"/>
        <w:rPr>
          <w:sz w:val="28"/>
          <w:szCs w:val="28"/>
        </w:rPr>
      </w:pPr>
      <w:r w:rsidRPr="00A35250">
        <w:rPr>
          <w:b/>
          <w:sz w:val="28"/>
          <w:szCs w:val="28"/>
        </w:rPr>
        <w:t xml:space="preserve">Медико-биологические средства </w:t>
      </w:r>
      <w:r w:rsidRPr="00A35250">
        <w:rPr>
          <w:sz w:val="28"/>
          <w:szCs w:val="28"/>
        </w:rPr>
        <w:t>назначаются только врачом и осуществляются под его наблюдением.</w:t>
      </w:r>
    </w:p>
    <w:p w:rsidR="001B46F7" w:rsidRPr="00A35250" w:rsidRDefault="001B46F7" w:rsidP="0097585D">
      <w:pPr>
        <w:pStyle w:val="af0"/>
        <w:spacing w:before="33"/>
        <w:ind w:left="0" w:right="264" w:firstLine="402"/>
        <w:jc w:val="both"/>
        <w:rPr>
          <w:sz w:val="28"/>
          <w:szCs w:val="28"/>
        </w:rPr>
      </w:pPr>
      <w:r w:rsidRPr="00A35250">
        <w:rPr>
          <w:sz w:val="28"/>
          <w:szCs w:val="28"/>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1B46F7" w:rsidRPr="00A35250" w:rsidRDefault="001B46F7" w:rsidP="0097585D">
      <w:pPr>
        <w:ind w:firstLine="402"/>
        <w:jc w:val="both"/>
        <w:rPr>
          <w:rFonts w:ascii="Times New Roman" w:hAnsi="Times New Roman" w:cs="Times New Roman"/>
          <w:sz w:val="28"/>
          <w:szCs w:val="28"/>
        </w:rPr>
      </w:pPr>
      <w:r w:rsidRPr="00A35250">
        <w:rPr>
          <w:rFonts w:ascii="Times New Roman" w:hAnsi="Times New Roman" w:cs="Times New Roman"/>
          <w:b/>
          <w:sz w:val="28"/>
          <w:szCs w:val="28"/>
        </w:rPr>
        <w:t xml:space="preserve">Методическое обеспечение </w:t>
      </w:r>
      <w:r w:rsidRPr="00A35250">
        <w:rPr>
          <w:rFonts w:ascii="Times New Roman" w:hAnsi="Times New Roman" w:cs="Times New Roman"/>
          <w:sz w:val="28"/>
          <w:szCs w:val="28"/>
        </w:rPr>
        <w:t>программы спортивной подготовки:</w:t>
      </w:r>
    </w:p>
    <w:p w:rsidR="001B46F7" w:rsidRPr="00A35250" w:rsidRDefault="001B46F7" w:rsidP="0097585D">
      <w:pPr>
        <w:pStyle w:val="af0"/>
        <w:spacing w:before="31"/>
        <w:ind w:left="0" w:right="268" w:firstLine="402"/>
        <w:jc w:val="both"/>
        <w:rPr>
          <w:sz w:val="28"/>
          <w:szCs w:val="28"/>
        </w:rPr>
      </w:pPr>
      <w:r w:rsidRPr="00A35250">
        <w:rPr>
          <w:sz w:val="28"/>
          <w:szCs w:val="28"/>
        </w:rPr>
        <w:t>Для того чтобы оценить отдельные движения или сопоставить их между собой, определяют их биомеханические характеристики, которые делятся на две группы: качественные (напряженность, расслабленность, свобода, легкость, выразительность и др.) и количественные (кинематические, динамические и статические). Характеристики движений во многом зависят от двигательных возможностей спортсмена, под которыми понимаются предпосылки, сложившиеся в организме в процессе развития(филогенеза и онтогенеза).</w:t>
      </w:r>
    </w:p>
    <w:p w:rsidR="001B46F7" w:rsidRPr="00A35250" w:rsidRDefault="001B46F7" w:rsidP="0097585D">
      <w:pPr>
        <w:pStyle w:val="af0"/>
        <w:ind w:left="0" w:right="268" w:firstLine="402"/>
        <w:jc w:val="both"/>
        <w:rPr>
          <w:sz w:val="28"/>
          <w:szCs w:val="28"/>
        </w:rPr>
      </w:pPr>
      <w:r w:rsidRPr="00A35250">
        <w:rPr>
          <w:sz w:val="28"/>
          <w:szCs w:val="28"/>
        </w:rPr>
        <w:t xml:space="preserve">Тренер, учитывая реальные двигательные возможности борцов, ставит перед ними те или иные двигательные задачи. Это предполагает выполнение движений с заданными биомеханическими характеристиками, стимулирующими активизацию мыслительной и двигательной деятельности и в итоге позволяющими достичь соответствующих целей. Двигательная задача решается путем специально организованных </w:t>
      </w:r>
      <w:proofErr w:type="spellStart"/>
      <w:r w:rsidRPr="00A35250">
        <w:rPr>
          <w:sz w:val="28"/>
          <w:szCs w:val="28"/>
        </w:rPr>
        <w:t>двигательныхдействий</w:t>
      </w:r>
      <w:proofErr w:type="spellEnd"/>
      <w:r w:rsidRPr="00A35250">
        <w:rPr>
          <w:sz w:val="28"/>
          <w:szCs w:val="28"/>
        </w:rPr>
        <w:t>.</w:t>
      </w:r>
    </w:p>
    <w:p w:rsidR="001B46F7" w:rsidRPr="00A35250" w:rsidRDefault="001B46F7" w:rsidP="00DF400B">
      <w:pPr>
        <w:pStyle w:val="af0"/>
        <w:spacing w:before="1"/>
        <w:ind w:left="0"/>
        <w:jc w:val="both"/>
        <w:rPr>
          <w:sz w:val="28"/>
          <w:szCs w:val="28"/>
        </w:rPr>
      </w:pPr>
    </w:p>
    <w:p w:rsidR="001B46F7" w:rsidRPr="00A35250" w:rsidRDefault="001B46F7" w:rsidP="0097585D">
      <w:pPr>
        <w:tabs>
          <w:tab w:val="left" w:pos="3930"/>
        </w:tabs>
        <w:jc w:val="center"/>
        <w:rPr>
          <w:rFonts w:ascii="Times New Roman" w:hAnsi="Times New Roman" w:cs="Times New Roman"/>
          <w:b/>
          <w:sz w:val="28"/>
          <w:szCs w:val="28"/>
        </w:rPr>
      </w:pPr>
      <w:r w:rsidRPr="00A35250">
        <w:rPr>
          <w:rFonts w:ascii="Times New Roman" w:hAnsi="Times New Roman" w:cs="Times New Roman"/>
          <w:b/>
          <w:sz w:val="28"/>
          <w:szCs w:val="28"/>
        </w:rPr>
        <w:t xml:space="preserve">Планы </w:t>
      </w:r>
      <w:proofErr w:type="spellStart"/>
      <w:r w:rsidRPr="00A35250">
        <w:rPr>
          <w:rFonts w:ascii="Times New Roman" w:hAnsi="Times New Roman" w:cs="Times New Roman"/>
          <w:b/>
          <w:sz w:val="28"/>
          <w:szCs w:val="28"/>
        </w:rPr>
        <w:t>антидопинговыхмероприятий</w:t>
      </w:r>
      <w:proofErr w:type="spellEnd"/>
    </w:p>
    <w:p w:rsidR="001B46F7" w:rsidRPr="00A35250" w:rsidRDefault="001B46F7" w:rsidP="00DF400B">
      <w:pPr>
        <w:pStyle w:val="af0"/>
        <w:spacing w:before="1"/>
        <w:ind w:left="0"/>
        <w:jc w:val="both"/>
        <w:rPr>
          <w:sz w:val="28"/>
          <w:szCs w:val="28"/>
        </w:rPr>
      </w:pPr>
    </w:p>
    <w:p w:rsidR="001B46F7" w:rsidRPr="00A35250" w:rsidRDefault="001B46F7" w:rsidP="0097585D">
      <w:pPr>
        <w:pStyle w:val="af0"/>
        <w:ind w:left="0" w:right="262" w:firstLine="402"/>
        <w:jc w:val="both"/>
        <w:rPr>
          <w:sz w:val="28"/>
          <w:szCs w:val="28"/>
        </w:rPr>
      </w:pPr>
      <w:r w:rsidRPr="00A35250">
        <w:rPr>
          <w:sz w:val="28"/>
          <w:szCs w:val="28"/>
        </w:rPr>
        <w:t>Антидопинговые мероприятия направлены на проведение разъяснительной работы по профилактике применения допинга, консультации спортивного врача и диспансерные исследования спортсменов в группах спортивного совершенствования и высшего спортивного мастерства.</w:t>
      </w:r>
    </w:p>
    <w:p w:rsidR="001B46F7" w:rsidRPr="00A35250" w:rsidRDefault="001B46F7" w:rsidP="0097585D">
      <w:pPr>
        <w:pStyle w:val="af0"/>
        <w:ind w:left="0" w:right="273" w:firstLine="402"/>
        <w:jc w:val="both"/>
        <w:rPr>
          <w:sz w:val="28"/>
          <w:szCs w:val="28"/>
        </w:rPr>
      </w:pPr>
      <w:r w:rsidRPr="00A35250">
        <w:rPr>
          <w:sz w:val="28"/>
          <w:szCs w:val="28"/>
        </w:rPr>
        <w:t>Мероприятия антидопинговой программы в основном проводятся среди спортсменов групп совершенствования спортивного мастерства и высшего спортивного мастерства, и преследует следующие цели:</w:t>
      </w:r>
    </w:p>
    <w:p w:rsidR="001B46F7" w:rsidRPr="00A35250" w:rsidRDefault="001B46F7" w:rsidP="004B3B70">
      <w:pPr>
        <w:pStyle w:val="af2"/>
        <w:numPr>
          <w:ilvl w:val="1"/>
          <w:numId w:val="11"/>
        </w:numPr>
        <w:tabs>
          <w:tab w:val="left" w:pos="1274"/>
        </w:tabs>
        <w:ind w:right="269" w:firstLine="708"/>
        <w:jc w:val="both"/>
        <w:rPr>
          <w:sz w:val="28"/>
          <w:szCs w:val="28"/>
        </w:rPr>
      </w:pPr>
      <w:r w:rsidRPr="00A35250">
        <w:rPr>
          <w:sz w:val="28"/>
          <w:szCs w:val="28"/>
        </w:rPr>
        <w:t xml:space="preserve">разучивание спортсменами общим основам фармакологического обеспечения в спорте, предоставление им адекватной информации о препаратах и средствах, применяемых в спорте с целью </w:t>
      </w:r>
      <w:proofErr w:type="spellStart"/>
      <w:r w:rsidRPr="00A35250">
        <w:rPr>
          <w:sz w:val="28"/>
          <w:szCs w:val="28"/>
        </w:rPr>
        <w:t>управленияработоспособностью</w:t>
      </w:r>
      <w:proofErr w:type="spellEnd"/>
      <w:r w:rsidRPr="00A35250">
        <w:rPr>
          <w:sz w:val="28"/>
          <w:szCs w:val="28"/>
        </w:rPr>
        <w:t>;</w:t>
      </w:r>
    </w:p>
    <w:p w:rsidR="001B46F7" w:rsidRPr="00A35250" w:rsidRDefault="001B46F7" w:rsidP="004B3B70">
      <w:pPr>
        <w:pStyle w:val="af2"/>
        <w:numPr>
          <w:ilvl w:val="1"/>
          <w:numId w:val="11"/>
        </w:numPr>
        <w:tabs>
          <w:tab w:val="left" w:pos="1252"/>
        </w:tabs>
        <w:ind w:right="268" w:firstLine="708"/>
        <w:jc w:val="both"/>
        <w:rPr>
          <w:sz w:val="28"/>
          <w:szCs w:val="28"/>
        </w:rPr>
      </w:pPr>
      <w:r w:rsidRPr="00A35250">
        <w:rPr>
          <w:sz w:val="28"/>
          <w:szCs w:val="28"/>
        </w:rPr>
        <w:t xml:space="preserve">разучивание спортсменами конкретным знаниям по предупреждению применения допинга в спорте, основам </w:t>
      </w:r>
      <w:proofErr w:type="spellStart"/>
      <w:r w:rsidRPr="00A35250">
        <w:rPr>
          <w:sz w:val="28"/>
          <w:szCs w:val="28"/>
        </w:rPr>
        <w:t>антидопинговойполитики</w:t>
      </w:r>
      <w:proofErr w:type="spellEnd"/>
      <w:r w:rsidRPr="00A35250">
        <w:rPr>
          <w:sz w:val="28"/>
          <w:szCs w:val="28"/>
        </w:rPr>
        <w:t>;</w:t>
      </w:r>
    </w:p>
    <w:p w:rsidR="001B46F7" w:rsidRPr="00A35250" w:rsidRDefault="001B46F7" w:rsidP="004B3B70">
      <w:pPr>
        <w:pStyle w:val="af2"/>
        <w:numPr>
          <w:ilvl w:val="1"/>
          <w:numId w:val="11"/>
        </w:numPr>
        <w:tabs>
          <w:tab w:val="left" w:pos="1216"/>
        </w:tabs>
        <w:ind w:left="1215" w:hanging="105"/>
        <w:jc w:val="both"/>
        <w:rPr>
          <w:sz w:val="28"/>
          <w:szCs w:val="28"/>
        </w:rPr>
      </w:pPr>
      <w:r w:rsidRPr="00A35250">
        <w:rPr>
          <w:sz w:val="28"/>
          <w:szCs w:val="28"/>
        </w:rPr>
        <w:t xml:space="preserve">увеличение числа молодых спортсменов, ведущих активную пропаганду по неприменению допинга </w:t>
      </w:r>
      <w:proofErr w:type="spellStart"/>
      <w:r w:rsidRPr="00A35250">
        <w:rPr>
          <w:sz w:val="28"/>
          <w:szCs w:val="28"/>
        </w:rPr>
        <w:t>вспорте</w:t>
      </w:r>
      <w:proofErr w:type="spellEnd"/>
      <w:r w:rsidRPr="00A35250">
        <w:rPr>
          <w:sz w:val="28"/>
          <w:szCs w:val="28"/>
        </w:rPr>
        <w:t>.</w:t>
      </w:r>
    </w:p>
    <w:p w:rsidR="001D18DC" w:rsidRPr="00A35250" w:rsidRDefault="001D18DC" w:rsidP="00DF400B">
      <w:pPr>
        <w:pStyle w:val="34"/>
        <w:keepNext/>
        <w:keepLines/>
        <w:shd w:val="clear" w:color="auto" w:fill="auto"/>
        <w:tabs>
          <w:tab w:val="left" w:pos="1286"/>
        </w:tabs>
        <w:spacing w:before="0" w:line="240" w:lineRule="auto"/>
        <w:ind w:firstLine="0"/>
        <w:jc w:val="both"/>
        <w:rPr>
          <w:b w:val="0"/>
          <w:sz w:val="28"/>
          <w:szCs w:val="28"/>
        </w:rPr>
      </w:pPr>
    </w:p>
    <w:p w:rsidR="00FB7887" w:rsidRPr="00A35250" w:rsidRDefault="00FB7887" w:rsidP="00B010E1">
      <w:pPr>
        <w:pStyle w:val="34"/>
        <w:keepNext/>
        <w:keepLines/>
        <w:shd w:val="clear" w:color="auto" w:fill="auto"/>
        <w:tabs>
          <w:tab w:val="left" w:pos="1286"/>
        </w:tabs>
        <w:spacing w:before="0" w:line="240" w:lineRule="auto"/>
        <w:ind w:firstLine="0"/>
        <w:jc w:val="both"/>
        <w:rPr>
          <w:b w:val="0"/>
          <w:sz w:val="28"/>
          <w:szCs w:val="28"/>
        </w:rPr>
      </w:pPr>
    </w:p>
    <w:p w:rsidR="00FB19A7" w:rsidRDefault="00FB19A7" w:rsidP="00B010E1">
      <w:pPr>
        <w:pStyle w:val="34"/>
        <w:keepNext/>
        <w:keepLines/>
        <w:shd w:val="clear" w:color="auto" w:fill="auto"/>
        <w:tabs>
          <w:tab w:val="left" w:pos="1286"/>
        </w:tabs>
        <w:spacing w:before="0" w:line="240" w:lineRule="auto"/>
        <w:ind w:left="578" w:firstLine="0"/>
        <w:jc w:val="center"/>
        <w:rPr>
          <w:sz w:val="28"/>
          <w:szCs w:val="28"/>
        </w:rPr>
      </w:pPr>
      <w:r w:rsidRPr="00A35250">
        <w:rPr>
          <w:sz w:val="28"/>
          <w:szCs w:val="28"/>
        </w:rPr>
        <w:t>Безопасность при проведении тренировочных занятий</w:t>
      </w:r>
    </w:p>
    <w:p w:rsidR="00B010E1" w:rsidRPr="00A35250" w:rsidRDefault="00B010E1" w:rsidP="00B010E1">
      <w:pPr>
        <w:pStyle w:val="34"/>
        <w:keepNext/>
        <w:keepLines/>
        <w:shd w:val="clear" w:color="auto" w:fill="auto"/>
        <w:tabs>
          <w:tab w:val="left" w:pos="1286"/>
        </w:tabs>
        <w:spacing w:before="0" w:line="240" w:lineRule="auto"/>
        <w:ind w:left="578" w:firstLine="0"/>
        <w:jc w:val="center"/>
        <w:rPr>
          <w:sz w:val="28"/>
          <w:szCs w:val="28"/>
        </w:rPr>
      </w:pPr>
    </w:p>
    <w:p w:rsidR="00FB19A7" w:rsidRPr="00A35250" w:rsidRDefault="00FB19A7" w:rsidP="00290623">
      <w:pPr>
        <w:pStyle w:val="211"/>
        <w:shd w:val="clear" w:color="auto" w:fill="auto"/>
        <w:tabs>
          <w:tab w:val="left" w:pos="9922"/>
        </w:tabs>
        <w:spacing w:after="0" w:line="240" w:lineRule="auto"/>
        <w:ind w:left="142" w:right="-1" w:firstLine="284"/>
        <w:rPr>
          <w:sz w:val="28"/>
          <w:szCs w:val="28"/>
        </w:rPr>
      </w:pPr>
      <w:r w:rsidRPr="00A35250">
        <w:rPr>
          <w:sz w:val="28"/>
          <w:szCs w:val="28"/>
        </w:rPr>
        <w:t xml:space="preserve">В спортивной школе, при проведении занятий, для оказания первой </w:t>
      </w:r>
      <w:r w:rsidRPr="00A35250">
        <w:rPr>
          <w:sz w:val="28"/>
          <w:szCs w:val="28"/>
        </w:rPr>
        <w:lastRenderedPageBreak/>
        <w:t>доврачебной помощи должен быть оборудован и работать медицинский кабинет. В залах должны присутствовать ящики-аптечки со средствами остановки крови и заморозки ушибов. Количество занимающихся не должно превышать норм установленных «Санитарно-эпидемиологическими нормами и правилами СанПиН 2.4.4.1251-03» и количества рабочих мест в зале. Тренировочные занятия должны быть методически продуманы с целью недопущения травм спортсменов при борьбе, отработке личной техники или работы на тренажёрах. При составлении спарринг-пар и формировании заданий на тренировку должны учитываться половые, возрастные и индивидуальные особенности спортсменов, адекватность уровня их готовности поставленным тренировочным задачам. Разница в возрасте спортсменов одной группы этапов НП и ТЭ не должна превышать двух лет. Разница в спортивной квалификации не должна превышать трёх спортивных разрядов. В ходе каждой тренировки тренер обязан:</w:t>
      </w:r>
    </w:p>
    <w:p w:rsidR="00FB19A7" w:rsidRPr="00A35250" w:rsidRDefault="00FB19A7" w:rsidP="00290623">
      <w:pPr>
        <w:pStyle w:val="211"/>
        <w:shd w:val="clear" w:color="auto" w:fill="auto"/>
        <w:tabs>
          <w:tab w:val="left" w:pos="787"/>
          <w:tab w:val="left" w:pos="9922"/>
        </w:tabs>
        <w:spacing w:after="0" w:line="240" w:lineRule="auto"/>
        <w:ind w:left="426" w:right="-1"/>
        <w:rPr>
          <w:sz w:val="28"/>
          <w:szCs w:val="28"/>
        </w:rPr>
      </w:pPr>
      <w:r w:rsidRPr="00A35250">
        <w:rPr>
          <w:sz w:val="28"/>
          <w:szCs w:val="28"/>
        </w:rPr>
        <w:t>- провести тщательный предварительный осмотр места проведения занятий, убедиться в исправности спортивного инвентаря, надежности установки и закрепления оборудования;</w:t>
      </w:r>
    </w:p>
    <w:p w:rsidR="00FB19A7" w:rsidRPr="00A35250" w:rsidRDefault="00FB19A7" w:rsidP="00290623">
      <w:pPr>
        <w:pStyle w:val="211"/>
        <w:shd w:val="clear" w:color="auto" w:fill="auto"/>
        <w:tabs>
          <w:tab w:val="left" w:pos="797"/>
          <w:tab w:val="left" w:pos="9922"/>
        </w:tabs>
        <w:spacing w:after="0" w:line="240" w:lineRule="auto"/>
        <w:ind w:left="426" w:right="-1"/>
        <w:rPr>
          <w:sz w:val="28"/>
          <w:szCs w:val="28"/>
        </w:rPr>
      </w:pPr>
      <w:r w:rsidRPr="00A35250">
        <w:rPr>
          <w:sz w:val="28"/>
          <w:szCs w:val="28"/>
        </w:rPr>
        <w:t>-соблюдать принципы доступности и последовательности в освоении физических упражнений;</w:t>
      </w:r>
    </w:p>
    <w:p w:rsidR="00FB19A7" w:rsidRPr="00A35250" w:rsidRDefault="00FB19A7" w:rsidP="00290623">
      <w:pPr>
        <w:pStyle w:val="211"/>
        <w:shd w:val="clear" w:color="auto" w:fill="auto"/>
        <w:tabs>
          <w:tab w:val="left" w:pos="792"/>
          <w:tab w:val="left" w:pos="9922"/>
        </w:tabs>
        <w:spacing w:after="0" w:line="240" w:lineRule="auto"/>
        <w:ind w:left="426" w:right="-1"/>
        <w:rPr>
          <w:sz w:val="28"/>
          <w:szCs w:val="28"/>
        </w:rPr>
      </w:pPr>
      <w:r w:rsidRPr="00A35250">
        <w:rPr>
          <w:sz w:val="28"/>
          <w:szCs w:val="28"/>
        </w:rPr>
        <w:t>-ознакомить занимающихся с правилами техники безопасности, при занятиях на тренажёрах;</w:t>
      </w:r>
    </w:p>
    <w:p w:rsidR="00FB19A7" w:rsidRPr="00A35250" w:rsidRDefault="00FB19A7" w:rsidP="00290623">
      <w:pPr>
        <w:pStyle w:val="211"/>
        <w:shd w:val="clear" w:color="auto" w:fill="auto"/>
        <w:tabs>
          <w:tab w:val="left" w:pos="783"/>
          <w:tab w:val="left" w:pos="9922"/>
        </w:tabs>
        <w:spacing w:after="0" w:line="240" w:lineRule="auto"/>
        <w:ind w:left="426" w:right="-1"/>
        <w:rPr>
          <w:sz w:val="28"/>
          <w:szCs w:val="28"/>
        </w:rPr>
      </w:pPr>
      <w:r w:rsidRPr="00A35250">
        <w:rPr>
          <w:sz w:val="28"/>
          <w:szCs w:val="28"/>
        </w:rPr>
        <w:t>-знать уровень физических возможностей занимающихся (по данным медицинского осмотра) и следить за их состоянием в процессе занятий;</w:t>
      </w:r>
    </w:p>
    <w:p w:rsidR="00FB19A7" w:rsidRPr="00A35250" w:rsidRDefault="00FB19A7" w:rsidP="00290623">
      <w:pPr>
        <w:pStyle w:val="211"/>
        <w:shd w:val="clear" w:color="auto" w:fill="auto"/>
        <w:tabs>
          <w:tab w:val="left" w:pos="783"/>
          <w:tab w:val="left" w:pos="9922"/>
        </w:tabs>
        <w:spacing w:after="0" w:line="240" w:lineRule="auto"/>
        <w:ind w:left="426" w:right="-1"/>
        <w:rPr>
          <w:sz w:val="28"/>
          <w:szCs w:val="28"/>
        </w:rPr>
      </w:pPr>
      <w:r w:rsidRPr="00A35250">
        <w:rPr>
          <w:sz w:val="28"/>
          <w:szCs w:val="28"/>
        </w:rPr>
        <w:t>-обеспечить педагогический обоснованный выбор форм, средств и методов тренировки, исходя из психофизиологической целесообразности;</w:t>
      </w:r>
    </w:p>
    <w:p w:rsidR="00FB19A7" w:rsidRPr="00A35250" w:rsidRDefault="00FB19A7" w:rsidP="00290623">
      <w:pPr>
        <w:pStyle w:val="211"/>
        <w:shd w:val="clear" w:color="auto" w:fill="auto"/>
        <w:tabs>
          <w:tab w:val="left" w:pos="1502"/>
          <w:tab w:val="left" w:pos="9922"/>
        </w:tabs>
        <w:spacing w:after="0" w:line="240" w:lineRule="auto"/>
        <w:ind w:left="426" w:right="-1"/>
        <w:rPr>
          <w:sz w:val="28"/>
          <w:szCs w:val="28"/>
        </w:rPr>
      </w:pPr>
      <w:r w:rsidRPr="00A35250">
        <w:rPr>
          <w:sz w:val="28"/>
          <w:szCs w:val="28"/>
        </w:rPr>
        <w:t>-составлять планы и программы занятий, обеспечивать их выполнение;</w:t>
      </w:r>
    </w:p>
    <w:p w:rsidR="00FB19A7" w:rsidRPr="00A35250" w:rsidRDefault="00FB19A7" w:rsidP="00290623">
      <w:pPr>
        <w:pStyle w:val="211"/>
        <w:shd w:val="clear" w:color="auto" w:fill="auto"/>
        <w:tabs>
          <w:tab w:val="left" w:pos="1488"/>
          <w:tab w:val="left" w:pos="9922"/>
        </w:tabs>
        <w:spacing w:after="0" w:line="240" w:lineRule="auto"/>
        <w:ind w:left="426" w:right="-1"/>
        <w:rPr>
          <w:sz w:val="28"/>
          <w:szCs w:val="28"/>
        </w:rPr>
      </w:pPr>
      <w:r w:rsidRPr="00A35250">
        <w:rPr>
          <w:sz w:val="28"/>
          <w:szCs w:val="28"/>
        </w:rPr>
        <w:t>-выявлять творческие способности спортсменов, способствовать их развитию, формированию интересов и склонностей, поддерживать одаренных учеников;</w:t>
      </w:r>
    </w:p>
    <w:p w:rsidR="00FB19A7" w:rsidRPr="00A35250" w:rsidRDefault="00FB19A7" w:rsidP="00290623">
      <w:pPr>
        <w:pStyle w:val="211"/>
        <w:shd w:val="clear" w:color="auto" w:fill="auto"/>
        <w:tabs>
          <w:tab w:val="left" w:pos="783"/>
          <w:tab w:val="left" w:pos="9922"/>
        </w:tabs>
        <w:spacing w:after="0" w:line="240" w:lineRule="auto"/>
        <w:ind w:left="426" w:right="-1"/>
        <w:rPr>
          <w:sz w:val="28"/>
          <w:szCs w:val="28"/>
        </w:rPr>
      </w:pPr>
      <w:r w:rsidRPr="00A35250">
        <w:rPr>
          <w:sz w:val="28"/>
          <w:szCs w:val="28"/>
        </w:rPr>
        <w:t>-при проведении занятий обеспечивать соблюдение правил и норм техники безопасности, охраны труда и противопожарной защиты;</w:t>
      </w:r>
    </w:p>
    <w:p w:rsidR="00FB19A7" w:rsidRPr="00A35250" w:rsidRDefault="00FB19A7" w:rsidP="00290623">
      <w:pPr>
        <w:pStyle w:val="211"/>
        <w:shd w:val="clear" w:color="auto" w:fill="auto"/>
        <w:tabs>
          <w:tab w:val="left" w:pos="1502"/>
          <w:tab w:val="left" w:pos="9922"/>
        </w:tabs>
        <w:spacing w:after="0" w:line="240" w:lineRule="auto"/>
        <w:ind w:left="426" w:right="-1"/>
        <w:rPr>
          <w:sz w:val="28"/>
          <w:szCs w:val="28"/>
        </w:rPr>
      </w:pPr>
      <w:r w:rsidRPr="00A35250">
        <w:rPr>
          <w:sz w:val="28"/>
          <w:szCs w:val="28"/>
        </w:rPr>
        <w:t>-проводить занятия в соответствии с расписанием;</w:t>
      </w:r>
    </w:p>
    <w:p w:rsidR="00FB19A7" w:rsidRPr="00A35250" w:rsidRDefault="00FB19A7" w:rsidP="000C00DA">
      <w:pPr>
        <w:pStyle w:val="211"/>
        <w:shd w:val="clear" w:color="auto" w:fill="auto"/>
        <w:tabs>
          <w:tab w:val="left" w:pos="1488"/>
          <w:tab w:val="left" w:pos="9922"/>
        </w:tabs>
        <w:spacing w:after="0" w:line="240" w:lineRule="auto"/>
        <w:ind w:left="426" w:right="-1"/>
        <w:jc w:val="left"/>
        <w:rPr>
          <w:sz w:val="28"/>
          <w:szCs w:val="28"/>
        </w:rPr>
      </w:pPr>
      <w:r w:rsidRPr="00A35250">
        <w:rPr>
          <w:sz w:val="28"/>
          <w:szCs w:val="28"/>
        </w:rPr>
        <w:t>-контролировать приход занимающихся на спортивные сооружения и уход после окончания учебных занятий.</w:t>
      </w:r>
    </w:p>
    <w:p w:rsidR="00FB19A7" w:rsidRPr="00A35250" w:rsidRDefault="00FB19A7" w:rsidP="000C00DA">
      <w:pPr>
        <w:pStyle w:val="211"/>
        <w:shd w:val="clear" w:color="auto" w:fill="auto"/>
        <w:tabs>
          <w:tab w:val="left" w:pos="9922"/>
        </w:tabs>
        <w:spacing w:after="0" w:line="240" w:lineRule="auto"/>
        <w:ind w:left="142" w:right="-1" w:firstLine="284"/>
        <w:rPr>
          <w:sz w:val="28"/>
          <w:szCs w:val="28"/>
        </w:rPr>
      </w:pPr>
      <w:r w:rsidRPr="00A35250">
        <w:rPr>
          <w:sz w:val="28"/>
          <w:szCs w:val="28"/>
        </w:rPr>
        <w:t>Для участия в соревнованиях тренер обязан подавать в заявке исключительно спортсменов, соответствующих по уровню квалификации, возрасту и требованиям отбора, указанным в официальном положении о проводимом соревновании, а так же обладающих достаточным текущим уровнем физической, моральной и тактико-технической готовности.</w:t>
      </w:r>
      <w:bookmarkStart w:id="9" w:name="bookmark25"/>
    </w:p>
    <w:p w:rsidR="00FB19A7" w:rsidRPr="00A35250" w:rsidRDefault="00FB19A7" w:rsidP="000C00DA">
      <w:pPr>
        <w:pStyle w:val="211"/>
        <w:shd w:val="clear" w:color="auto" w:fill="auto"/>
        <w:tabs>
          <w:tab w:val="left" w:pos="9922"/>
        </w:tabs>
        <w:spacing w:after="0" w:line="240" w:lineRule="auto"/>
        <w:ind w:left="142" w:right="-1" w:firstLine="284"/>
        <w:rPr>
          <w:sz w:val="28"/>
          <w:szCs w:val="28"/>
        </w:rPr>
      </w:pPr>
    </w:p>
    <w:p w:rsidR="00FB19A7" w:rsidRDefault="00FB19A7" w:rsidP="000C00DA">
      <w:pPr>
        <w:pStyle w:val="34"/>
        <w:keepNext/>
        <w:keepLines/>
        <w:shd w:val="clear" w:color="auto" w:fill="auto"/>
        <w:tabs>
          <w:tab w:val="left" w:pos="1286"/>
          <w:tab w:val="left" w:pos="9922"/>
        </w:tabs>
        <w:spacing w:before="0" w:line="240" w:lineRule="auto"/>
        <w:ind w:left="142" w:right="-1" w:firstLine="284"/>
        <w:jc w:val="center"/>
        <w:rPr>
          <w:sz w:val="28"/>
          <w:szCs w:val="28"/>
        </w:rPr>
      </w:pPr>
      <w:r w:rsidRPr="00A35250">
        <w:rPr>
          <w:sz w:val="28"/>
          <w:szCs w:val="28"/>
        </w:rPr>
        <w:t>Инструкторская и судейская практика</w:t>
      </w:r>
      <w:bookmarkEnd w:id="9"/>
    </w:p>
    <w:p w:rsidR="00B010E1" w:rsidRPr="00A35250" w:rsidRDefault="00B010E1" w:rsidP="000C00DA">
      <w:pPr>
        <w:pStyle w:val="34"/>
        <w:keepNext/>
        <w:keepLines/>
        <w:shd w:val="clear" w:color="auto" w:fill="auto"/>
        <w:tabs>
          <w:tab w:val="left" w:pos="1286"/>
          <w:tab w:val="left" w:pos="9922"/>
        </w:tabs>
        <w:spacing w:before="0" w:line="240" w:lineRule="auto"/>
        <w:ind w:left="142" w:right="-1" w:firstLine="284"/>
        <w:jc w:val="center"/>
        <w:rPr>
          <w:sz w:val="28"/>
          <w:szCs w:val="28"/>
        </w:rPr>
      </w:pPr>
    </w:p>
    <w:p w:rsidR="001B4D50" w:rsidRPr="00A35250" w:rsidRDefault="001B4D50" w:rsidP="00145E82">
      <w:pPr>
        <w:pStyle w:val="af0"/>
        <w:spacing w:before="1"/>
        <w:ind w:left="0" w:right="264" w:firstLine="426"/>
        <w:jc w:val="both"/>
        <w:rPr>
          <w:sz w:val="28"/>
          <w:szCs w:val="28"/>
        </w:rPr>
      </w:pPr>
      <w:r w:rsidRPr="00A35250">
        <w:rPr>
          <w:sz w:val="28"/>
          <w:szCs w:val="28"/>
        </w:rPr>
        <w:t>В течение всего периода тренировки тренер должен готовить себе помощников, привлекая спортсменов к организации занятий и проведению соревнований.</w:t>
      </w:r>
    </w:p>
    <w:p w:rsidR="001B4D50" w:rsidRPr="00A35250" w:rsidRDefault="001B4D50" w:rsidP="00145E82">
      <w:pPr>
        <w:pStyle w:val="af0"/>
        <w:ind w:left="0" w:right="264" w:firstLine="426"/>
        <w:jc w:val="both"/>
        <w:rPr>
          <w:sz w:val="28"/>
          <w:szCs w:val="28"/>
        </w:rPr>
      </w:pPr>
      <w:r w:rsidRPr="00A35250">
        <w:rPr>
          <w:sz w:val="28"/>
          <w:szCs w:val="28"/>
        </w:rPr>
        <w:t>Инструкторская и судейская практики приобретаются на занятиях и вне занятий. Все спортсмены должны освоить некоторые навыки спортивной работы и навыки судейства соревнований.</w:t>
      </w:r>
    </w:p>
    <w:p w:rsidR="001B4D50" w:rsidRPr="00A35250" w:rsidRDefault="001B4D50" w:rsidP="00145E82">
      <w:pPr>
        <w:pStyle w:val="af0"/>
        <w:ind w:left="0" w:firstLine="426"/>
        <w:jc w:val="both"/>
        <w:rPr>
          <w:sz w:val="28"/>
          <w:szCs w:val="28"/>
        </w:rPr>
      </w:pPr>
      <w:r w:rsidRPr="00A35250">
        <w:rPr>
          <w:sz w:val="28"/>
          <w:szCs w:val="28"/>
        </w:rPr>
        <w:lastRenderedPageBreak/>
        <w:t>По тренерской работе необходимо последовательно освоить следующие навыки и умения:</w:t>
      </w:r>
    </w:p>
    <w:p w:rsidR="001B4D50" w:rsidRPr="00A35250" w:rsidRDefault="001B4D50" w:rsidP="004B3B70">
      <w:pPr>
        <w:pStyle w:val="af2"/>
        <w:numPr>
          <w:ilvl w:val="0"/>
          <w:numId w:val="11"/>
        </w:numPr>
        <w:tabs>
          <w:tab w:val="left" w:pos="935"/>
        </w:tabs>
        <w:spacing w:before="29"/>
        <w:ind w:hanging="105"/>
        <w:jc w:val="both"/>
        <w:rPr>
          <w:sz w:val="28"/>
          <w:szCs w:val="28"/>
        </w:rPr>
      </w:pPr>
      <w:r w:rsidRPr="00A35250">
        <w:rPr>
          <w:sz w:val="28"/>
          <w:szCs w:val="28"/>
        </w:rPr>
        <w:t xml:space="preserve">построить группу и подать основные команды на месте и </w:t>
      </w:r>
      <w:proofErr w:type="spellStart"/>
      <w:r w:rsidRPr="00A35250">
        <w:rPr>
          <w:sz w:val="28"/>
          <w:szCs w:val="28"/>
        </w:rPr>
        <w:t>вдвижении</w:t>
      </w:r>
      <w:proofErr w:type="spellEnd"/>
      <w:r w:rsidRPr="00A35250">
        <w:rPr>
          <w:sz w:val="28"/>
          <w:szCs w:val="28"/>
        </w:rPr>
        <w:t>;</w:t>
      </w:r>
    </w:p>
    <w:p w:rsidR="001B4D50" w:rsidRPr="00A35250" w:rsidRDefault="001B4D50" w:rsidP="004B3B70">
      <w:pPr>
        <w:pStyle w:val="af2"/>
        <w:numPr>
          <w:ilvl w:val="0"/>
          <w:numId w:val="11"/>
        </w:numPr>
        <w:tabs>
          <w:tab w:val="left" w:pos="935"/>
        </w:tabs>
        <w:spacing w:before="34"/>
        <w:ind w:hanging="105"/>
        <w:jc w:val="both"/>
        <w:rPr>
          <w:sz w:val="28"/>
          <w:szCs w:val="28"/>
        </w:rPr>
      </w:pPr>
      <w:r w:rsidRPr="00A35250">
        <w:rPr>
          <w:sz w:val="28"/>
          <w:szCs w:val="28"/>
        </w:rPr>
        <w:t xml:space="preserve">составить конспект и провести разминку </w:t>
      </w:r>
      <w:proofErr w:type="spellStart"/>
      <w:r w:rsidRPr="00A35250">
        <w:rPr>
          <w:sz w:val="28"/>
          <w:szCs w:val="28"/>
        </w:rPr>
        <w:t>вгруппе</w:t>
      </w:r>
      <w:proofErr w:type="spellEnd"/>
      <w:r w:rsidRPr="00A35250">
        <w:rPr>
          <w:sz w:val="28"/>
          <w:szCs w:val="28"/>
        </w:rPr>
        <w:t>;</w:t>
      </w:r>
    </w:p>
    <w:p w:rsidR="001B4D50" w:rsidRPr="00A35250" w:rsidRDefault="001B4D50" w:rsidP="004B3B70">
      <w:pPr>
        <w:pStyle w:val="af2"/>
        <w:numPr>
          <w:ilvl w:val="0"/>
          <w:numId w:val="11"/>
        </w:numPr>
        <w:tabs>
          <w:tab w:val="left" w:pos="935"/>
        </w:tabs>
        <w:spacing w:before="30"/>
        <w:ind w:hanging="105"/>
        <w:jc w:val="both"/>
        <w:rPr>
          <w:sz w:val="28"/>
          <w:szCs w:val="28"/>
        </w:rPr>
      </w:pPr>
      <w:r w:rsidRPr="00A35250">
        <w:rPr>
          <w:sz w:val="28"/>
          <w:szCs w:val="28"/>
        </w:rPr>
        <w:t xml:space="preserve">определить и исправить ошибки в выполнении приемов у товарища </w:t>
      </w:r>
      <w:proofErr w:type="spellStart"/>
      <w:r w:rsidRPr="00A35250">
        <w:rPr>
          <w:sz w:val="28"/>
          <w:szCs w:val="28"/>
        </w:rPr>
        <w:t>покоманде</w:t>
      </w:r>
      <w:proofErr w:type="spellEnd"/>
      <w:r w:rsidRPr="00A35250">
        <w:rPr>
          <w:sz w:val="28"/>
          <w:szCs w:val="28"/>
        </w:rPr>
        <w:t>;</w:t>
      </w:r>
    </w:p>
    <w:p w:rsidR="001B4D50" w:rsidRPr="00A35250" w:rsidRDefault="001B4D50" w:rsidP="004B3B70">
      <w:pPr>
        <w:pStyle w:val="af2"/>
        <w:numPr>
          <w:ilvl w:val="1"/>
          <w:numId w:val="11"/>
        </w:numPr>
        <w:tabs>
          <w:tab w:val="left" w:pos="1074"/>
        </w:tabs>
        <w:spacing w:before="31"/>
        <w:ind w:left="1074" w:hanging="106"/>
        <w:jc w:val="both"/>
        <w:rPr>
          <w:sz w:val="28"/>
          <w:szCs w:val="28"/>
        </w:rPr>
      </w:pPr>
      <w:r w:rsidRPr="00A35250">
        <w:rPr>
          <w:sz w:val="28"/>
          <w:szCs w:val="28"/>
        </w:rPr>
        <w:t xml:space="preserve">провести тренировочное занятие в младших группах под </w:t>
      </w:r>
      <w:proofErr w:type="spellStart"/>
      <w:r w:rsidRPr="00A35250">
        <w:rPr>
          <w:sz w:val="28"/>
          <w:szCs w:val="28"/>
        </w:rPr>
        <w:t>наблюдениемтренера</w:t>
      </w:r>
      <w:proofErr w:type="spellEnd"/>
      <w:r w:rsidRPr="00A35250">
        <w:rPr>
          <w:sz w:val="28"/>
          <w:szCs w:val="28"/>
        </w:rPr>
        <w:t>;</w:t>
      </w:r>
    </w:p>
    <w:p w:rsidR="001B4D50" w:rsidRPr="00A35250" w:rsidRDefault="001B4D50" w:rsidP="004B3B70">
      <w:pPr>
        <w:pStyle w:val="af2"/>
        <w:numPr>
          <w:ilvl w:val="0"/>
          <w:numId w:val="11"/>
        </w:numPr>
        <w:tabs>
          <w:tab w:val="left" w:pos="935"/>
        </w:tabs>
        <w:spacing w:before="31"/>
        <w:ind w:hanging="105"/>
        <w:jc w:val="both"/>
        <w:rPr>
          <w:sz w:val="28"/>
          <w:szCs w:val="28"/>
        </w:rPr>
      </w:pPr>
      <w:r w:rsidRPr="00A35250">
        <w:rPr>
          <w:sz w:val="28"/>
          <w:szCs w:val="28"/>
        </w:rPr>
        <w:t xml:space="preserve">составить конспект урока и провести занятие с командой; </w:t>
      </w:r>
    </w:p>
    <w:p w:rsidR="001B4D50" w:rsidRPr="00A35250" w:rsidRDefault="001B4D50" w:rsidP="004B3B70">
      <w:pPr>
        <w:pStyle w:val="af2"/>
        <w:numPr>
          <w:ilvl w:val="0"/>
          <w:numId w:val="11"/>
        </w:numPr>
        <w:tabs>
          <w:tab w:val="left" w:pos="935"/>
        </w:tabs>
        <w:spacing w:before="30"/>
        <w:ind w:hanging="105"/>
        <w:jc w:val="both"/>
        <w:rPr>
          <w:sz w:val="28"/>
          <w:szCs w:val="28"/>
        </w:rPr>
      </w:pPr>
      <w:r w:rsidRPr="00A35250">
        <w:rPr>
          <w:sz w:val="28"/>
          <w:szCs w:val="28"/>
        </w:rPr>
        <w:t xml:space="preserve">провести подготовку команды своего класса </w:t>
      </w:r>
      <w:proofErr w:type="spellStart"/>
      <w:r w:rsidRPr="00A35250">
        <w:rPr>
          <w:sz w:val="28"/>
          <w:szCs w:val="28"/>
        </w:rPr>
        <w:t>ксоревнованиям</w:t>
      </w:r>
      <w:proofErr w:type="spellEnd"/>
      <w:r w:rsidRPr="00A35250">
        <w:rPr>
          <w:sz w:val="28"/>
          <w:szCs w:val="28"/>
        </w:rPr>
        <w:t>;</w:t>
      </w:r>
    </w:p>
    <w:p w:rsidR="001B4D50" w:rsidRPr="00A35250" w:rsidRDefault="001B4D50" w:rsidP="004B3B70">
      <w:pPr>
        <w:pStyle w:val="af2"/>
        <w:numPr>
          <w:ilvl w:val="0"/>
          <w:numId w:val="11"/>
        </w:numPr>
        <w:tabs>
          <w:tab w:val="left" w:pos="935"/>
        </w:tabs>
        <w:spacing w:before="33"/>
        <w:ind w:hanging="105"/>
        <w:jc w:val="both"/>
        <w:rPr>
          <w:sz w:val="28"/>
          <w:szCs w:val="28"/>
        </w:rPr>
      </w:pPr>
      <w:r w:rsidRPr="00A35250">
        <w:rPr>
          <w:sz w:val="28"/>
          <w:szCs w:val="28"/>
        </w:rPr>
        <w:t xml:space="preserve">руководить командой класса </w:t>
      </w:r>
      <w:proofErr w:type="spellStart"/>
      <w:r w:rsidRPr="00A35250">
        <w:rPr>
          <w:sz w:val="28"/>
          <w:szCs w:val="28"/>
        </w:rPr>
        <w:t>насоревнованиях</w:t>
      </w:r>
      <w:proofErr w:type="spellEnd"/>
      <w:r w:rsidRPr="00A35250">
        <w:rPr>
          <w:sz w:val="28"/>
          <w:szCs w:val="28"/>
        </w:rPr>
        <w:t>.</w:t>
      </w:r>
    </w:p>
    <w:p w:rsidR="001B4D50" w:rsidRPr="00A35250" w:rsidRDefault="001B4D50" w:rsidP="001B4D50">
      <w:pPr>
        <w:pStyle w:val="af0"/>
        <w:spacing w:before="31"/>
        <w:ind w:left="0" w:firstLine="708"/>
        <w:jc w:val="both"/>
        <w:rPr>
          <w:sz w:val="28"/>
          <w:szCs w:val="28"/>
        </w:rPr>
      </w:pPr>
      <w:r w:rsidRPr="00A35250">
        <w:rPr>
          <w:sz w:val="28"/>
          <w:szCs w:val="28"/>
        </w:rPr>
        <w:t>Для получения звания судьи по спорту каждый спортсмен должен освоить следующие навыки и умения:</w:t>
      </w:r>
    </w:p>
    <w:p w:rsidR="001B4D50" w:rsidRPr="00A35250" w:rsidRDefault="001B4D50" w:rsidP="004B3B70">
      <w:pPr>
        <w:pStyle w:val="af2"/>
        <w:numPr>
          <w:ilvl w:val="0"/>
          <w:numId w:val="11"/>
        </w:numPr>
        <w:tabs>
          <w:tab w:val="left" w:pos="935"/>
        </w:tabs>
        <w:spacing w:before="30"/>
        <w:ind w:hanging="105"/>
        <w:jc w:val="both"/>
        <w:rPr>
          <w:sz w:val="28"/>
          <w:szCs w:val="28"/>
        </w:rPr>
      </w:pPr>
      <w:r w:rsidRPr="00A35250">
        <w:rPr>
          <w:sz w:val="28"/>
          <w:szCs w:val="28"/>
        </w:rPr>
        <w:t>составить положение о проведении первенства учреждения по греко-</w:t>
      </w:r>
      <w:proofErr w:type="spellStart"/>
      <w:r w:rsidRPr="00A35250">
        <w:rPr>
          <w:sz w:val="28"/>
          <w:szCs w:val="28"/>
        </w:rPr>
        <w:t>римскойборьбе</w:t>
      </w:r>
      <w:proofErr w:type="spellEnd"/>
      <w:r w:rsidRPr="00A35250">
        <w:rPr>
          <w:sz w:val="28"/>
          <w:szCs w:val="28"/>
        </w:rPr>
        <w:t>;</w:t>
      </w:r>
    </w:p>
    <w:p w:rsidR="001B4D50" w:rsidRPr="00A35250" w:rsidRDefault="001B4D50" w:rsidP="004B3B70">
      <w:pPr>
        <w:pStyle w:val="af2"/>
        <w:numPr>
          <w:ilvl w:val="0"/>
          <w:numId w:val="11"/>
        </w:numPr>
        <w:tabs>
          <w:tab w:val="left" w:pos="935"/>
        </w:tabs>
        <w:spacing w:before="31"/>
        <w:ind w:hanging="105"/>
        <w:jc w:val="both"/>
        <w:rPr>
          <w:sz w:val="28"/>
          <w:szCs w:val="28"/>
        </w:rPr>
      </w:pPr>
      <w:r w:rsidRPr="00A35250">
        <w:rPr>
          <w:sz w:val="28"/>
          <w:szCs w:val="28"/>
        </w:rPr>
        <w:t xml:space="preserve">вести </w:t>
      </w:r>
      <w:proofErr w:type="spellStart"/>
      <w:r w:rsidRPr="00A35250">
        <w:rPr>
          <w:sz w:val="28"/>
          <w:szCs w:val="28"/>
        </w:rPr>
        <w:t>протоколигры</w:t>
      </w:r>
      <w:proofErr w:type="spellEnd"/>
      <w:r w:rsidRPr="00A35250">
        <w:rPr>
          <w:sz w:val="28"/>
          <w:szCs w:val="28"/>
        </w:rPr>
        <w:t>;</w:t>
      </w:r>
    </w:p>
    <w:p w:rsidR="001B4D50" w:rsidRPr="00A35250" w:rsidRDefault="001B4D50" w:rsidP="004B3B70">
      <w:pPr>
        <w:pStyle w:val="af2"/>
        <w:numPr>
          <w:ilvl w:val="0"/>
          <w:numId w:val="11"/>
        </w:numPr>
        <w:tabs>
          <w:tab w:val="left" w:pos="935"/>
        </w:tabs>
        <w:spacing w:before="31"/>
        <w:ind w:hanging="105"/>
        <w:jc w:val="both"/>
        <w:rPr>
          <w:sz w:val="28"/>
          <w:szCs w:val="28"/>
        </w:rPr>
      </w:pPr>
      <w:r w:rsidRPr="00A35250">
        <w:rPr>
          <w:sz w:val="28"/>
          <w:szCs w:val="28"/>
        </w:rPr>
        <w:t>участвовать в судействе тренировочных схваток совместно стренером;</w:t>
      </w:r>
    </w:p>
    <w:p w:rsidR="001B4D50" w:rsidRPr="00A35250" w:rsidRDefault="001B4D50" w:rsidP="004B3B70">
      <w:pPr>
        <w:pStyle w:val="af2"/>
        <w:numPr>
          <w:ilvl w:val="0"/>
          <w:numId w:val="11"/>
        </w:numPr>
        <w:tabs>
          <w:tab w:val="left" w:pos="935"/>
        </w:tabs>
        <w:spacing w:before="30"/>
        <w:ind w:hanging="105"/>
        <w:jc w:val="both"/>
        <w:rPr>
          <w:sz w:val="28"/>
          <w:szCs w:val="28"/>
        </w:rPr>
      </w:pPr>
      <w:r w:rsidRPr="00A35250">
        <w:rPr>
          <w:sz w:val="28"/>
          <w:szCs w:val="28"/>
        </w:rPr>
        <w:t>провести судейство тренировочных схваток на ковре(самостоятельно);</w:t>
      </w:r>
    </w:p>
    <w:p w:rsidR="001B4D50" w:rsidRPr="00A35250" w:rsidRDefault="001B4D50" w:rsidP="004B3B70">
      <w:pPr>
        <w:pStyle w:val="af2"/>
        <w:numPr>
          <w:ilvl w:val="0"/>
          <w:numId w:val="11"/>
        </w:numPr>
        <w:tabs>
          <w:tab w:val="left" w:pos="935"/>
        </w:tabs>
        <w:spacing w:before="33"/>
        <w:ind w:hanging="105"/>
        <w:jc w:val="both"/>
        <w:rPr>
          <w:sz w:val="28"/>
          <w:szCs w:val="28"/>
        </w:rPr>
      </w:pPr>
      <w:r w:rsidRPr="00A35250">
        <w:rPr>
          <w:sz w:val="28"/>
          <w:szCs w:val="28"/>
        </w:rPr>
        <w:t xml:space="preserve">участвовать в судействе официальных соревнований в роли судьи на ковре и в </w:t>
      </w:r>
      <w:proofErr w:type="spellStart"/>
      <w:r w:rsidRPr="00A35250">
        <w:rPr>
          <w:sz w:val="28"/>
          <w:szCs w:val="28"/>
        </w:rPr>
        <w:t>составесекретариата</w:t>
      </w:r>
      <w:proofErr w:type="spellEnd"/>
      <w:r w:rsidRPr="00A35250">
        <w:rPr>
          <w:sz w:val="28"/>
          <w:szCs w:val="28"/>
        </w:rPr>
        <w:t>;</w:t>
      </w:r>
    </w:p>
    <w:p w:rsidR="001B4D50" w:rsidRPr="00A35250" w:rsidRDefault="001B4D50" w:rsidP="004B3B70">
      <w:pPr>
        <w:pStyle w:val="af2"/>
        <w:numPr>
          <w:ilvl w:val="0"/>
          <w:numId w:val="11"/>
        </w:numPr>
        <w:tabs>
          <w:tab w:val="left" w:pos="935"/>
        </w:tabs>
        <w:spacing w:before="31"/>
        <w:ind w:hanging="105"/>
        <w:jc w:val="both"/>
        <w:rPr>
          <w:sz w:val="28"/>
          <w:szCs w:val="28"/>
        </w:rPr>
      </w:pPr>
      <w:r w:rsidRPr="00A35250">
        <w:rPr>
          <w:sz w:val="28"/>
          <w:szCs w:val="28"/>
        </w:rPr>
        <w:t xml:space="preserve">судить схватки в качестве судьи </w:t>
      </w:r>
      <w:proofErr w:type="spellStart"/>
      <w:r w:rsidRPr="00A35250">
        <w:rPr>
          <w:sz w:val="28"/>
          <w:szCs w:val="28"/>
        </w:rPr>
        <w:t>наковре</w:t>
      </w:r>
      <w:proofErr w:type="spellEnd"/>
      <w:r w:rsidRPr="00A35250">
        <w:rPr>
          <w:sz w:val="28"/>
          <w:szCs w:val="28"/>
        </w:rPr>
        <w:t>.</w:t>
      </w:r>
    </w:p>
    <w:p w:rsidR="001B4D50" w:rsidRPr="00A35250" w:rsidRDefault="001B4D50" w:rsidP="001B4D50">
      <w:pPr>
        <w:pStyle w:val="af0"/>
        <w:ind w:left="0"/>
        <w:jc w:val="both"/>
        <w:rPr>
          <w:sz w:val="28"/>
          <w:szCs w:val="28"/>
        </w:rPr>
      </w:pPr>
    </w:p>
    <w:p w:rsidR="00FB19A7" w:rsidRPr="00A35250" w:rsidRDefault="00FB19A7" w:rsidP="00315A3C">
      <w:pPr>
        <w:pStyle w:val="211"/>
        <w:shd w:val="clear" w:color="auto" w:fill="auto"/>
        <w:tabs>
          <w:tab w:val="left" w:pos="9922"/>
        </w:tabs>
        <w:spacing w:after="0" w:line="240" w:lineRule="auto"/>
        <w:ind w:left="142" w:right="-1" w:firstLine="284"/>
        <w:jc w:val="left"/>
        <w:rPr>
          <w:sz w:val="28"/>
          <w:szCs w:val="28"/>
        </w:rPr>
      </w:pPr>
    </w:p>
    <w:p w:rsidR="00315A3C" w:rsidRPr="00A35250" w:rsidRDefault="00B010E1" w:rsidP="00315A3C">
      <w:pPr>
        <w:pStyle w:val="34"/>
        <w:keepNext/>
        <w:keepLines/>
        <w:shd w:val="clear" w:color="auto" w:fill="auto"/>
        <w:spacing w:before="0" w:line="240" w:lineRule="auto"/>
        <w:ind w:left="580" w:firstLine="0"/>
        <w:jc w:val="center"/>
        <w:rPr>
          <w:sz w:val="28"/>
          <w:szCs w:val="28"/>
        </w:rPr>
      </w:pPr>
      <w:bookmarkStart w:id="10" w:name="bookmark31"/>
      <w:r>
        <w:rPr>
          <w:sz w:val="28"/>
          <w:szCs w:val="28"/>
        </w:rPr>
        <w:t xml:space="preserve">4 </w:t>
      </w:r>
      <w:r w:rsidR="0064320B" w:rsidRPr="00A35250">
        <w:rPr>
          <w:sz w:val="28"/>
          <w:szCs w:val="28"/>
        </w:rPr>
        <w:t>.СИСТЕМА КОНТРОЛЯ И ЗАЧЁТНЫЕ ТРЕБОВАНИЯ</w:t>
      </w:r>
      <w:bookmarkEnd w:id="10"/>
    </w:p>
    <w:p w:rsidR="00B010E1" w:rsidRDefault="00B010E1" w:rsidP="00B010E1">
      <w:pPr>
        <w:tabs>
          <w:tab w:val="left" w:pos="676"/>
        </w:tabs>
        <w:ind w:right="705"/>
        <w:jc w:val="both"/>
        <w:rPr>
          <w:rFonts w:ascii="Times New Roman" w:eastAsia="Times New Roman" w:hAnsi="Times New Roman" w:cs="Times New Roman"/>
          <w:color w:val="auto"/>
          <w:sz w:val="18"/>
          <w:szCs w:val="22"/>
          <w:lang w:bidi="ru-RU"/>
        </w:rPr>
      </w:pPr>
    </w:p>
    <w:p w:rsidR="00434FAB" w:rsidRPr="00B010E1" w:rsidRDefault="00B010E1" w:rsidP="00B010E1">
      <w:pPr>
        <w:tabs>
          <w:tab w:val="left" w:pos="676"/>
        </w:tabs>
        <w:ind w:right="705"/>
        <w:jc w:val="both"/>
        <w:rPr>
          <w:rFonts w:ascii="Times New Roman" w:hAnsi="Times New Roman" w:cs="Times New Roman"/>
          <w:sz w:val="28"/>
          <w:szCs w:val="28"/>
        </w:rPr>
      </w:pPr>
      <w:r>
        <w:rPr>
          <w:rFonts w:ascii="Times New Roman" w:eastAsia="Times New Roman" w:hAnsi="Times New Roman" w:cs="Times New Roman"/>
          <w:color w:val="auto"/>
          <w:sz w:val="18"/>
          <w:szCs w:val="22"/>
          <w:lang w:bidi="ru-RU"/>
        </w:rPr>
        <w:tab/>
      </w:r>
      <w:r w:rsidR="00434FAB" w:rsidRPr="00B010E1">
        <w:rPr>
          <w:rFonts w:ascii="Times New Roman" w:hAnsi="Times New Roman" w:cs="Times New Roman"/>
          <w:sz w:val="28"/>
          <w:szCs w:val="28"/>
        </w:rPr>
        <w:t>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греко-</w:t>
      </w:r>
      <w:proofErr w:type="spellStart"/>
      <w:r w:rsidR="00434FAB" w:rsidRPr="00B010E1">
        <w:rPr>
          <w:rFonts w:ascii="Times New Roman" w:hAnsi="Times New Roman" w:cs="Times New Roman"/>
          <w:sz w:val="28"/>
          <w:szCs w:val="28"/>
        </w:rPr>
        <w:t>римскойборьбе</w:t>
      </w:r>
      <w:proofErr w:type="spellEnd"/>
      <w:r w:rsidR="00434FAB" w:rsidRPr="00B010E1">
        <w:rPr>
          <w:rFonts w:ascii="Times New Roman" w:hAnsi="Times New Roman" w:cs="Times New Roman"/>
          <w:sz w:val="28"/>
          <w:szCs w:val="28"/>
        </w:rPr>
        <w:t>.</w:t>
      </w:r>
    </w:p>
    <w:p w:rsidR="00434FAB" w:rsidRPr="00B010E1" w:rsidRDefault="00434FAB" w:rsidP="00434FAB">
      <w:pPr>
        <w:pStyle w:val="af0"/>
        <w:ind w:right="264" w:firstLine="306"/>
        <w:jc w:val="both"/>
        <w:rPr>
          <w:sz w:val="28"/>
          <w:szCs w:val="28"/>
        </w:rPr>
      </w:pPr>
      <w:r w:rsidRPr="00B010E1">
        <w:rPr>
          <w:sz w:val="28"/>
          <w:szCs w:val="28"/>
        </w:rPr>
        <w:t>Критерии – признаки, основания, правило принятия решения по оценке чего-либо на соответствие предъявленным требованиям.</w:t>
      </w:r>
    </w:p>
    <w:p w:rsidR="00B010E1" w:rsidRDefault="00B010E1" w:rsidP="00434FAB">
      <w:pPr>
        <w:pStyle w:val="af0"/>
        <w:ind w:left="1110"/>
        <w:jc w:val="center"/>
        <w:rPr>
          <w:b/>
          <w:sz w:val="28"/>
          <w:szCs w:val="28"/>
        </w:rPr>
      </w:pPr>
    </w:p>
    <w:p w:rsidR="00434FAB" w:rsidRPr="00A35250" w:rsidRDefault="00434FAB" w:rsidP="00434FAB">
      <w:pPr>
        <w:pStyle w:val="af0"/>
        <w:ind w:left="1110"/>
        <w:jc w:val="center"/>
        <w:rPr>
          <w:b/>
          <w:sz w:val="28"/>
          <w:szCs w:val="28"/>
        </w:rPr>
      </w:pPr>
      <w:r w:rsidRPr="00A35250">
        <w:rPr>
          <w:b/>
          <w:sz w:val="28"/>
          <w:szCs w:val="28"/>
        </w:rPr>
        <w:t xml:space="preserve">Влияние физических качеств и телосложения на результативность в греко-римской борьбе </w:t>
      </w:r>
    </w:p>
    <w:p w:rsidR="00434FAB" w:rsidRPr="00A35250" w:rsidRDefault="00434FAB" w:rsidP="00434FAB">
      <w:pPr>
        <w:pStyle w:val="af0"/>
        <w:spacing w:before="5"/>
        <w:ind w:left="0"/>
        <w:rPr>
          <w:sz w:val="28"/>
          <w:szCs w:val="28"/>
        </w:rPr>
      </w:pPr>
    </w:p>
    <w:p w:rsidR="00434FAB" w:rsidRDefault="00B010E1" w:rsidP="00434FAB">
      <w:pPr>
        <w:spacing w:before="94" w:after="6"/>
        <w:ind w:right="262"/>
        <w:jc w:val="right"/>
        <w:rPr>
          <w:b/>
          <w:sz w:val="18"/>
          <w:szCs w:val="18"/>
        </w:rPr>
      </w:pPr>
      <w:r>
        <w:rPr>
          <w:b/>
          <w:sz w:val="18"/>
          <w:szCs w:val="18"/>
        </w:rPr>
        <w:t>Приложение № 9</w:t>
      </w:r>
    </w:p>
    <w:p w:rsidR="00B010E1" w:rsidRPr="00B010E1" w:rsidRDefault="00B010E1" w:rsidP="00434FAB">
      <w:pPr>
        <w:spacing w:before="94" w:after="6"/>
        <w:ind w:right="262"/>
        <w:jc w:val="right"/>
        <w:rPr>
          <w:b/>
          <w:sz w:val="18"/>
          <w:szCs w:val="18"/>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085"/>
        <w:gridCol w:w="3272"/>
      </w:tblGrid>
      <w:tr w:rsidR="00434FAB" w:rsidRPr="00A35250" w:rsidTr="00082945">
        <w:trPr>
          <w:trHeight w:val="356"/>
        </w:trPr>
        <w:tc>
          <w:tcPr>
            <w:tcW w:w="6085" w:type="dxa"/>
          </w:tcPr>
          <w:p w:rsidR="00434FAB" w:rsidRPr="00A35250" w:rsidRDefault="00434FAB" w:rsidP="00082945">
            <w:pPr>
              <w:pStyle w:val="TableParagraph"/>
              <w:spacing w:before="71"/>
              <w:ind w:left="1576" w:right="1561"/>
              <w:jc w:val="center"/>
              <w:rPr>
                <w:sz w:val="18"/>
              </w:rPr>
            </w:pPr>
            <w:proofErr w:type="spellStart"/>
            <w:r w:rsidRPr="00A35250">
              <w:rPr>
                <w:sz w:val="18"/>
              </w:rPr>
              <w:t>Физическиекачества</w:t>
            </w:r>
            <w:proofErr w:type="spellEnd"/>
            <w:r w:rsidRPr="00A35250">
              <w:rPr>
                <w:sz w:val="18"/>
              </w:rPr>
              <w:t xml:space="preserve"> и </w:t>
            </w:r>
            <w:proofErr w:type="spellStart"/>
            <w:r w:rsidRPr="00A35250">
              <w:rPr>
                <w:sz w:val="18"/>
              </w:rPr>
              <w:t>телосложение</w:t>
            </w:r>
            <w:proofErr w:type="spellEnd"/>
          </w:p>
        </w:tc>
        <w:tc>
          <w:tcPr>
            <w:tcW w:w="3272" w:type="dxa"/>
          </w:tcPr>
          <w:p w:rsidR="00434FAB" w:rsidRPr="00A35250" w:rsidRDefault="00434FAB" w:rsidP="00082945">
            <w:pPr>
              <w:pStyle w:val="TableParagraph"/>
              <w:spacing w:before="71"/>
              <w:ind w:left="949" w:right="936"/>
              <w:jc w:val="center"/>
              <w:rPr>
                <w:sz w:val="18"/>
              </w:rPr>
            </w:pPr>
            <w:proofErr w:type="spellStart"/>
            <w:r w:rsidRPr="00A35250">
              <w:rPr>
                <w:sz w:val="18"/>
              </w:rPr>
              <w:t>Уровеньвлияния</w:t>
            </w:r>
            <w:proofErr w:type="spellEnd"/>
          </w:p>
        </w:tc>
      </w:tr>
      <w:tr w:rsidR="00434FAB" w:rsidRPr="00A35250" w:rsidTr="00082945">
        <w:trPr>
          <w:trHeight w:val="337"/>
        </w:trPr>
        <w:tc>
          <w:tcPr>
            <w:tcW w:w="6085" w:type="dxa"/>
          </w:tcPr>
          <w:p w:rsidR="00434FAB" w:rsidRPr="00A35250" w:rsidRDefault="00434FAB" w:rsidP="00082945">
            <w:pPr>
              <w:pStyle w:val="TableParagraph"/>
              <w:spacing w:before="50"/>
              <w:ind w:left="1576" w:right="1557"/>
              <w:jc w:val="center"/>
              <w:rPr>
                <w:sz w:val="18"/>
              </w:rPr>
            </w:pPr>
            <w:proofErr w:type="spellStart"/>
            <w:r w:rsidRPr="00A35250">
              <w:rPr>
                <w:sz w:val="18"/>
              </w:rPr>
              <w:t>Скоростныеспособности</w:t>
            </w:r>
            <w:proofErr w:type="spellEnd"/>
          </w:p>
        </w:tc>
        <w:tc>
          <w:tcPr>
            <w:tcW w:w="3272" w:type="dxa"/>
          </w:tcPr>
          <w:p w:rsidR="00434FAB" w:rsidRPr="00A35250" w:rsidRDefault="00434FAB" w:rsidP="00082945">
            <w:pPr>
              <w:pStyle w:val="TableParagraph"/>
              <w:spacing w:before="50"/>
              <w:ind w:left="15"/>
              <w:jc w:val="center"/>
              <w:rPr>
                <w:sz w:val="18"/>
              </w:rPr>
            </w:pPr>
            <w:r w:rsidRPr="00A35250">
              <w:rPr>
                <w:sz w:val="18"/>
              </w:rPr>
              <w:t>3</w:t>
            </w:r>
          </w:p>
        </w:tc>
      </w:tr>
      <w:tr w:rsidR="00434FAB" w:rsidRPr="00A35250" w:rsidTr="00082945">
        <w:trPr>
          <w:trHeight w:val="337"/>
        </w:trPr>
        <w:tc>
          <w:tcPr>
            <w:tcW w:w="6085" w:type="dxa"/>
          </w:tcPr>
          <w:p w:rsidR="00434FAB" w:rsidRPr="00A35250" w:rsidRDefault="00434FAB" w:rsidP="00082945">
            <w:pPr>
              <w:pStyle w:val="TableParagraph"/>
              <w:spacing w:before="50"/>
              <w:ind w:left="1576" w:right="1560"/>
              <w:jc w:val="center"/>
              <w:rPr>
                <w:sz w:val="18"/>
              </w:rPr>
            </w:pPr>
            <w:proofErr w:type="spellStart"/>
            <w:r w:rsidRPr="00A35250">
              <w:rPr>
                <w:sz w:val="18"/>
              </w:rPr>
              <w:t>Мышечнаясила</w:t>
            </w:r>
            <w:proofErr w:type="spellEnd"/>
          </w:p>
        </w:tc>
        <w:tc>
          <w:tcPr>
            <w:tcW w:w="3272" w:type="dxa"/>
          </w:tcPr>
          <w:p w:rsidR="00434FAB" w:rsidRPr="00A35250" w:rsidRDefault="00434FAB" w:rsidP="00082945">
            <w:pPr>
              <w:pStyle w:val="TableParagraph"/>
              <w:spacing w:before="50"/>
              <w:ind w:left="15"/>
              <w:jc w:val="center"/>
              <w:rPr>
                <w:sz w:val="18"/>
              </w:rPr>
            </w:pPr>
            <w:r w:rsidRPr="00A35250">
              <w:rPr>
                <w:sz w:val="18"/>
              </w:rPr>
              <w:t>3</w:t>
            </w:r>
          </w:p>
        </w:tc>
      </w:tr>
    </w:tbl>
    <w:p w:rsidR="00434FAB" w:rsidRPr="00A35250" w:rsidRDefault="00434FAB" w:rsidP="00434FAB">
      <w:pPr>
        <w:pStyle w:val="af0"/>
        <w:spacing w:before="5"/>
        <w:ind w:left="0"/>
        <w:rPr>
          <w:sz w:val="7"/>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085"/>
        <w:gridCol w:w="3272"/>
      </w:tblGrid>
      <w:tr w:rsidR="00434FAB" w:rsidRPr="00A35250" w:rsidTr="00082945">
        <w:trPr>
          <w:trHeight w:val="355"/>
        </w:trPr>
        <w:tc>
          <w:tcPr>
            <w:tcW w:w="6085" w:type="dxa"/>
            <w:tcBorders>
              <w:top w:val="nil"/>
            </w:tcBorders>
          </w:tcPr>
          <w:p w:rsidR="00434FAB" w:rsidRPr="00A35250" w:rsidRDefault="00434FAB" w:rsidP="00082945">
            <w:pPr>
              <w:pStyle w:val="TableParagraph"/>
              <w:spacing w:before="70"/>
              <w:ind w:left="1572" w:right="1561"/>
              <w:jc w:val="center"/>
              <w:rPr>
                <w:sz w:val="18"/>
              </w:rPr>
            </w:pPr>
            <w:proofErr w:type="spellStart"/>
            <w:r w:rsidRPr="00A35250">
              <w:rPr>
                <w:sz w:val="18"/>
              </w:rPr>
              <w:t>Вестибулярнаяустойчивость</w:t>
            </w:r>
            <w:proofErr w:type="spellEnd"/>
          </w:p>
        </w:tc>
        <w:tc>
          <w:tcPr>
            <w:tcW w:w="3272" w:type="dxa"/>
            <w:tcBorders>
              <w:top w:val="nil"/>
            </w:tcBorders>
          </w:tcPr>
          <w:p w:rsidR="00434FAB" w:rsidRPr="00A35250" w:rsidRDefault="00434FAB" w:rsidP="00082945">
            <w:pPr>
              <w:pStyle w:val="TableParagraph"/>
              <w:spacing w:before="70"/>
              <w:ind w:left="15"/>
              <w:jc w:val="center"/>
              <w:rPr>
                <w:sz w:val="18"/>
              </w:rPr>
            </w:pPr>
            <w:r w:rsidRPr="00A35250">
              <w:rPr>
                <w:sz w:val="18"/>
              </w:rPr>
              <w:t>3</w:t>
            </w:r>
          </w:p>
        </w:tc>
      </w:tr>
      <w:tr w:rsidR="00434FAB" w:rsidRPr="00A35250" w:rsidTr="00082945">
        <w:trPr>
          <w:trHeight w:val="337"/>
        </w:trPr>
        <w:tc>
          <w:tcPr>
            <w:tcW w:w="6085" w:type="dxa"/>
          </w:tcPr>
          <w:p w:rsidR="00434FAB" w:rsidRPr="00A35250" w:rsidRDefault="00434FAB" w:rsidP="00082945">
            <w:pPr>
              <w:pStyle w:val="TableParagraph"/>
              <w:spacing w:before="52"/>
              <w:ind w:left="1574" w:right="1561"/>
              <w:jc w:val="center"/>
              <w:rPr>
                <w:sz w:val="18"/>
              </w:rPr>
            </w:pPr>
            <w:proofErr w:type="spellStart"/>
            <w:r w:rsidRPr="00A35250">
              <w:rPr>
                <w:sz w:val="18"/>
              </w:rPr>
              <w:t>Выносливость</w:t>
            </w:r>
            <w:proofErr w:type="spellEnd"/>
          </w:p>
        </w:tc>
        <w:tc>
          <w:tcPr>
            <w:tcW w:w="3272" w:type="dxa"/>
          </w:tcPr>
          <w:p w:rsidR="00434FAB" w:rsidRPr="00A35250" w:rsidRDefault="00434FAB" w:rsidP="00082945">
            <w:pPr>
              <w:pStyle w:val="TableParagraph"/>
              <w:spacing w:before="52"/>
              <w:ind w:left="15"/>
              <w:jc w:val="center"/>
              <w:rPr>
                <w:sz w:val="18"/>
              </w:rPr>
            </w:pPr>
            <w:r w:rsidRPr="00A35250">
              <w:rPr>
                <w:sz w:val="18"/>
              </w:rPr>
              <w:t>3</w:t>
            </w:r>
          </w:p>
        </w:tc>
      </w:tr>
      <w:tr w:rsidR="00434FAB" w:rsidRPr="00A35250" w:rsidTr="00082945">
        <w:trPr>
          <w:trHeight w:val="337"/>
        </w:trPr>
        <w:tc>
          <w:tcPr>
            <w:tcW w:w="6085" w:type="dxa"/>
          </w:tcPr>
          <w:p w:rsidR="00434FAB" w:rsidRPr="00A35250" w:rsidRDefault="00434FAB" w:rsidP="00082945">
            <w:pPr>
              <w:pStyle w:val="TableParagraph"/>
              <w:spacing w:before="50"/>
              <w:ind w:left="1575" w:right="1561"/>
              <w:jc w:val="center"/>
              <w:rPr>
                <w:sz w:val="18"/>
              </w:rPr>
            </w:pPr>
            <w:proofErr w:type="spellStart"/>
            <w:r w:rsidRPr="00A35250">
              <w:rPr>
                <w:sz w:val="18"/>
              </w:rPr>
              <w:t>Гибкость</w:t>
            </w:r>
            <w:proofErr w:type="spellEnd"/>
          </w:p>
        </w:tc>
        <w:tc>
          <w:tcPr>
            <w:tcW w:w="3272" w:type="dxa"/>
          </w:tcPr>
          <w:p w:rsidR="00434FAB" w:rsidRPr="00A35250" w:rsidRDefault="00434FAB" w:rsidP="00082945">
            <w:pPr>
              <w:pStyle w:val="TableParagraph"/>
              <w:spacing w:before="50"/>
              <w:ind w:left="15"/>
              <w:jc w:val="center"/>
              <w:rPr>
                <w:sz w:val="18"/>
              </w:rPr>
            </w:pPr>
            <w:r w:rsidRPr="00A35250">
              <w:rPr>
                <w:sz w:val="18"/>
              </w:rPr>
              <w:t>2</w:t>
            </w:r>
          </w:p>
        </w:tc>
      </w:tr>
      <w:tr w:rsidR="00434FAB" w:rsidRPr="00A35250" w:rsidTr="00082945">
        <w:trPr>
          <w:trHeight w:val="337"/>
        </w:trPr>
        <w:tc>
          <w:tcPr>
            <w:tcW w:w="6085" w:type="dxa"/>
          </w:tcPr>
          <w:p w:rsidR="00434FAB" w:rsidRPr="00A35250" w:rsidRDefault="00434FAB" w:rsidP="00082945">
            <w:pPr>
              <w:pStyle w:val="TableParagraph"/>
              <w:spacing w:before="50"/>
              <w:ind w:left="1576" w:right="1560"/>
              <w:jc w:val="center"/>
              <w:rPr>
                <w:sz w:val="18"/>
              </w:rPr>
            </w:pPr>
            <w:proofErr w:type="spellStart"/>
            <w:r w:rsidRPr="00A35250">
              <w:rPr>
                <w:sz w:val="18"/>
              </w:rPr>
              <w:lastRenderedPageBreak/>
              <w:t>Координационныеспособности</w:t>
            </w:r>
            <w:proofErr w:type="spellEnd"/>
          </w:p>
        </w:tc>
        <w:tc>
          <w:tcPr>
            <w:tcW w:w="3272" w:type="dxa"/>
          </w:tcPr>
          <w:p w:rsidR="00434FAB" w:rsidRPr="00A35250" w:rsidRDefault="00434FAB" w:rsidP="00082945">
            <w:pPr>
              <w:pStyle w:val="TableParagraph"/>
              <w:spacing w:before="50"/>
              <w:ind w:left="15"/>
              <w:jc w:val="center"/>
              <w:rPr>
                <w:sz w:val="18"/>
              </w:rPr>
            </w:pPr>
            <w:r w:rsidRPr="00A35250">
              <w:rPr>
                <w:sz w:val="18"/>
              </w:rPr>
              <w:t>2</w:t>
            </w:r>
          </w:p>
        </w:tc>
      </w:tr>
      <w:tr w:rsidR="00434FAB" w:rsidRPr="00A35250" w:rsidTr="00082945">
        <w:trPr>
          <w:trHeight w:val="337"/>
        </w:trPr>
        <w:tc>
          <w:tcPr>
            <w:tcW w:w="6085" w:type="dxa"/>
          </w:tcPr>
          <w:p w:rsidR="00434FAB" w:rsidRPr="00A35250" w:rsidRDefault="00434FAB" w:rsidP="00082945">
            <w:pPr>
              <w:pStyle w:val="TableParagraph"/>
              <w:spacing w:before="50"/>
              <w:ind w:left="1576" w:right="1559"/>
              <w:jc w:val="center"/>
              <w:rPr>
                <w:sz w:val="18"/>
              </w:rPr>
            </w:pPr>
            <w:proofErr w:type="spellStart"/>
            <w:r w:rsidRPr="00A35250">
              <w:rPr>
                <w:sz w:val="18"/>
              </w:rPr>
              <w:t>Телосложение</w:t>
            </w:r>
            <w:proofErr w:type="spellEnd"/>
          </w:p>
        </w:tc>
        <w:tc>
          <w:tcPr>
            <w:tcW w:w="3272" w:type="dxa"/>
          </w:tcPr>
          <w:p w:rsidR="00434FAB" w:rsidRPr="00A35250" w:rsidRDefault="00434FAB" w:rsidP="00082945">
            <w:pPr>
              <w:pStyle w:val="TableParagraph"/>
              <w:spacing w:before="50"/>
              <w:ind w:left="15"/>
              <w:jc w:val="center"/>
              <w:rPr>
                <w:sz w:val="18"/>
              </w:rPr>
            </w:pPr>
            <w:r w:rsidRPr="00A35250">
              <w:rPr>
                <w:sz w:val="18"/>
              </w:rPr>
              <w:t>1</w:t>
            </w:r>
          </w:p>
        </w:tc>
      </w:tr>
    </w:tbl>
    <w:p w:rsidR="00434FAB" w:rsidRPr="00A35250" w:rsidRDefault="00434FAB" w:rsidP="00434FAB">
      <w:pPr>
        <w:pStyle w:val="af0"/>
        <w:spacing w:line="202" w:lineRule="exact"/>
        <w:ind w:left="941"/>
      </w:pPr>
    </w:p>
    <w:p w:rsidR="00B010E1" w:rsidRDefault="00B010E1" w:rsidP="00434FAB">
      <w:pPr>
        <w:pStyle w:val="af0"/>
        <w:spacing w:line="202" w:lineRule="exact"/>
        <w:ind w:left="941"/>
        <w:rPr>
          <w:sz w:val="28"/>
          <w:szCs w:val="28"/>
        </w:rPr>
      </w:pPr>
    </w:p>
    <w:p w:rsidR="00434FAB" w:rsidRPr="00A35250" w:rsidRDefault="00434FAB" w:rsidP="00434FAB">
      <w:pPr>
        <w:pStyle w:val="af0"/>
        <w:spacing w:line="202" w:lineRule="exact"/>
        <w:ind w:left="941"/>
        <w:rPr>
          <w:sz w:val="28"/>
          <w:szCs w:val="28"/>
        </w:rPr>
      </w:pPr>
      <w:r w:rsidRPr="00A35250">
        <w:rPr>
          <w:sz w:val="28"/>
          <w:szCs w:val="28"/>
        </w:rPr>
        <w:t>Условные обозначения:</w:t>
      </w:r>
    </w:p>
    <w:p w:rsidR="00B010E1" w:rsidRDefault="00434FAB" w:rsidP="00B010E1">
      <w:pPr>
        <w:pStyle w:val="af0"/>
        <w:ind w:left="941" w:right="27"/>
        <w:rPr>
          <w:sz w:val="28"/>
          <w:szCs w:val="28"/>
        </w:rPr>
      </w:pPr>
      <w:r w:rsidRPr="00A35250">
        <w:rPr>
          <w:sz w:val="28"/>
          <w:szCs w:val="28"/>
        </w:rPr>
        <w:t>3</w:t>
      </w:r>
      <w:r w:rsidR="00B010E1">
        <w:rPr>
          <w:sz w:val="28"/>
          <w:szCs w:val="28"/>
        </w:rPr>
        <w:t xml:space="preserve">- </w:t>
      </w:r>
      <w:r w:rsidRPr="00A35250">
        <w:rPr>
          <w:sz w:val="28"/>
          <w:szCs w:val="28"/>
        </w:rPr>
        <w:t xml:space="preserve"> значительное влияние; </w:t>
      </w:r>
    </w:p>
    <w:p w:rsidR="00434FAB" w:rsidRPr="00A35250" w:rsidRDefault="00434FAB" w:rsidP="00B010E1">
      <w:pPr>
        <w:pStyle w:val="af0"/>
        <w:ind w:left="941" w:right="311"/>
        <w:rPr>
          <w:sz w:val="28"/>
          <w:szCs w:val="28"/>
        </w:rPr>
      </w:pPr>
      <w:r w:rsidRPr="00A35250">
        <w:rPr>
          <w:sz w:val="28"/>
          <w:szCs w:val="28"/>
        </w:rPr>
        <w:t>2 - среднее влияние;</w:t>
      </w:r>
    </w:p>
    <w:p w:rsidR="00434FAB" w:rsidRPr="00A35250" w:rsidRDefault="00434FAB" w:rsidP="00434FAB">
      <w:pPr>
        <w:pStyle w:val="af0"/>
        <w:spacing w:before="1"/>
        <w:ind w:left="941"/>
        <w:rPr>
          <w:sz w:val="28"/>
          <w:szCs w:val="28"/>
        </w:rPr>
      </w:pPr>
      <w:r w:rsidRPr="00A35250">
        <w:rPr>
          <w:sz w:val="28"/>
          <w:szCs w:val="28"/>
        </w:rPr>
        <w:t>1 - незначительное влияние.</w:t>
      </w:r>
    </w:p>
    <w:p w:rsidR="00B010E1" w:rsidRDefault="00B010E1" w:rsidP="00434FAB">
      <w:pPr>
        <w:ind w:firstLine="402"/>
        <w:rPr>
          <w:rFonts w:ascii="Times New Roman" w:hAnsi="Times New Roman" w:cs="Times New Roman"/>
          <w:i/>
          <w:sz w:val="28"/>
          <w:szCs w:val="28"/>
        </w:rPr>
      </w:pPr>
    </w:p>
    <w:p w:rsidR="00434FAB" w:rsidRPr="00A35250" w:rsidRDefault="00434FAB" w:rsidP="00434FAB">
      <w:pPr>
        <w:ind w:firstLine="402"/>
        <w:rPr>
          <w:rFonts w:ascii="Times New Roman" w:hAnsi="Times New Roman" w:cs="Times New Roman"/>
          <w:i/>
          <w:sz w:val="28"/>
          <w:szCs w:val="28"/>
        </w:rPr>
      </w:pPr>
      <w:r w:rsidRPr="00A35250">
        <w:rPr>
          <w:rFonts w:ascii="Times New Roman" w:hAnsi="Times New Roman" w:cs="Times New Roman"/>
          <w:i/>
          <w:sz w:val="28"/>
          <w:szCs w:val="28"/>
        </w:rPr>
        <w:t>Скоростные способности.</w:t>
      </w:r>
    </w:p>
    <w:p w:rsidR="00434FAB" w:rsidRPr="00A35250" w:rsidRDefault="00434FAB" w:rsidP="00B010E1">
      <w:pPr>
        <w:pStyle w:val="af0"/>
        <w:spacing w:before="31" w:line="276" w:lineRule="auto"/>
        <w:ind w:left="0" w:right="264" w:firstLine="402"/>
        <w:jc w:val="both"/>
        <w:rPr>
          <w:sz w:val="28"/>
          <w:szCs w:val="28"/>
        </w:rPr>
      </w:pPr>
      <w:r w:rsidRPr="00A35250">
        <w:rPr>
          <w:sz w:val="28"/>
          <w:szCs w:val="28"/>
        </w:rPr>
        <w:t>Под скоростными способностями спортсмена понимается комплекс функциональных свойств, обеспечивающих выполнение двигательных действий в минимальное время.</w:t>
      </w:r>
    </w:p>
    <w:p w:rsidR="00434FAB" w:rsidRPr="00A35250" w:rsidRDefault="00434FAB" w:rsidP="00B010E1">
      <w:pPr>
        <w:pStyle w:val="af0"/>
        <w:spacing w:before="2"/>
        <w:ind w:left="0" w:firstLine="402"/>
        <w:jc w:val="both"/>
        <w:rPr>
          <w:sz w:val="28"/>
          <w:szCs w:val="28"/>
        </w:rPr>
      </w:pPr>
      <w:r w:rsidRPr="00A35250">
        <w:rPr>
          <w:sz w:val="28"/>
          <w:szCs w:val="28"/>
        </w:rPr>
        <w:t>Различают элементарные и комплексные формы проявления скоростных способностей.</w:t>
      </w:r>
    </w:p>
    <w:p w:rsidR="00434FAB" w:rsidRPr="00A35250" w:rsidRDefault="00434FAB" w:rsidP="00B010E1">
      <w:pPr>
        <w:pStyle w:val="af0"/>
        <w:spacing w:before="30" w:line="276" w:lineRule="auto"/>
        <w:ind w:left="0" w:right="264" w:firstLine="402"/>
        <w:jc w:val="both"/>
        <w:rPr>
          <w:sz w:val="28"/>
          <w:szCs w:val="28"/>
        </w:rPr>
      </w:pPr>
      <w:r w:rsidRPr="00A35250">
        <w:rPr>
          <w:sz w:val="28"/>
          <w:szCs w:val="28"/>
        </w:rPr>
        <w:t>Элементарные формы проявления быстроты создают предпосылки для успешной скоростной подготовки, а развитие же комплексных скоростных способностей составляет ее основное содержание.</w:t>
      </w:r>
    </w:p>
    <w:p w:rsidR="00434FAB" w:rsidRPr="00A35250" w:rsidRDefault="00434FAB" w:rsidP="00B010E1">
      <w:pPr>
        <w:pStyle w:val="af0"/>
        <w:spacing w:before="30" w:line="276" w:lineRule="auto"/>
        <w:ind w:left="0" w:right="264" w:firstLine="402"/>
        <w:jc w:val="both"/>
        <w:rPr>
          <w:sz w:val="28"/>
          <w:szCs w:val="28"/>
        </w:rPr>
      </w:pPr>
      <w:r w:rsidRPr="00A35250">
        <w:rPr>
          <w:i/>
          <w:sz w:val="28"/>
          <w:szCs w:val="28"/>
        </w:rPr>
        <w:t>Мышечная сила.</w:t>
      </w:r>
    </w:p>
    <w:p w:rsidR="00434FAB" w:rsidRPr="00A35250" w:rsidRDefault="00434FAB" w:rsidP="00434FAB">
      <w:pPr>
        <w:pStyle w:val="af0"/>
        <w:spacing w:before="31" w:line="276" w:lineRule="auto"/>
        <w:ind w:left="0" w:right="264" w:firstLine="402"/>
        <w:rPr>
          <w:sz w:val="28"/>
          <w:szCs w:val="28"/>
        </w:rPr>
      </w:pPr>
      <w:r w:rsidRPr="00A35250">
        <w:rPr>
          <w:sz w:val="28"/>
          <w:szCs w:val="28"/>
        </w:rPr>
        <w:t>Мышечная сила – это максимальное усилие, развиваемое мышцей; мышечная выносливость – способность мышцы поддерживать развитие усилий в течение определенного периода времени.</w:t>
      </w:r>
    </w:p>
    <w:p w:rsidR="00434FAB" w:rsidRPr="00A35250" w:rsidRDefault="00434FAB" w:rsidP="00434FAB">
      <w:pPr>
        <w:pStyle w:val="af0"/>
        <w:spacing w:before="2"/>
        <w:ind w:left="0" w:firstLine="402"/>
        <w:rPr>
          <w:sz w:val="28"/>
          <w:szCs w:val="28"/>
        </w:rPr>
      </w:pPr>
      <w:r w:rsidRPr="00A35250">
        <w:rPr>
          <w:sz w:val="28"/>
          <w:szCs w:val="28"/>
        </w:rPr>
        <w:t>Сила и выносливость взаимосвязаны, увеличение одной, как правило, приводит к определенному увеличению</w:t>
      </w:r>
      <w:r w:rsidR="00293A3A" w:rsidRPr="00A35250">
        <w:rPr>
          <w:sz w:val="28"/>
          <w:szCs w:val="28"/>
        </w:rPr>
        <w:t xml:space="preserve"> другой.</w:t>
      </w:r>
    </w:p>
    <w:p w:rsidR="00293A3A" w:rsidRPr="00A35250" w:rsidRDefault="00293A3A" w:rsidP="00434FAB">
      <w:pPr>
        <w:pStyle w:val="af0"/>
        <w:spacing w:before="2"/>
        <w:ind w:left="0" w:firstLine="402"/>
        <w:rPr>
          <w:i/>
          <w:sz w:val="28"/>
          <w:szCs w:val="28"/>
        </w:rPr>
      </w:pPr>
      <w:r w:rsidRPr="00A35250">
        <w:rPr>
          <w:i/>
          <w:sz w:val="28"/>
          <w:szCs w:val="28"/>
        </w:rPr>
        <w:t>Вестибулярная устойчивость.</w:t>
      </w:r>
    </w:p>
    <w:p w:rsidR="00293A3A" w:rsidRPr="00A35250" w:rsidRDefault="00293A3A" w:rsidP="00434FAB">
      <w:pPr>
        <w:pStyle w:val="af0"/>
        <w:spacing w:before="2"/>
        <w:ind w:left="0" w:firstLine="402"/>
        <w:rPr>
          <w:sz w:val="28"/>
          <w:szCs w:val="28"/>
        </w:rPr>
      </w:pPr>
      <w:r w:rsidRPr="00A35250">
        <w:rPr>
          <w:sz w:val="28"/>
          <w:szCs w:val="28"/>
        </w:rPr>
        <w:t>Вестибулярная устойчивость – это способность сохранять активную деятельность при раздражении вестибулярного аппарата. Вестибулярный аппарат обеспечивает восприятие и анализ информации о перемещении тела в пространстве.</w:t>
      </w:r>
    </w:p>
    <w:p w:rsidR="00434FAB" w:rsidRPr="00A35250" w:rsidRDefault="00434FAB" w:rsidP="00FE0413">
      <w:pPr>
        <w:pStyle w:val="af0"/>
        <w:ind w:left="0" w:right="264" w:firstLine="402"/>
        <w:jc w:val="both"/>
        <w:rPr>
          <w:sz w:val="28"/>
          <w:szCs w:val="28"/>
        </w:rPr>
      </w:pPr>
      <w:r w:rsidRPr="00A35250">
        <w:rPr>
          <w:sz w:val="28"/>
          <w:szCs w:val="28"/>
        </w:rPr>
        <w:t>Наряду с двигательным и зрительным анализаторами он обеспечивает ориентировку в пространстве, влияет на уровень двигательной координации и качество равновесия.</w:t>
      </w:r>
    </w:p>
    <w:p w:rsidR="00434FAB" w:rsidRPr="00A35250" w:rsidRDefault="00434FAB" w:rsidP="00FE0413">
      <w:pPr>
        <w:pStyle w:val="af0"/>
        <w:ind w:left="0" w:right="271" w:firstLine="402"/>
        <w:jc w:val="both"/>
        <w:rPr>
          <w:sz w:val="28"/>
          <w:szCs w:val="28"/>
        </w:rPr>
      </w:pPr>
      <w:r w:rsidRPr="00A35250">
        <w:rPr>
          <w:sz w:val="28"/>
          <w:szCs w:val="28"/>
        </w:rPr>
        <w:t>Высокую вестибулярную устойчивость обеспечивают специальные упражнения на равновесие и упражнения, избирательно направленные на совершенствование функций вестибулярного аппарата. Одни из них позволяют укрепить вестибулярный аппарат, другие помогают противодействовать нарушениям равновесия в процессе и после вращательных движений.</w:t>
      </w:r>
    </w:p>
    <w:p w:rsidR="00434FAB" w:rsidRPr="00A35250" w:rsidRDefault="00434FAB" w:rsidP="00FE0413">
      <w:pPr>
        <w:ind w:firstLine="402"/>
        <w:jc w:val="both"/>
        <w:rPr>
          <w:rFonts w:ascii="Times New Roman" w:hAnsi="Times New Roman" w:cs="Times New Roman"/>
          <w:i/>
          <w:sz w:val="28"/>
          <w:szCs w:val="28"/>
        </w:rPr>
      </w:pPr>
      <w:r w:rsidRPr="00A35250">
        <w:rPr>
          <w:rFonts w:ascii="Times New Roman" w:hAnsi="Times New Roman" w:cs="Times New Roman"/>
          <w:i/>
          <w:sz w:val="28"/>
          <w:szCs w:val="28"/>
        </w:rPr>
        <w:t>Выносливость.</w:t>
      </w:r>
    </w:p>
    <w:p w:rsidR="00434FAB" w:rsidRPr="00A35250" w:rsidRDefault="00434FAB" w:rsidP="00FE0413">
      <w:pPr>
        <w:pStyle w:val="af0"/>
        <w:spacing w:before="29"/>
        <w:ind w:left="0" w:right="264" w:firstLine="402"/>
        <w:jc w:val="both"/>
        <w:rPr>
          <w:sz w:val="28"/>
          <w:szCs w:val="28"/>
        </w:rPr>
      </w:pPr>
      <w:r w:rsidRPr="00A35250">
        <w:rPr>
          <w:sz w:val="28"/>
          <w:szCs w:val="28"/>
        </w:rPr>
        <w:t>Выносливость- это способность организма выполнять работу заданной мощности в течение относительно длительного времени без снижения ее эффективности.</w:t>
      </w:r>
    </w:p>
    <w:p w:rsidR="00434FAB" w:rsidRPr="00A35250" w:rsidRDefault="00434FAB" w:rsidP="00FE0413">
      <w:pPr>
        <w:pStyle w:val="af0"/>
        <w:ind w:left="0" w:firstLine="402"/>
        <w:jc w:val="both"/>
        <w:rPr>
          <w:sz w:val="28"/>
          <w:szCs w:val="28"/>
        </w:rPr>
      </w:pPr>
      <w:r w:rsidRPr="00A35250">
        <w:rPr>
          <w:sz w:val="28"/>
          <w:szCs w:val="28"/>
        </w:rPr>
        <w:t>Основные показатели выносливости – мощность физической работы и ее продолжительность.</w:t>
      </w:r>
    </w:p>
    <w:p w:rsidR="00434FAB" w:rsidRPr="00A35250" w:rsidRDefault="00434FAB" w:rsidP="00FE0413">
      <w:pPr>
        <w:pStyle w:val="af0"/>
        <w:spacing w:before="33"/>
        <w:ind w:left="0" w:right="264" w:firstLine="402"/>
        <w:jc w:val="both"/>
        <w:rPr>
          <w:sz w:val="28"/>
          <w:szCs w:val="28"/>
        </w:rPr>
      </w:pPr>
      <w:r w:rsidRPr="00A35250">
        <w:rPr>
          <w:sz w:val="28"/>
          <w:szCs w:val="28"/>
        </w:rPr>
        <w:t xml:space="preserve">Основные упражнения для воспитания выносливости – упражнения циклического характера – ходьба, бег, плавание, и ациклического характера – </w:t>
      </w:r>
      <w:r w:rsidRPr="00A35250">
        <w:rPr>
          <w:sz w:val="28"/>
          <w:szCs w:val="28"/>
        </w:rPr>
        <w:lastRenderedPageBreak/>
        <w:t>игры.</w:t>
      </w:r>
    </w:p>
    <w:p w:rsidR="00FE0413" w:rsidRPr="00A35250" w:rsidRDefault="00434FAB" w:rsidP="00FE0413">
      <w:pPr>
        <w:pStyle w:val="af0"/>
        <w:ind w:left="0" w:firstLine="402"/>
        <w:jc w:val="both"/>
        <w:rPr>
          <w:sz w:val="28"/>
          <w:szCs w:val="28"/>
        </w:rPr>
      </w:pPr>
      <w:r w:rsidRPr="00A35250">
        <w:rPr>
          <w:sz w:val="28"/>
          <w:szCs w:val="28"/>
        </w:rPr>
        <w:t>Наибольший прирост выносливости происходит примерно в 8-10 и 15-17 лет.</w:t>
      </w:r>
    </w:p>
    <w:p w:rsidR="00B010E1" w:rsidRDefault="00B010E1" w:rsidP="00FE0413">
      <w:pPr>
        <w:pStyle w:val="af0"/>
        <w:ind w:left="0" w:firstLine="402"/>
        <w:jc w:val="both"/>
        <w:rPr>
          <w:i/>
          <w:sz w:val="28"/>
          <w:szCs w:val="28"/>
        </w:rPr>
      </w:pPr>
    </w:p>
    <w:p w:rsidR="00434FAB" w:rsidRPr="00A35250" w:rsidRDefault="00434FAB" w:rsidP="00FE0413">
      <w:pPr>
        <w:pStyle w:val="af0"/>
        <w:ind w:left="0" w:firstLine="402"/>
        <w:jc w:val="both"/>
        <w:rPr>
          <w:sz w:val="28"/>
          <w:szCs w:val="28"/>
        </w:rPr>
      </w:pPr>
      <w:r w:rsidRPr="00A35250">
        <w:rPr>
          <w:i/>
          <w:sz w:val="28"/>
          <w:szCs w:val="28"/>
        </w:rPr>
        <w:t>Гибкость.</w:t>
      </w:r>
    </w:p>
    <w:p w:rsidR="00434FAB" w:rsidRPr="00A35250" w:rsidRDefault="00434FAB" w:rsidP="00FE0413">
      <w:pPr>
        <w:pStyle w:val="af0"/>
        <w:spacing w:before="31"/>
        <w:ind w:left="0" w:right="264" w:firstLine="402"/>
        <w:jc w:val="both"/>
        <w:rPr>
          <w:sz w:val="28"/>
          <w:szCs w:val="28"/>
        </w:rPr>
      </w:pPr>
      <w:r w:rsidRPr="00A35250">
        <w:rPr>
          <w:sz w:val="28"/>
          <w:szCs w:val="28"/>
        </w:rPr>
        <w:t>Гибкость</w:t>
      </w:r>
      <w:r w:rsidRPr="00A35250">
        <w:rPr>
          <w:b/>
          <w:sz w:val="28"/>
          <w:szCs w:val="28"/>
        </w:rPr>
        <w:t>-</w:t>
      </w:r>
      <w:r w:rsidRPr="00A35250">
        <w:rPr>
          <w:sz w:val="28"/>
          <w:szCs w:val="28"/>
        </w:rPr>
        <w:t>это способность выполнять движения с максимально возможной амплитудой. Гибкость зависит от следующих факторов:</w:t>
      </w:r>
    </w:p>
    <w:p w:rsidR="00434FAB" w:rsidRPr="00A35250" w:rsidRDefault="00434FAB" w:rsidP="00FE0413">
      <w:pPr>
        <w:pStyle w:val="af2"/>
        <w:numPr>
          <w:ilvl w:val="0"/>
          <w:numId w:val="14"/>
        </w:numPr>
        <w:tabs>
          <w:tab w:val="left" w:pos="1216"/>
        </w:tabs>
        <w:spacing w:before="2"/>
        <w:ind w:firstLine="0"/>
        <w:jc w:val="both"/>
        <w:rPr>
          <w:sz w:val="28"/>
          <w:szCs w:val="28"/>
        </w:rPr>
      </w:pPr>
      <w:r w:rsidRPr="00A35250">
        <w:rPr>
          <w:sz w:val="28"/>
          <w:szCs w:val="28"/>
        </w:rPr>
        <w:t xml:space="preserve">анатомических </w:t>
      </w:r>
      <w:proofErr w:type="spellStart"/>
      <w:r w:rsidRPr="00A35250">
        <w:rPr>
          <w:sz w:val="28"/>
          <w:szCs w:val="28"/>
        </w:rPr>
        <w:t>особенностейсуставов</w:t>
      </w:r>
      <w:proofErr w:type="spellEnd"/>
      <w:r w:rsidRPr="00A35250">
        <w:rPr>
          <w:sz w:val="28"/>
          <w:szCs w:val="28"/>
        </w:rPr>
        <w:t>;</w:t>
      </w:r>
    </w:p>
    <w:p w:rsidR="00434FAB" w:rsidRPr="00A35250" w:rsidRDefault="00434FAB" w:rsidP="00FE0413">
      <w:pPr>
        <w:pStyle w:val="af2"/>
        <w:numPr>
          <w:ilvl w:val="0"/>
          <w:numId w:val="14"/>
        </w:numPr>
        <w:tabs>
          <w:tab w:val="left" w:pos="1216"/>
        </w:tabs>
        <w:spacing w:before="30"/>
        <w:ind w:firstLine="0"/>
        <w:jc w:val="both"/>
        <w:rPr>
          <w:sz w:val="28"/>
          <w:szCs w:val="28"/>
        </w:rPr>
      </w:pPr>
      <w:r w:rsidRPr="00A35250">
        <w:rPr>
          <w:sz w:val="28"/>
          <w:szCs w:val="28"/>
        </w:rPr>
        <w:t xml:space="preserve">эластичности связочного аппарата, мышечных сухожилий </w:t>
      </w:r>
      <w:proofErr w:type="spellStart"/>
      <w:r w:rsidRPr="00A35250">
        <w:rPr>
          <w:sz w:val="28"/>
          <w:szCs w:val="28"/>
        </w:rPr>
        <w:t>имышц</w:t>
      </w:r>
      <w:proofErr w:type="spellEnd"/>
      <w:r w:rsidRPr="00A35250">
        <w:rPr>
          <w:sz w:val="28"/>
          <w:szCs w:val="28"/>
        </w:rPr>
        <w:t>;</w:t>
      </w:r>
    </w:p>
    <w:p w:rsidR="00434FAB" w:rsidRPr="00A35250" w:rsidRDefault="00434FAB" w:rsidP="00FE0413">
      <w:pPr>
        <w:pStyle w:val="af2"/>
        <w:numPr>
          <w:ilvl w:val="0"/>
          <w:numId w:val="14"/>
        </w:numPr>
        <w:tabs>
          <w:tab w:val="left" w:pos="1216"/>
        </w:tabs>
        <w:spacing w:before="31"/>
        <w:ind w:right="1664" w:firstLine="0"/>
        <w:jc w:val="both"/>
        <w:rPr>
          <w:sz w:val="28"/>
          <w:szCs w:val="28"/>
        </w:rPr>
      </w:pPr>
      <w:r w:rsidRPr="00A35250">
        <w:rPr>
          <w:sz w:val="28"/>
          <w:szCs w:val="28"/>
        </w:rPr>
        <w:t>способности сочетать расслабление и сокращение (напряжение) мышц-антагонистов в суставах. Наибольший прирост гибкости происходит примерно в 6-8лет.</w:t>
      </w:r>
    </w:p>
    <w:p w:rsidR="00434FAB" w:rsidRPr="00A35250" w:rsidRDefault="00434FAB" w:rsidP="00FE0413">
      <w:pPr>
        <w:pStyle w:val="af0"/>
        <w:ind w:left="0" w:right="265" w:firstLine="708"/>
        <w:jc w:val="both"/>
        <w:rPr>
          <w:sz w:val="28"/>
          <w:szCs w:val="28"/>
        </w:rPr>
      </w:pPr>
      <w:r w:rsidRPr="00A35250">
        <w:rPr>
          <w:sz w:val="28"/>
          <w:szCs w:val="28"/>
        </w:rPr>
        <w:t>Таким образом, развитие гибкости связано с повышением эластичности мышц, мышечных суставов и связок, с совершенствованием координации работы мышц-антагонистов и, при многолетних занятиях, с изменением формы сочленяющихся костных поверхностей.</w:t>
      </w:r>
    </w:p>
    <w:p w:rsidR="00434FAB" w:rsidRPr="00A35250" w:rsidRDefault="00434FAB" w:rsidP="00FE0413">
      <w:pPr>
        <w:spacing w:before="1"/>
        <w:ind w:firstLine="402"/>
        <w:jc w:val="both"/>
        <w:rPr>
          <w:rFonts w:ascii="Times New Roman" w:hAnsi="Times New Roman" w:cs="Times New Roman"/>
          <w:i/>
          <w:sz w:val="28"/>
          <w:szCs w:val="28"/>
        </w:rPr>
      </w:pPr>
      <w:r w:rsidRPr="00A35250">
        <w:rPr>
          <w:rFonts w:ascii="Times New Roman" w:hAnsi="Times New Roman" w:cs="Times New Roman"/>
          <w:i/>
          <w:sz w:val="28"/>
          <w:szCs w:val="28"/>
        </w:rPr>
        <w:t>Координационные способности.</w:t>
      </w:r>
    </w:p>
    <w:p w:rsidR="00434FAB" w:rsidRPr="00A35250" w:rsidRDefault="00434FAB" w:rsidP="00FE0413">
      <w:pPr>
        <w:pStyle w:val="af0"/>
        <w:spacing w:before="30"/>
        <w:ind w:left="0" w:right="260" w:firstLine="402"/>
        <w:jc w:val="both"/>
        <w:rPr>
          <w:sz w:val="28"/>
          <w:szCs w:val="28"/>
        </w:rPr>
      </w:pPr>
      <w:r w:rsidRPr="00A35250">
        <w:rPr>
          <w:sz w:val="28"/>
          <w:szCs w:val="28"/>
        </w:rPr>
        <w:t>Ловкость —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434FAB" w:rsidRPr="00A35250" w:rsidRDefault="00434FAB" w:rsidP="00FE0413">
      <w:pPr>
        <w:pStyle w:val="af0"/>
        <w:spacing w:before="1"/>
        <w:ind w:left="0" w:right="266" w:firstLine="402"/>
        <w:jc w:val="both"/>
        <w:rPr>
          <w:sz w:val="28"/>
          <w:szCs w:val="28"/>
        </w:rPr>
      </w:pPr>
      <w:r w:rsidRPr="00A35250">
        <w:rPr>
          <w:sz w:val="28"/>
          <w:szCs w:val="28"/>
        </w:rPr>
        <w:t>Под двигательно-координационными способностями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w:t>
      </w:r>
    </w:p>
    <w:p w:rsidR="00434FAB" w:rsidRPr="00A35250" w:rsidRDefault="00434FAB" w:rsidP="00FE0413">
      <w:pPr>
        <w:pStyle w:val="af0"/>
        <w:ind w:left="0" w:right="261" w:firstLine="402"/>
        <w:jc w:val="both"/>
        <w:rPr>
          <w:sz w:val="28"/>
          <w:szCs w:val="28"/>
        </w:rPr>
      </w:pPr>
      <w:r w:rsidRPr="00A35250">
        <w:rPr>
          <w:sz w:val="28"/>
          <w:szCs w:val="28"/>
        </w:rPr>
        <w:t>Координационные способности, которые характеризуются точностью управления силовыми, пространственными и временными параметрами и обеспечиваются сложным взаимодействием центральных и периферических звеньев моторики</w:t>
      </w:r>
      <w:r w:rsidR="00FE0413" w:rsidRPr="00A35250">
        <w:rPr>
          <w:sz w:val="28"/>
          <w:szCs w:val="28"/>
        </w:rPr>
        <w:t xml:space="preserve"> на основе обратной </w:t>
      </w:r>
      <w:proofErr w:type="spellStart"/>
      <w:r w:rsidR="00FE0413" w:rsidRPr="00A35250">
        <w:rPr>
          <w:sz w:val="28"/>
          <w:szCs w:val="28"/>
        </w:rPr>
        <w:t>афферентации</w:t>
      </w:r>
      <w:proofErr w:type="spellEnd"/>
      <w:r w:rsidR="00FE0413" w:rsidRPr="00A35250">
        <w:rPr>
          <w:sz w:val="28"/>
          <w:szCs w:val="28"/>
        </w:rPr>
        <w:t xml:space="preserve"> (передача  импульсов от рабочих центров к нервным), имеют выраженные возрастные особенности.</w:t>
      </w:r>
    </w:p>
    <w:p w:rsidR="00434FAB" w:rsidRPr="00A35250" w:rsidRDefault="00434FAB" w:rsidP="00FE0413">
      <w:pPr>
        <w:pStyle w:val="af0"/>
        <w:ind w:left="0" w:right="264" w:firstLine="402"/>
        <w:jc w:val="both"/>
        <w:rPr>
          <w:sz w:val="28"/>
          <w:szCs w:val="28"/>
        </w:rPr>
      </w:pPr>
      <w:r w:rsidRPr="00A35250">
        <w:rPr>
          <w:sz w:val="28"/>
          <w:szCs w:val="28"/>
        </w:rPr>
        <w:t xml:space="preserve">В возрасте 7-8 лет двигательные координации характеризуются неустойчивостью скоростных параметров и ритмичности. В период от 11 до 13-14 лет увеличивается точность дифференцировки мышечных усилий, улучшается способность к воспроизведению заданного темпа движений. Подростки 13-14 лет отличаются высокой способностью к усвоению сложных двигательных координаций, что обусловлено завершением формирования функциональной сенсомоторной системы, достижением максимального уровня во взаимодействии всех анализаторных систем и  завершением формирования основных механизмов </w:t>
      </w:r>
      <w:proofErr w:type="spellStart"/>
      <w:r w:rsidRPr="00A35250">
        <w:rPr>
          <w:sz w:val="28"/>
          <w:szCs w:val="28"/>
        </w:rPr>
        <w:t>произвольныхдвижений</w:t>
      </w:r>
      <w:proofErr w:type="spellEnd"/>
      <w:r w:rsidRPr="00A35250">
        <w:rPr>
          <w:sz w:val="28"/>
          <w:szCs w:val="28"/>
        </w:rPr>
        <w:t>.</w:t>
      </w:r>
    </w:p>
    <w:p w:rsidR="00434FAB" w:rsidRPr="00A35250" w:rsidRDefault="00434FAB" w:rsidP="00FE0413">
      <w:pPr>
        <w:pStyle w:val="af0"/>
        <w:ind w:left="0" w:right="271" w:firstLine="402"/>
        <w:jc w:val="both"/>
        <w:rPr>
          <w:sz w:val="28"/>
          <w:szCs w:val="28"/>
        </w:rPr>
      </w:pPr>
      <w:r w:rsidRPr="00A35250">
        <w:rPr>
          <w:sz w:val="28"/>
          <w:szCs w:val="28"/>
        </w:rPr>
        <w:t>В возрасте 14-15 лет наблюдается некоторое снижение пространственного анализа и координации движений. В период 16-17 лет продолжается совершенствование двигательных координаций до уровня взрослых, а дифференцировка мышечных усилий достигает оптимального уровня.</w:t>
      </w:r>
    </w:p>
    <w:p w:rsidR="00434FAB" w:rsidRPr="00A35250" w:rsidRDefault="00434FAB" w:rsidP="00FE0413">
      <w:pPr>
        <w:pStyle w:val="af0"/>
        <w:ind w:left="0" w:right="267" w:firstLine="402"/>
        <w:jc w:val="both"/>
        <w:rPr>
          <w:sz w:val="28"/>
          <w:szCs w:val="28"/>
        </w:rPr>
      </w:pPr>
      <w:r w:rsidRPr="00A35250">
        <w:rPr>
          <w:sz w:val="28"/>
          <w:szCs w:val="28"/>
        </w:rPr>
        <w:t xml:space="preserve">В онтогенетическом развитии двигательных координации способность </w:t>
      </w:r>
      <w:r w:rsidRPr="00A35250">
        <w:rPr>
          <w:sz w:val="28"/>
          <w:szCs w:val="28"/>
        </w:rPr>
        <w:lastRenderedPageBreak/>
        <w:t>спортсмена к выработке новых двигательных программ достигает своего максимума в 11-12 лет. Этот возрастной период определяется многими авторами как особенно поддающийся целенаправленной спортивной тренировке. Замечено, что у мальчиков уровень развития координационных способностей с возрастом выше, чем у девочек.</w:t>
      </w:r>
    </w:p>
    <w:p w:rsidR="00434FAB" w:rsidRPr="00A35250" w:rsidRDefault="00434FAB" w:rsidP="00FE0413">
      <w:pPr>
        <w:ind w:firstLine="402"/>
        <w:jc w:val="both"/>
        <w:rPr>
          <w:rFonts w:ascii="Times New Roman" w:hAnsi="Times New Roman" w:cs="Times New Roman"/>
          <w:i/>
          <w:sz w:val="28"/>
          <w:szCs w:val="28"/>
        </w:rPr>
      </w:pPr>
      <w:r w:rsidRPr="00A35250">
        <w:rPr>
          <w:rFonts w:ascii="Times New Roman" w:hAnsi="Times New Roman" w:cs="Times New Roman"/>
          <w:i/>
          <w:sz w:val="28"/>
          <w:szCs w:val="28"/>
        </w:rPr>
        <w:t>Телосложение.</w:t>
      </w:r>
    </w:p>
    <w:p w:rsidR="00434FAB" w:rsidRPr="00A35250" w:rsidRDefault="00434FAB" w:rsidP="00FE0413">
      <w:pPr>
        <w:pStyle w:val="af0"/>
        <w:spacing w:before="33"/>
        <w:ind w:left="0" w:right="268" w:firstLine="402"/>
        <w:jc w:val="both"/>
        <w:rPr>
          <w:sz w:val="28"/>
          <w:szCs w:val="28"/>
        </w:rPr>
      </w:pPr>
      <w:r w:rsidRPr="00A35250">
        <w:rPr>
          <w:sz w:val="28"/>
          <w:szCs w:val="28"/>
        </w:rPr>
        <w:t xml:space="preserve">Измерение уровня телосложения проводится в соответствии с антропометрическими требованиями. Информативными для волейбола являются показатели длины и массы тела, длины рук, частных объемов мышечной, костной и </w:t>
      </w:r>
      <w:proofErr w:type="spellStart"/>
      <w:r w:rsidRPr="00A35250">
        <w:rPr>
          <w:sz w:val="28"/>
          <w:szCs w:val="28"/>
        </w:rPr>
        <w:t>жировоймассы</w:t>
      </w:r>
      <w:proofErr w:type="spellEnd"/>
      <w:r w:rsidRPr="00A35250">
        <w:rPr>
          <w:sz w:val="28"/>
          <w:szCs w:val="28"/>
        </w:rPr>
        <w:t>.</w:t>
      </w:r>
    </w:p>
    <w:p w:rsidR="00434FAB" w:rsidRPr="00A35250" w:rsidRDefault="00434FAB" w:rsidP="00FE0413">
      <w:pPr>
        <w:pStyle w:val="af0"/>
        <w:ind w:left="0" w:right="266" w:firstLine="402"/>
        <w:jc w:val="both"/>
        <w:rPr>
          <w:sz w:val="28"/>
          <w:szCs w:val="28"/>
        </w:rPr>
      </w:pPr>
      <w:r w:rsidRPr="00A35250">
        <w:rPr>
          <w:sz w:val="28"/>
          <w:szCs w:val="28"/>
        </w:rPr>
        <w:t xml:space="preserve">Характеристика антропометрических показателей юных спортсменов, ростовые данные, желательные показатели типа строения тела и </w:t>
      </w:r>
      <w:proofErr w:type="spellStart"/>
      <w:r w:rsidRPr="00A35250">
        <w:rPr>
          <w:sz w:val="28"/>
          <w:szCs w:val="28"/>
        </w:rPr>
        <w:t>соматотипа</w:t>
      </w:r>
      <w:proofErr w:type="spellEnd"/>
      <w:r w:rsidRPr="00A35250">
        <w:rPr>
          <w:sz w:val="28"/>
          <w:szCs w:val="28"/>
        </w:rPr>
        <w:t>. Двигательные способности, лежащие в основе развития необходимых специальных физических качеств, их основные показатели.</w:t>
      </w:r>
    </w:p>
    <w:p w:rsidR="00434FAB" w:rsidRPr="00A35250" w:rsidRDefault="00434FAB" w:rsidP="00FE0413">
      <w:pPr>
        <w:pStyle w:val="af0"/>
        <w:ind w:left="0"/>
        <w:jc w:val="both"/>
        <w:rPr>
          <w:sz w:val="28"/>
          <w:szCs w:val="28"/>
        </w:rPr>
      </w:pPr>
    </w:p>
    <w:p w:rsidR="00434FAB" w:rsidRPr="00A35250" w:rsidRDefault="00434FAB" w:rsidP="00FE0413">
      <w:pPr>
        <w:pStyle w:val="af0"/>
        <w:spacing w:before="10"/>
        <w:ind w:left="0"/>
        <w:jc w:val="both"/>
        <w:rPr>
          <w:sz w:val="28"/>
          <w:szCs w:val="28"/>
        </w:rPr>
      </w:pPr>
    </w:p>
    <w:p w:rsidR="00434FAB" w:rsidRPr="00A35250" w:rsidRDefault="00434FAB" w:rsidP="00FE0413">
      <w:pPr>
        <w:tabs>
          <w:tab w:val="left" w:pos="1451"/>
        </w:tabs>
        <w:jc w:val="center"/>
        <w:rPr>
          <w:rFonts w:ascii="Times New Roman" w:hAnsi="Times New Roman" w:cs="Times New Roman"/>
          <w:b/>
          <w:sz w:val="28"/>
          <w:szCs w:val="28"/>
        </w:rPr>
      </w:pPr>
      <w:r w:rsidRPr="00A35250">
        <w:rPr>
          <w:rFonts w:ascii="Times New Roman" w:hAnsi="Times New Roman" w:cs="Times New Roman"/>
          <w:b/>
          <w:sz w:val="28"/>
          <w:szCs w:val="28"/>
        </w:rPr>
        <w:t xml:space="preserve">Виды контроля общей и специальной физической, спортивно-технической и </w:t>
      </w:r>
      <w:proofErr w:type="spellStart"/>
      <w:r w:rsidRPr="00A35250">
        <w:rPr>
          <w:rFonts w:ascii="Times New Roman" w:hAnsi="Times New Roman" w:cs="Times New Roman"/>
          <w:b/>
          <w:sz w:val="28"/>
          <w:szCs w:val="28"/>
        </w:rPr>
        <w:t>тактическойподготовки</w:t>
      </w:r>
      <w:proofErr w:type="spellEnd"/>
      <w:r w:rsidRPr="00A35250">
        <w:rPr>
          <w:rFonts w:ascii="Times New Roman" w:hAnsi="Times New Roman" w:cs="Times New Roman"/>
          <w:b/>
          <w:sz w:val="28"/>
          <w:szCs w:val="28"/>
        </w:rPr>
        <w:t>.</w:t>
      </w:r>
    </w:p>
    <w:p w:rsidR="00434FAB" w:rsidRPr="00A35250" w:rsidRDefault="00434FAB" w:rsidP="00FE0413">
      <w:pPr>
        <w:pStyle w:val="af0"/>
        <w:spacing w:before="1"/>
        <w:ind w:left="0"/>
        <w:jc w:val="both"/>
        <w:rPr>
          <w:b/>
          <w:sz w:val="28"/>
          <w:szCs w:val="28"/>
        </w:rPr>
      </w:pPr>
    </w:p>
    <w:p w:rsidR="00434FAB" w:rsidRPr="00A35250" w:rsidRDefault="00434FAB" w:rsidP="00082945">
      <w:pPr>
        <w:pStyle w:val="af0"/>
        <w:ind w:left="0" w:right="263" w:firstLine="402"/>
        <w:jc w:val="both"/>
        <w:rPr>
          <w:sz w:val="28"/>
          <w:szCs w:val="28"/>
        </w:rPr>
      </w:pPr>
      <w:r w:rsidRPr="00A35250">
        <w:rPr>
          <w:sz w:val="28"/>
          <w:szCs w:val="28"/>
        </w:rPr>
        <w:t>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w:t>
      </w:r>
    </w:p>
    <w:p w:rsidR="00434FAB" w:rsidRPr="00A35250" w:rsidRDefault="00434FAB" w:rsidP="00082945">
      <w:pPr>
        <w:pStyle w:val="af0"/>
        <w:ind w:left="0" w:right="265" w:firstLine="402"/>
        <w:jc w:val="both"/>
        <w:rPr>
          <w:sz w:val="28"/>
          <w:szCs w:val="28"/>
        </w:rPr>
      </w:pPr>
      <w:r w:rsidRPr="00A35250">
        <w:rPr>
          <w:sz w:val="28"/>
          <w:szCs w:val="28"/>
        </w:rPr>
        <w:t>Предметом контроля в спорте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w:t>
      </w:r>
    </w:p>
    <w:p w:rsidR="00434FAB" w:rsidRPr="00A35250" w:rsidRDefault="00434FAB" w:rsidP="00082945">
      <w:pPr>
        <w:pStyle w:val="af0"/>
        <w:spacing w:before="1"/>
        <w:ind w:left="0" w:firstLine="402"/>
        <w:jc w:val="both"/>
        <w:rPr>
          <w:sz w:val="28"/>
          <w:szCs w:val="28"/>
        </w:rPr>
      </w:pPr>
      <w:r w:rsidRPr="00A35250">
        <w:rPr>
          <w:sz w:val="28"/>
          <w:szCs w:val="28"/>
        </w:rPr>
        <w:t>В практике спорта принято выделять три вида контроля:</w:t>
      </w:r>
    </w:p>
    <w:p w:rsidR="00434FAB" w:rsidRPr="00A35250" w:rsidRDefault="00434FAB" w:rsidP="00FE0413">
      <w:pPr>
        <w:pStyle w:val="af2"/>
        <w:numPr>
          <w:ilvl w:val="0"/>
          <w:numId w:val="20"/>
        </w:numPr>
        <w:tabs>
          <w:tab w:val="left" w:pos="1817"/>
          <w:tab w:val="left" w:pos="1818"/>
        </w:tabs>
        <w:spacing w:before="30"/>
        <w:jc w:val="both"/>
        <w:rPr>
          <w:sz w:val="28"/>
          <w:szCs w:val="28"/>
        </w:rPr>
      </w:pPr>
      <w:proofErr w:type="spellStart"/>
      <w:r w:rsidRPr="00A35250">
        <w:rPr>
          <w:sz w:val="28"/>
          <w:szCs w:val="28"/>
        </w:rPr>
        <w:t>Этапныйконтроль</w:t>
      </w:r>
      <w:proofErr w:type="spellEnd"/>
      <w:r w:rsidRPr="00A35250">
        <w:rPr>
          <w:sz w:val="28"/>
          <w:szCs w:val="28"/>
        </w:rPr>
        <w:t>.</w:t>
      </w:r>
    </w:p>
    <w:p w:rsidR="00434FAB" w:rsidRPr="00A35250" w:rsidRDefault="00434FAB" w:rsidP="00FE0413">
      <w:pPr>
        <w:pStyle w:val="af2"/>
        <w:numPr>
          <w:ilvl w:val="0"/>
          <w:numId w:val="20"/>
        </w:numPr>
        <w:tabs>
          <w:tab w:val="left" w:pos="1817"/>
          <w:tab w:val="left" w:pos="1818"/>
        </w:tabs>
        <w:spacing w:before="31"/>
        <w:jc w:val="both"/>
        <w:rPr>
          <w:sz w:val="28"/>
          <w:szCs w:val="28"/>
        </w:rPr>
      </w:pPr>
      <w:proofErr w:type="spellStart"/>
      <w:r w:rsidRPr="00A35250">
        <w:rPr>
          <w:sz w:val="28"/>
          <w:szCs w:val="28"/>
        </w:rPr>
        <w:t>Текущийконтроль</w:t>
      </w:r>
      <w:proofErr w:type="spellEnd"/>
      <w:r w:rsidRPr="00A35250">
        <w:rPr>
          <w:sz w:val="28"/>
          <w:szCs w:val="28"/>
        </w:rPr>
        <w:t>.</w:t>
      </w:r>
    </w:p>
    <w:p w:rsidR="00434FAB" w:rsidRPr="00A35250" w:rsidRDefault="00434FAB" w:rsidP="00FE0413">
      <w:pPr>
        <w:pStyle w:val="af2"/>
        <w:numPr>
          <w:ilvl w:val="0"/>
          <w:numId w:val="20"/>
        </w:numPr>
        <w:tabs>
          <w:tab w:val="left" w:pos="1817"/>
          <w:tab w:val="left" w:pos="1818"/>
        </w:tabs>
        <w:spacing w:before="31"/>
        <w:jc w:val="both"/>
        <w:rPr>
          <w:sz w:val="28"/>
          <w:szCs w:val="28"/>
        </w:rPr>
      </w:pPr>
      <w:proofErr w:type="spellStart"/>
      <w:r w:rsidRPr="00A35250">
        <w:rPr>
          <w:sz w:val="28"/>
          <w:szCs w:val="28"/>
        </w:rPr>
        <w:t>Оперативныйконтроль</w:t>
      </w:r>
      <w:proofErr w:type="spellEnd"/>
      <w:r w:rsidRPr="00A35250">
        <w:rPr>
          <w:sz w:val="28"/>
          <w:szCs w:val="28"/>
        </w:rPr>
        <w:t>.</w:t>
      </w:r>
    </w:p>
    <w:p w:rsidR="00434FAB" w:rsidRPr="00A35250" w:rsidRDefault="00434FAB" w:rsidP="00082945">
      <w:pPr>
        <w:pStyle w:val="af0"/>
        <w:spacing w:before="30"/>
        <w:ind w:left="0" w:right="261" w:firstLine="402"/>
        <w:jc w:val="both"/>
        <w:rPr>
          <w:sz w:val="28"/>
          <w:szCs w:val="28"/>
        </w:rPr>
      </w:pPr>
      <w:r w:rsidRPr="00A35250">
        <w:rPr>
          <w:i/>
          <w:sz w:val="28"/>
          <w:szCs w:val="28"/>
        </w:rPr>
        <w:t xml:space="preserve">Этапный контроль </w:t>
      </w:r>
      <w:r w:rsidRPr="00A35250">
        <w:rPr>
          <w:sz w:val="28"/>
          <w:szCs w:val="28"/>
        </w:rPr>
        <w:t>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w:t>
      </w:r>
    </w:p>
    <w:p w:rsidR="00434FAB" w:rsidRPr="00A35250" w:rsidRDefault="00434FAB" w:rsidP="00082945">
      <w:pPr>
        <w:pStyle w:val="af0"/>
        <w:spacing w:before="1"/>
        <w:ind w:left="0" w:right="266" w:firstLine="402"/>
        <w:jc w:val="both"/>
        <w:rPr>
          <w:sz w:val="28"/>
          <w:szCs w:val="28"/>
        </w:rPr>
      </w:pPr>
      <w:r w:rsidRPr="00A35250">
        <w:rPr>
          <w:sz w:val="28"/>
          <w:szCs w:val="28"/>
        </w:rPr>
        <w:t>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проверки технической подготовленности (по мере необходимости) и соревнований (согласно единого календарного плана).</w:t>
      </w:r>
    </w:p>
    <w:p w:rsidR="00434FAB" w:rsidRPr="00A35250" w:rsidRDefault="00434FAB" w:rsidP="00082945">
      <w:pPr>
        <w:pStyle w:val="af0"/>
        <w:ind w:left="0" w:right="270" w:firstLine="402"/>
        <w:jc w:val="both"/>
        <w:rPr>
          <w:sz w:val="28"/>
          <w:szCs w:val="28"/>
        </w:rPr>
      </w:pPr>
      <w:r w:rsidRPr="00A35250">
        <w:rPr>
          <w:i/>
          <w:sz w:val="28"/>
          <w:szCs w:val="28"/>
        </w:rPr>
        <w:t xml:space="preserve">Текущий контроль </w:t>
      </w:r>
      <w:r w:rsidRPr="00A35250">
        <w:rPr>
          <w:sz w:val="28"/>
          <w:szCs w:val="28"/>
        </w:rPr>
        <w:t>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w:t>
      </w:r>
    </w:p>
    <w:p w:rsidR="00434FAB" w:rsidRPr="00A35250" w:rsidRDefault="00434FAB" w:rsidP="00082945">
      <w:pPr>
        <w:pStyle w:val="af0"/>
        <w:ind w:left="0" w:right="265" w:firstLine="402"/>
        <w:jc w:val="both"/>
        <w:rPr>
          <w:sz w:val="28"/>
          <w:szCs w:val="28"/>
        </w:rPr>
      </w:pPr>
      <w:r w:rsidRPr="00A35250">
        <w:rPr>
          <w:sz w:val="28"/>
          <w:szCs w:val="28"/>
        </w:rPr>
        <w:t xml:space="preserve">Текущая проверка осуществляется тренерами физкультурно-спортивной организации в процессе беседы и наблюдением за действиями борца. </w:t>
      </w:r>
      <w:r w:rsidRPr="00A35250">
        <w:rPr>
          <w:sz w:val="28"/>
          <w:szCs w:val="28"/>
        </w:rPr>
        <w:lastRenderedPageBreak/>
        <w:t>Эффективность усвоения материала в процессе разучивания приемов и упражнений во многом определяются своевременным исправлением ошибок.</w:t>
      </w:r>
    </w:p>
    <w:p w:rsidR="00434FAB" w:rsidRPr="00A35250" w:rsidRDefault="00434FAB" w:rsidP="00082945">
      <w:pPr>
        <w:pStyle w:val="af0"/>
        <w:ind w:left="0" w:right="267" w:firstLine="402"/>
        <w:jc w:val="both"/>
        <w:rPr>
          <w:sz w:val="28"/>
          <w:szCs w:val="28"/>
        </w:rPr>
      </w:pPr>
      <w:r w:rsidRPr="00A35250">
        <w:rPr>
          <w:i/>
          <w:sz w:val="28"/>
          <w:szCs w:val="28"/>
        </w:rPr>
        <w:t xml:space="preserve">Оперативный контроль </w:t>
      </w:r>
      <w:r w:rsidRPr="00A35250">
        <w:rPr>
          <w:sz w:val="28"/>
          <w:szCs w:val="28"/>
        </w:rPr>
        <w:t>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w:t>
      </w:r>
    </w:p>
    <w:p w:rsidR="00434FAB" w:rsidRPr="00A35250" w:rsidRDefault="00434FAB" w:rsidP="00082945">
      <w:pPr>
        <w:pStyle w:val="af0"/>
        <w:ind w:left="0" w:right="263" w:firstLine="402"/>
        <w:jc w:val="both"/>
        <w:rPr>
          <w:sz w:val="28"/>
          <w:szCs w:val="28"/>
        </w:rPr>
      </w:pPr>
      <w:r w:rsidRPr="00A35250">
        <w:rPr>
          <w:sz w:val="28"/>
          <w:szCs w:val="28"/>
        </w:rPr>
        <w:t xml:space="preserve">Контроль знаний, умений и навыков – необходимые условия для выявления недостатков тренировочного процесса, закрепления и совершенствования знаний, умений и навыков. 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Оперативный контроль в процессе подготовки спортсменов предполагает оценку реакций организма спортсмена на физическую нагрузку в процессе занятия и после него, а также мобильные операции, принятие решений в процессе занятия, коррекцию заданий, основываясь на информации </w:t>
      </w:r>
      <w:proofErr w:type="spellStart"/>
      <w:r w:rsidRPr="00A35250">
        <w:rPr>
          <w:sz w:val="28"/>
          <w:szCs w:val="28"/>
        </w:rPr>
        <w:t>отспортсмена</w:t>
      </w:r>
      <w:proofErr w:type="spellEnd"/>
      <w:r w:rsidRPr="00A35250">
        <w:rPr>
          <w:sz w:val="28"/>
          <w:szCs w:val="28"/>
        </w:rPr>
        <w:t>.</w:t>
      </w:r>
    </w:p>
    <w:p w:rsidR="00434FAB" w:rsidRPr="00A35250" w:rsidRDefault="00434FAB" w:rsidP="00082945">
      <w:pPr>
        <w:pStyle w:val="af0"/>
        <w:ind w:left="0" w:right="256" w:firstLine="402"/>
        <w:jc w:val="both"/>
        <w:rPr>
          <w:sz w:val="28"/>
          <w:szCs w:val="28"/>
        </w:rPr>
      </w:pPr>
      <w:r w:rsidRPr="00A35250">
        <w:rPr>
          <w:spacing w:val="-11"/>
          <w:sz w:val="28"/>
          <w:szCs w:val="28"/>
        </w:rPr>
        <w:t xml:space="preserve">Оценка </w:t>
      </w:r>
      <w:r w:rsidRPr="00A35250">
        <w:rPr>
          <w:spacing w:val="-12"/>
          <w:sz w:val="28"/>
          <w:szCs w:val="28"/>
        </w:rPr>
        <w:t xml:space="preserve">физической подготовленности складывается </w:t>
      </w:r>
      <w:r w:rsidRPr="00A35250">
        <w:rPr>
          <w:spacing w:val="-4"/>
          <w:sz w:val="28"/>
          <w:szCs w:val="28"/>
        </w:rPr>
        <w:t xml:space="preserve">из </w:t>
      </w:r>
      <w:r w:rsidRPr="00A35250">
        <w:rPr>
          <w:spacing w:val="-7"/>
          <w:sz w:val="28"/>
          <w:szCs w:val="28"/>
        </w:rPr>
        <w:t xml:space="preserve">отдельных </w:t>
      </w:r>
      <w:r w:rsidRPr="00A35250">
        <w:rPr>
          <w:spacing w:val="-6"/>
          <w:sz w:val="28"/>
          <w:szCs w:val="28"/>
        </w:rPr>
        <w:t xml:space="preserve">оценок </w:t>
      </w:r>
      <w:r w:rsidRPr="00A35250">
        <w:rPr>
          <w:spacing w:val="-7"/>
          <w:sz w:val="28"/>
          <w:szCs w:val="28"/>
        </w:rPr>
        <w:t xml:space="preserve">уровня основных физических качеств: силы, </w:t>
      </w:r>
      <w:r w:rsidRPr="00A35250">
        <w:rPr>
          <w:spacing w:val="-6"/>
          <w:sz w:val="28"/>
          <w:szCs w:val="28"/>
        </w:rPr>
        <w:t xml:space="preserve">быстроты, выносливости </w:t>
      </w:r>
      <w:r w:rsidRPr="00A35250">
        <w:rPr>
          <w:sz w:val="28"/>
          <w:szCs w:val="28"/>
        </w:rPr>
        <w:t xml:space="preserve">и </w:t>
      </w:r>
      <w:r w:rsidRPr="00A35250">
        <w:rPr>
          <w:spacing w:val="-6"/>
          <w:sz w:val="28"/>
          <w:szCs w:val="28"/>
        </w:rPr>
        <w:t xml:space="preserve">гибкости. </w:t>
      </w:r>
      <w:r w:rsidRPr="00A35250">
        <w:rPr>
          <w:spacing w:val="-4"/>
          <w:sz w:val="28"/>
          <w:szCs w:val="28"/>
        </w:rPr>
        <w:t xml:space="preserve">При </w:t>
      </w:r>
      <w:r w:rsidRPr="00A35250">
        <w:rPr>
          <w:spacing w:val="-5"/>
          <w:sz w:val="28"/>
          <w:szCs w:val="28"/>
        </w:rPr>
        <w:t xml:space="preserve">этом </w:t>
      </w:r>
      <w:r w:rsidRPr="00A35250">
        <w:rPr>
          <w:spacing w:val="-6"/>
          <w:sz w:val="28"/>
          <w:szCs w:val="28"/>
        </w:rPr>
        <w:t xml:space="preserve">основное внимание уделяется ведущим </w:t>
      </w:r>
      <w:r w:rsidRPr="00A35250">
        <w:rPr>
          <w:spacing w:val="-5"/>
          <w:sz w:val="28"/>
          <w:szCs w:val="28"/>
        </w:rPr>
        <w:t xml:space="preserve">для </w:t>
      </w:r>
      <w:r w:rsidRPr="00A35250">
        <w:rPr>
          <w:spacing w:val="-6"/>
          <w:sz w:val="28"/>
          <w:szCs w:val="28"/>
        </w:rPr>
        <w:t xml:space="preserve">данной спортивной дисциплины </w:t>
      </w:r>
      <w:r w:rsidRPr="00A35250">
        <w:rPr>
          <w:spacing w:val="-7"/>
          <w:sz w:val="28"/>
          <w:szCs w:val="28"/>
        </w:rPr>
        <w:t xml:space="preserve">физическим </w:t>
      </w:r>
      <w:r w:rsidRPr="00A35250">
        <w:rPr>
          <w:spacing w:val="-8"/>
          <w:sz w:val="28"/>
          <w:szCs w:val="28"/>
        </w:rPr>
        <w:t xml:space="preserve">качествам </w:t>
      </w:r>
      <w:r w:rsidRPr="00A35250">
        <w:rPr>
          <w:spacing w:val="-6"/>
          <w:sz w:val="28"/>
          <w:szCs w:val="28"/>
        </w:rPr>
        <w:t xml:space="preserve">или </w:t>
      </w:r>
      <w:r w:rsidRPr="00A35250">
        <w:rPr>
          <w:spacing w:val="-8"/>
          <w:sz w:val="28"/>
          <w:szCs w:val="28"/>
        </w:rPr>
        <w:t xml:space="preserve">отдельным способностям, составляющим </w:t>
      </w:r>
      <w:r w:rsidRPr="00A35250">
        <w:rPr>
          <w:sz w:val="28"/>
          <w:szCs w:val="28"/>
        </w:rPr>
        <w:t>эти обобщенные понятия.</w:t>
      </w:r>
    </w:p>
    <w:p w:rsidR="00434FAB" w:rsidRPr="00A35250" w:rsidRDefault="00434FAB" w:rsidP="00082945">
      <w:pPr>
        <w:pStyle w:val="af0"/>
        <w:ind w:left="0" w:firstLine="402"/>
        <w:jc w:val="both"/>
        <w:rPr>
          <w:sz w:val="28"/>
          <w:szCs w:val="28"/>
        </w:rPr>
      </w:pPr>
      <w:r w:rsidRPr="00A35250">
        <w:rPr>
          <w:spacing w:val="-9"/>
          <w:sz w:val="28"/>
          <w:szCs w:val="28"/>
        </w:rPr>
        <w:t xml:space="preserve">Оценка </w:t>
      </w:r>
      <w:r w:rsidRPr="00A35250">
        <w:rPr>
          <w:spacing w:val="-10"/>
          <w:sz w:val="28"/>
          <w:szCs w:val="28"/>
        </w:rPr>
        <w:t xml:space="preserve">технической подготовленности </w:t>
      </w:r>
      <w:r w:rsidRPr="00A35250">
        <w:rPr>
          <w:sz w:val="28"/>
          <w:szCs w:val="28"/>
        </w:rPr>
        <w:t xml:space="preserve">- </w:t>
      </w:r>
      <w:r w:rsidRPr="00A35250">
        <w:rPr>
          <w:spacing w:val="-7"/>
          <w:sz w:val="28"/>
          <w:szCs w:val="28"/>
        </w:rPr>
        <w:t xml:space="preserve">количественная </w:t>
      </w:r>
      <w:r w:rsidRPr="00A35250">
        <w:rPr>
          <w:sz w:val="28"/>
          <w:szCs w:val="28"/>
        </w:rPr>
        <w:t xml:space="preserve">и </w:t>
      </w:r>
      <w:r w:rsidRPr="00A35250">
        <w:rPr>
          <w:spacing w:val="-7"/>
          <w:sz w:val="28"/>
          <w:szCs w:val="28"/>
        </w:rPr>
        <w:t xml:space="preserve">качественная </w:t>
      </w:r>
      <w:r w:rsidRPr="00A35250">
        <w:rPr>
          <w:spacing w:val="-6"/>
          <w:sz w:val="28"/>
          <w:szCs w:val="28"/>
        </w:rPr>
        <w:t xml:space="preserve">оценка </w:t>
      </w:r>
      <w:r w:rsidRPr="00A35250">
        <w:rPr>
          <w:spacing w:val="-5"/>
          <w:sz w:val="28"/>
          <w:szCs w:val="28"/>
        </w:rPr>
        <w:t xml:space="preserve">объема, разносторонности </w:t>
      </w:r>
      <w:r w:rsidRPr="00A35250">
        <w:rPr>
          <w:sz w:val="28"/>
          <w:szCs w:val="28"/>
        </w:rPr>
        <w:t xml:space="preserve">и </w:t>
      </w:r>
      <w:r w:rsidRPr="00A35250">
        <w:rPr>
          <w:spacing w:val="-6"/>
          <w:sz w:val="28"/>
          <w:szCs w:val="28"/>
        </w:rPr>
        <w:t>эффективности</w:t>
      </w:r>
      <w:r w:rsidR="00082945" w:rsidRPr="00A35250">
        <w:rPr>
          <w:spacing w:val="-6"/>
          <w:sz w:val="28"/>
          <w:szCs w:val="28"/>
        </w:rPr>
        <w:t xml:space="preserve"> техники .</w:t>
      </w:r>
    </w:p>
    <w:p w:rsidR="00434FAB" w:rsidRPr="00A35250" w:rsidRDefault="00434FAB" w:rsidP="00082945">
      <w:pPr>
        <w:pStyle w:val="af0"/>
        <w:spacing w:before="30"/>
        <w:ind w:left="0" w:firstLine="402"/>
        <w:jc w:val="both"/>
        <w:rPr>
          <w:sz w:val="28"/>
          <w:szCs w:val="28"/>
        </w:rPr>
      </w:pPr>
      <w:r w:rsidRPr="00A35250">
        <w:rPr>
          <w:spacing w:val="-9"/>
          <w:sz w:val="28"/>
          <w:szCs w:val="28"/>
        </w:rPr>
        <w:t xml:space="preserve">Оценка </w:t>
      </w:r>
      <w:r w:rsidRPr="00A35250">
        <w:rPr>
          <w:spacing w:val="-10"/>
          <w:sz w:val="28"/>
          <w:szCs w:val="28"/>
        </w:rPr>
        <w:t xml:space="preserve">тактической подготовленности </w:t>
      </w:r>
      <w:r w:rsidRPr="00A35250">
        <w:rPr>
          <w:sz w:val="28"/>
          <w:szCs w:val="28"/>
        </w:rPr>
        <w:t xml:space="preserve">- </w:t>
      </w:r>
      <w:r w:rsidRPr="00A35250">
        <w:rPr>
          <w:spacing w:val="-6"/>
          <w:sz w:val="28"/>
          <w:szCs w:val="28"/>
        </w:rPr>
        <w:t xml:space="preserve">оценке целесообразности </w:t>
      </w:r>
      <w:r w:rsidRPr="00A35250">
        <w:rPr>
          <w:spacing w:val="-5"/>
          <w:sz w:val="28"/>
          <w:szCs w:val="28"/>
        </w:rPr>
        <w:t>действий спортсмена,</w:t>
      </w:r>
      <w:r w:rsidRPr="00A35250">
        <w:rPr>
          <w:spacing w:val="-6"/>
          <w:sz w:val="28"/>
          <w:szCs w:val="28"/>
        </w:rPr>
        <w:t xml:space="preserve"> направленных </w:t>
      </w:r>
      <w:r w:rsidRPr="00A35250">
        <w:rPr>
          <w:spacing w:val="-3"/>
          <w:sz w:val="28"/>
          <w:szCs w:val="28"/>
        </w:rPr>
        <w:t xml:space="preserve">на </w:t>
      </w:r>
      <w:r w:rsidRPr="00A35250">
        <w:rPr>
          <w:spacing w:val="-5"/>
          <w:sz w:val="28"/>
          <w:szCs w:val="28"/>
        </w:rPr>
        <w:t xml:space="preserve">достижение </w:t>
      </w:r>
      <w:r w:rsidRPr="00A35250">
        <w:rPr>
          <w:spacing w:val="-6"/>
          <w:sz w:val="28"/>
          <w:szCs w:val="28"/>
        </w:rPr>
        <w:t xml:space="preserve">успеха </w:t>
      </w:r>
      <w:r w:rsidRPr="00A35250">
        <w:rPr>
          <w:sz w:val="28"/>
          <w:szCs w:val="28"/>
        </w:rPr>
        <w:t xml:space="preserve">в </w:t>
      </w:r>
      <w:r w:rsidRPr="00A35250">
        <w:rPr>
          <w:spacing w:val="-7"/>
          <w:sz w:val="28"/>
          <w:szCs w:val="28"/>
        </w:rPr>
        <w:t xml:space="preserve">соревнованиях: </w:t>
      </w:r>
      <w:r w:rsidRPr="00A35250">
        <w:rPr>
          <w:spacing w:val="-6"/>
          <w:sz w:val="28"/>
          <w:szCs w:val="28"/>
        </w:rPr>
        <w:t xml:space="preserve">тактических мышления, действий (объем </w:t>
      </w:r>
      <w:r w:rsidRPr="00A35250">
        <w:rPr>
          <w:spacing w:val="-7"/>
          <w:sz w:val="28"/>
          <w:szCs w:val="28"/>
        </w:rPr>
        <w:t xml:space="preserve">тактических приемов, </w:t>
      </w:r>
      <w:r w:rsidRPr="00A35250">
        <w:rPr>
          <w:spacing w:val="-3"/>
          <w:sz w:val="28"/>
          <w:szCs w:val="28"/>
        </w:rPr>
        <w:t xml:space="preserve">их </w:t>
      </w:r>
      <w:r w:rsidRPr="00A35250">
        <w:rPr>
          <w:spacing w:val="-7"/>
          <w:sz w:val="28"/>
          <w:szCs w:val="28"/>
        </w:rPr>
        <w:t xml:space="preserve">разносторонность </w:t>
      </w:r>
      <w:r w:rsidRPr="00A35250">
        <w:rPr>
          <w:sz w:val="28"/>
          <w:szCs w:val="28"/>
        </w:rPr>
        <w:t xml:space="preserve">и </w:t>
      </w:r>
      <w:r w:rsidRPr="00A35250">
        <w:rPr>
          <w:spacing w:val="-8"/>
          <w:sz w:val="28"/>
          <w:szCs w:val="28"/>
        </w:rPr>
        <w:t xml:space="preserve">эффективность </w:t>
      </w:r>
      <w:r w:rsidRPr="00A35250">
        <w:rPr>
          <w:spacing w:val="-5"/>
          <w:sz w:val="28"/>
          <w:szCs w:val="28"/>
        </w:rPr>
        <w:t>использования).</w:t>
      </w:r>
    </w:p>
    <w:p w:rsidR="00434FAB" w:rsidRPr="00A35250" w:rsidRDefault="00434FAB" w:rsidP="00082945">
      <w:pPr>
        <w:pStyle w:val="af0"/>
        <w:ind w:left="0" w:right="250" w:firstLine="402"/>
        <w:jc w:val="both"/>
        <w:rPr>
          <w:sz w:val="28"/>
          <w:szCs w:val="28"/>
        </w:rPr>
      </w:pPr>
      <w:r w:rsidRPr="00A35250">
        <w:rPr>
          <w:spacing w:val="-12"/>
          <w:sz w:val="28"/>
          <w:szCs w:val="28"/>
        </w:rPr>
        <w:t xml:space="preserve">Оценкасостоянияподготовленностиспортсменапроводитсявходеаттестационныхизмерительныхсрезов(тестирования) </w:t>
      </w:r>
      <w:r w:rsidRPr="00A35250">
        <w:rPr>
          <w:spacing w:val="-7"/>
          <w:sz w:val="28"/>
          <w:szCs w:val="28"/>
        </w:rPr>
        <w:t xml:space="preserve">или </w:t>
      </w:r>
      <w:r w:rsidRPr="00A35250">
        <w:rPr>
          <w:sz w:val="28"/>
          <w:szCs w:val="28"/>
        </w:rPr>
        <w:t xml:space="preserve">в </w:t>
      </w:r>
      <w:r w:rsidRPr="00A35250">
        <w:rPr>
          <w:spacing w:val="-9"/>
          <w:sz w:val="28"/>
          <w:szCs w:val="28"/>
        </w:rPr>
        <w:t xml:space="preserve">процессе соревнований </w:t>
      </w:r>
      <w:r w:rsidRPr="00A35250">
        <w:rPr>
          <w:sz w:val="28"/>
          <w:szCs w:val="28"/>
        </w:rPr>
        <w:t xml:space="preserve">и </w:t>
      </w:r>
      <w:r w:rsidRPr="00A35250">
        <w:rPr>
          <w:spacing w:val="-9"/>
          <w:sz w:val="28"/>
          <w:szCs w:val="28"/>
        </w:rPr>
        <w:t xml:space="preserve">включает оценку: </w:t>
      </w:r>
      <w:r w:rsidRPr="00A35250">
        <w:rPr>
          <w:spacing w:val="-5"/>
          <w:sz w:val="28"/>
          <w:szCs w:val="28"/>
        </w:rPr>
        <w:t xml:space="preserve">физической, </w:t>
      </w:r>
      <w:r w:rsidRPr="00A35250">
        <w:rPr>
          <w:spacing w:val="-6"/>
          <w:sz w:val="28"/>
          <w:szCs w:val="28"/>
        </w:rPr>
        <w:t xml:space="preserve">технической, тактической подготовленности; </w:t>
      </w:r>
      <w:r w:rsidRPr="00A35250">
        <w:rPr>
          <w:sz w:val="28"/>
          <w:szCs w:val="28"/>
        </w:rPr>
        <w:t xml:space="preserve">психического состояния и поведения </w:t>
      </w:r>
      <w:proofErr w:type="spellStart"/>
      <w:r w:rsidRPr="00A35250">
        <w:rPr>
          <w:sz w:val="28"/>
          <w:szCs w:val="28"/>
        </w:rPr>
        <w:t>насоревнованиях</w:t>
      </w:r>
      <w:proofErr w:type="spellEnd"/>
      <w:r w:rsidRPr="00A35250">
        <w:rPr>
          <w:sz w:val="28"/>
          <w:szCs w:val="28"/>
        </w:rPr>
        <w:t>.</w:t>
      </w:r>
    </w:p>
    <w:p w:rsidR="00434FAB" w:rsidRPr="00A35250" w:rsidRDefault="00434FAB" w:rsidP="00082945">
      <w:pPr>
        <w:pStyle w:val="af0"/>
        <w:ind w:left="0" w:right="259" w:firstLine="402"/>
        <w:jc w:val="both"/>
        <w:rPr>
          <w:sz w:val="28"/>
          <w:szCs w:val="28"/>
        </w:rPr>
      </w:pPr>
      <w:r w:rsidRPr="00A35250">
        <w:rPr>
          <w:sz w:val="28"/>
          <w:szCs w:val="28"/>
        </w:rPr>
        <w:t>Оценка состояния здоровья и основных функциональных систем проводится медико-биологическими методам и специалистами в области физиологии, биохимии и спортивной медицины.</w:t>
      </w:r>
    </w:p>
    <w:p w:rsidR="00434FAB" w:rsidRPr="00A35250" w:rsidRDefault="00434FAB" w:rsidP="00FE0413">
      <w:pPr>
        <w:pStyle w:val="af0"/>
        <w:ind w:left="0"/>
        <w:jc w:val="both"/>
        <w:rPr>
          <w:sz w:val="28"/>
          <w:szCs w:val="28"/>
        </w:rPr>
      </w:pPr>
    </w:p>
    <w:p w:rsidR="00434FAB" w:rsidRPr="00A35250" w:rsidRDefault="00434FAB" w:rsidP="00FE0413">
      <w:pPr>
        <w:pStyle w:val="af0"/>
        <w:ind w:left="0"/>
        <w:jc w:val="both"/>
        <w:rPr>
          <w:sz w:val="28"/>
          <w:szCs w:val="28"/>
        </w:rPr>
      </w:pPr>
    </w:p>
    <w:p w:rsidR="00082945" w:rsidRPr="00A35250" w:rsidRDefault="00082945" w:rsidP="00FE0413">
      <w:pPr>
        <w:pStyle w:val="af0"/>
        <w:ind w:left="0"/>
        <w:jc w:val="both"/>
        <w:rPr>
          <w:sz w:val="28"/>
          <w:szCs w:val="28"/>
        </w:rPr>
      </w:pPr>
    </w:p>
    <w:p w:rsidR="00AC0C77" w:rsidRPr="00A35250" w:rsidRDefault="00AC0C77" w:rsidP="00AC0C77">
      <w:pPr>
        <w:pStyle w:val="34"/>
        <w:keepNext/>
        <w:keepLines/>
        <w:shd w:val="clear" w:color="auto" w:fill="auto"/>
        <w:tabs>
          <w:tab w:val="left" w:pos="1630"/>
        </w:tabs>
        <w:spacing w:before="0" w:line="240" w:lineRule="auto"/>
        <w:ind w:firstLine="0"/>
        <w:jc w:val="center"/>
        <w:rPr>
          <w:sz w:val="28"/>
          <w:szCs w:val="28"/>
        </w:rPr>
      </w:pPr>
      <w:r w:rsidRPr="00A35250">
        <w:rPr>
          <w:sz w:val="28"/>
          <w:szCs w:val="28"/>
        </w:rPr>
        <w:t>Результаты спортивной подготовки.</w:t>
      </w:r>
    </w:p>
    <w:p w:rsidR="00AC0C77" w:rsidRPr="00A35250" w:rsidRDefault="00AC0C77" w:rsidP="00AC0C77">
      <w:pPr>
        <w:pStyle w:val="211"/>
        <w:shd w:val="clear" w:color="auto" w:fill="auto"/>
        <w:spacing w:after="0" w:line="240" w:lineRule="auto"/>
        <w:jc w:val="center"/>
        <w:rPr>
          <w:b/>
          <w:sz w:val="28"/>
          <w:szCs w:val="28"/>
        </w:rPr>
      </w:pPr>
      <w:r w:rsidRPr="00A35250">
        <w:rPr>
          <w:b/>
          <w:sz w:val="28"/>
          <w:szCs w:val="28"/>
        </w:rPr>
        <w:t>Положительными результатами спортивной подготовки признаются:</w:t>
      </w:r>
    </w:p>
    <w:p w:rsidR="00AC0C77" w:rsidRPr="00A35250" w:rsidRDefault="00AC0C77" w:rsidP="00AC0C77">
      <w:pPr>
        <w:pStyle w:val="211"/>
        <w:shd w:val="clear" w:color="auto" w:fill="auto"/>
        <w:tabs>
          <w:tab w:val="left" w:pos="1793"/>
        </w:tabs>
        <w:spacing w:after="0" w:line="240" w:lineRule="auto"/>
        <w:ind w:left="142" w:firstLine="437"/>
        <w:rPr>
          <w:sz w:val="28"/>
          <w:szCs w:val="28"/>
        </w:rPr>
      </w:pPr>
    </w:p>
    <w:p w:rsidR="00AC0C77" w:rsidRPr="00A35250" w:rsidRDefault="00AC0C77" w:rsidP="00AC0C77">
      <w:pPr>
        <w:pStyle w:val="211"/>
        <w:shd w:val="clear" w:color="auto" w:fill="auto"/>
        <w:tabs>
          <w:tab w:val="left" w:pos="1793"/>
        </w:tabs>
        <w:spacing w:after="0" w:line="240" w:lineRule="auto"/>
        <w:ind w:left="142" w:firstLine="437"/>
        <w:rPr>
          <w:sz w:val="28"/>
          <w:szCs w:val="28"/>
        </w:rPr>
      </w:pPr>
      <w:r w:rsidRPr="00AC0C77">
        <w:rPr>
          <w:i/>
          <w:sz w:val="28"/>
          <w:szCs w:val="28"/>
        </w:rPr>
        <w:t>На этапе начальной подготовки</w:t>
      </w:r>
      <w:r w:rsidRPr="00A35250">
        <w:rPr>
          <w:sz w:val="28"/>
          <w:szCs w:val="28"/>
        </w:rPr>
        <w:t>:</w:t>
      </w:r>
    </w:p>
    <w:p w:rsidR="00AC0C77" w:rsidRPr="00A35250" w:rsidRDefault="00AC0C77" w:rsidP="00AC0C77">
      <w:pPr>
        <w:pStyle w:val="211"/>
        <w:shd w:val="clear" w:color="auto" w:fill="auto"/>
        <w:spacing w:after="0" w:line="240" w:lineRule="auto"/>
        <w:ind w:left="142" w:firstLine="437"/>
        <w:rPr>
          <w:sz w:val="28"/>
          <w:szCs w:val="28"/>
        </w:rPr>
      </w:pPr>
      <w:r w:rsidRPr="00A35250">
        <w:rPr>
          <w:sz w:val="28"/>
          <w:szCs w:val="28"/>
        </w:rPr>
        <w:t xml:space="preserve">формирование устойчивого интереса к занятиям спортом; формирование широкого круга двигательных умений и навыков; освоение основ техники борьбы наличие опыта выступления на официальных спортивных соревнованиях; всестороннее гармоничное развитие физических качеств; укрепление здоровья; отбор перспективных юных спортсменов для дальнейших занятий Греко-римской </w:t>
      </w:r>
      <w:r w:rsidRPr="00A35250">
        <w:rPr>
          <w:sz w:val="28"/>
          <w:szCs w:val="28"/>
        </w:rPr>
        <w:lastRenderedPageBreak/>
        <w:t>борьбой; сохранность контингента групп не менее 40% от первоначальной.</w:t>
      </w:r>
    </w:p>
    <w:p w:rsidR="00AC0C77" w:rsidRPr="00AC0C77" w:rsidRDefault="00AC0C77" w:rsidP="00AC0C77">
      <w:pPr>
        <w:pStyle w:val="211"/>
        <w:shd w:val="clear" w:color="auto" w:fill="auto"/>
        <w:tabs>
          <w:tab w:val="left" w:pos="1793"/>
        </w:tabs>
        <w:spacing w:after="0" w:line="240" w:lineRule="auto"/>
        <w:ind w:left="142" w:firstLine="437"/>
        <w:rPr>
          <w:i/>
          <w:sz w:val="28"/>
          <w:szCs w:val="28"/>
        </w:rPr>
      </w:pPr>
      <w:r w:rsidRPr="00AC0C77">
        <w:rPr>
          <w:i/>
          <w:sz w:val="28"/>
          <w:szCs w:val="28"/>
        </w:rPr>
        <w:t>На тренировочном этапе (этапе спортивной специализации):</w:t>
      </w:r>
    </w:p>
    <w:p w:rsidR="00AC0C77" w:rsidRPr="00A35250" w:rsidRDefault="00AC0C77" w:rsidP="00AC0C77">
      <w:pPr>
        <w:pStyle w:val="211"/>
        <w:shd w:val="clear" w:color="auto" w:fill="auto"/>
        <w:spacing w:after="0" w:line="240" w:lineRule="auto"/>
        <w:ind w:left="142" w:firstLine="437"/>
        <w:rPr>
          <w:sz w:val="28"/>
          <w:szCs w:val="28"/>
        </w:rPr>
      </w:pPr>
      <w:r w:rsidRPr="00A35250">
        <w:rPr>
          <w:sz w:val="28"/>
          <w:szCs w:val="28"/>
        </w:rPr>
        <w:t xml:space="preserve">формирование общей и специальной физической, индивидуальной технико-тактической подготовки; стабильность демонстрации спортивных результатов на официальных спортивных соревнованиях уровня первенства Округа и первенства города; стабильная общая и специальная психологическая подготовка; положительные тенденции в укреплении здоровья, выполнение  разрядов. </w:t>
      </w:r>
    </w:p>
    <w:p w:rsidR="00AC0C77" w:rsidRPr="00AC0C77" w:rsidRDefault="00AC0C77" w:rsidP="00AC0C77">
      <w:pPr>
        <w:pStyle w:val="211"/>
        <w:shd w:val="clear" w:color="auto" w:fill="auto"/>
        <w:tabs>
          <w:tab w:val="left" w:pos="1793"/>
        </w:tabs>
        <w:spacing w:after="0" w:line="240" w:lineRule="auto"/>
        <w:ind w:left="142" w:firstLine="437"/>
        <w:rPr>
          <w:i/>
          <w:sz w:val="28"/>
          <w:szCs w:val="28"/>
        </w:rPr>
      </w:pPr>
      <w:r w:rsidRPr="00AC0C77">
        <w:rPr>
          <w:i/>
          <w:sz w:val="28"/>
          <w:szCs w:val="28"/>
        </w:rPr>
        <w:t>На этапе совершенствования спортивного мастерства:</w:t>
      </w:r>
    </w:p>
    <w:p w:rsidR="00AC0C77" w:rsidRPr="00A35250" w:rsidRDefault="00AC0C77" w:rsidP="00AC0C77">
      <w:pPr>
        <w:pStyle w:val="211"/>
        <w:shd w:val="clear" w:color="auto" w:fill="auto"/>
        <w:tabs>
          <w:tab w:val="left" w:pos="8910"/>
        </w:tabs>
        <w:spacing w:after="0" w:line="240" w:lineRule="auto"/>
        <w:ind w:left="142" w:firstLine="437"/>
        <w:rPr>
          <w:sz w:val="28"/>
          <w:szCs w:val="28"/>
        </w:rPr>
      </w:pPr>
      <w:r w:rsidRPr="00A35250">
        <w:rPr>
          <w:sz w:val="28"/>
          <w:szCs w:val="28"/>
        </w:rPr>
        <w:t xml:space="preserve"> повышение функциональных возможностей организма спортсменов; стабилизация и совершенствование специальных физических качеств, индивидуальной технико-тактической и психологической подготовки; стабильность демонстрации высоких спортивных результатов на региональных и всероссийских официальных спортивных соревнованиях; долгосрочное поддержание высокого уровня спортивной мотивации; сохранение здоровья.</w:t>
      </w:r>
    </w:p>
    <w:p w:rsidR="00AC0C77" w:rsidRPr="00A35250" w:rsidRDefault="00AC0C77" w:rsidP="00AC0C77">
      <w:pPr>
        <w:pStyle w:val="211"/>
        <w:shd w:val="clear" w:color="auto" w:fill="auto"/>
        <w:tabs>
          <w:tab w:val="left" w:pos="1769"/>
        </w:tabs>
        <w:spacing w:after="0" w:line="240" w:lineRule="auto"/>
        <w:ind w:left="142" w:firstLine="437"/>
        <w:rPr>
          <w:sz w:val="28"/>
          <w:szCs w:val="28"/>
        </w:rPr>
      </w:pPr>
      <w:r w:rsidRPr="00A35250">
        <w:rPr>
          <w:sz w:val="28"/>
          <w:szCs w:val="28"/>
        </w:rPr>
        <w:t>На этапе высшего спортивного мастерства:</w:t>
      </w:r>
    </w:p>
    <w:p w:rsidR="00AC0C77" w:rsidRPr="00A35250" w:rsidRDefault="00AC0C77" w:rsidP="00AC0C77">
      <w:pPr>
        <w:pStyle w:val="211"/>
        <w:shd w:val="clear" w:color="auto" w:fill="auto"/>
        <w:spacing w:after="0" w:line="240" w:lineRule="auto"/>
        <w:ind w:left="142" w:firstLine="437"/>
        <w:rPr>
          <w:sz w:val="28"/>
          <w:szCs w:val="28"/>
        </w:rPr>
      </w:pPr>
      <w:r w:rsidRPr="00A35250">
        <w:rPr>
          <w:sz w:val="28"/>
          <w:szCs w:val="28"/>
        </w:rPr>
        <w:t>достижение результатов уровня спортивных сборных команд Российской Федерации; стабильная демонстрация высоких спортивных результатов во всероссийских и международных официальных соревнованиях.</w:t>
      </w:r>
    </w:p>
    <w:p w:rsidR="00AC0C77" w:rsidRPr="00A35250" w:rsidRDefault="00AC0C77" w:rsidP="00AC0C77">
      <w:pPr>
        <w:ind w:left="122" w:right="184" w:firstLine="707"/>
        <w:jc w:val="both"/>
        <w:rPr>
          <w:rFonts w:ascii="Times New Roman" w:hAnsi="Times New Roman" w:cs="Times New Roman"/>
          <w:sz w:val="28"/>
          <w:szCs w:val="28"/>
        </w:rPr>
      </w:pPr>
      <w:r w:rsidRPr="00A35250">
        <w:rPr>
          <w:rFonts w:ascii="Times New Roman" w:hAnsi="Times New Roman" w:cs="Times New Roman"/>
          <w:i/>
          <w:sz w:val="28"/>
          <w:szCs w:val="28"/>
        </w:rPr>
        <w:t xml:space="preserve">Требования к качественному составу групп разработаны в соответствии с требованиями </w:t>
      </w:r>
      <w:r w:rsidRPr="00A35250">
        <w:rPr>
          <w:rFonts w:ascii="Times New Roman" w:hAnsi="Times New Roman" w:cs="Times New Roman"/>
          <w:sz w:val="28"/>
          <w:szCs w:val="28"/>
        </w:rPr>
        <w:t xml:space="preserve">федерального стандарта спортивной подготовки по виду спорта </w:t>
      </w:r>
      <w:proofErr w:type="spellStart"/>
      <w:r w:rsidRPr="00A35250">
        <w:rPr>
          <w:rFonts w:ascii="Times New Roman" w:hAnsi="Times New Roman" w:cs="Times New Roman"/>
          <w:sz w:val="28"/>
          <w:szCs w:val="28"/>
        </w:rPr>
        <w:t>спортивнаяборьба</w:t>
      </w:r>
      <w:proofErr w:type="spellEnd"/>
      <w:r w:rsidRPr="00A35250">
        <w:rPr>
          <w:rFonts w:ascii="Times New Roman" w:hAnsi="Times New Roman" w:cs="Times New Roman"/>
          <w:sz w:val="28"/>
          <w:szCs w:val="28"/>
        </w:rPr>
        <w:t>.</w:t>
      </w:r>
    </w:p>
    <w:p w:rsidR="00AC0C77" w:rsidRPr="00A35250" w:rsidRDefault="00AC0C77" w:rsidP="00AC0C77">
      <w:pPr>
        <w:pStyle w:val="af0"/>
        <w:ind w:left="122" w:right="184" w:firstLine="707"/>
        <w:jc w:val="both"/>
        <w:rPr>
          <w:sz w:val="28"/>
          <w:szCs w:val="28"/>
        </w:rPr>
      </w:pPr>
      <w:r w:rsidRPr="00A35250">
        <w:rPr>
          <w:sz w:val="28"/>
          <w:szCs w:val="28"/>
        </w:rPr>
        <w:t>Требования к качественному составу групп на этапах спортивной подготовки по греко-римской борьбе приведены в таблице №</w:t>
      </w:r>
      <w:r w:rsidRPr="00A35250">
        <w:rPr>
          <w:spacing w:val="-2"/>
          <w:sz w:val="28"/>
          <w:szCs w:val="28"/>
        </w:rPr>
        <w:t xml:space="preserve"> 7</w:t>
      </w:r>
      <w:r w:rsidRPr="00A35250">
        <w:rPr>
          <w:sz w:val="28"/>
          <w:szCs w:val="28"/>
        </w:rPr>
        <w:t>.</w:t>
      </w:r>
    </w:p>
    <w:p w:rsidR="00AC0C77" w:rsidRPr="00A35250" w:rsidRDefault="00AC0C77" w:rsidP="00AC0C77">
      <w:pPr>
        <w:jc w:val="both"/>
        <w:rPr>
          <w:rFonts w:ascii="Times New Roman" w:hAnsi="Times New Roman" w:cs="Times New Roman"/>
          <w:sz w:val="28"/>
          <w:szCs w:val="28"/>
        </w:rPr>
        <w:sectPr w:rsidR="00AC0C77" w:rsidRPr="00A35250" w:rsidSect="004A3221">
          <w:headerReference w:type="default" r:id="rId11"/>
          <w:pgSz w:w="11910" w:h="16840"/>
          <w:pgMar w:top="1600" w:right="380" w:bottom="280" w:left="1580" w:header="720" w:footer="720" w:gutter="0"/>
          <w:cols w:space="720"/>
        </w:sectPr>
      </w:pPr>
    </w:p>
    <w:p w:rsidR="00AC0C77" w:rsidRPr="00B010E1" w:rsidRDefault="00AC0C77" w:rsidP="00AC0C77">
      <w:pPr>
        <w:spacing w:before="84" w:after="4"/>
        <w:ind w:right="182"/>
        <w:jc w:val="right"/>
        <w:rPr>
          <w:rFonts w:ascii="Times New Roman" w:hAnsi="Times New Roman" w:cs="Times New Roman"/>
          <w:b/>
          <w:sz w:val="18"/>
          <w:szCs w:val="18"/>
        </w:rPr>
      </w:pPr>
      <w:r w:rsidRPr="00B010E1">
        <w:rPr>
          <w:rFonts w:ascii="Times New Roman" w:hAnsi="Times New Roman" w:cs="Times New Roman"/>
          <w:b/>
          <w:sz w:val="18"/>
          <w:szCs w:val="18"/>
        </w:rPr>
        <w:lastRenderedPageBreak/>
        <w:t xml:space="preserve">Приложение № </w:t>
      </w:r>
      <w:r w:rsidR="00B010E1">
        <w:rPr>
          <w:rFonts w:ascii="Times New Roman" w:hAnsi="Times New Roman" w:cs="Times New Roman"/>
          <w:b/>
          <w:sz w:val="18"/>
          <w:szCs w:val="18"/>
        </w:rPr>
        <w:t>10</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1680"/>
        <w:gridCol w:w="3687"/>
        <w:gridCol w:w="2694"/>
      </w:tblGrid>
      <w:tr w:rsidR="00AC0C77" w:rsidRPr="00A35250" w:rsidTr="008441CD">
        <w:trPr>
          <w:trHeight w:val="208"/>
        </w:trPr>
        <w:tc>
          <w:tcPr>
            <w:tcW w:w="2976" w:type="dxa"/>
            <w:gridSpan w:val="2"/>
          </w:tcPr>
          <w:p w:rsidR="00AC0C77" w:rsidRPr="00A35250" w:rsidRDefault="00AC0C77" w:rsidP="008441CD">
            <w:pPr>
              <w:pStyle w:val="TableParagraph"/>
              <w:ind w:left="304"/>
              <w:rPr>
                <w:sz w:val="28"/>
                <w:szCs w:val="28"/>
              </w:rPr>
            </w:pPr>
            <w:proofErr w:type="spellStart"/>
            <w:r w:rsidRPr="00A35250">
              <w:rPr>
                <w:sz w:val="28"/>
                <w:szCs w:val="28"/>
              </w:rPr>
              <w:t>Этапыспортивнойподготовки</w:t>
            </w:r>
            <w:proofErr w:type="spellEnd"/>
          </w:p>
        </w:tc>
        <w:tc>
          <w:tcPr>
            <w:tcW w:w="6381" w:type="dxa"/>
            <w:gridSpan w:val="2"/>
          </w:tcPr>
          <w:p w:rsidR="00AC0C77" w:rsidRPr="00A35250" w:rsidRDefault="00AC0C77" w:rsidP="008441CD">
            <w:pPr>
              <w:pStyle w:val="TableParagraph"/>
              <w:ind w:left="1894"/>
              <w:rPr>
                <w:sz w:val="28"/>
                <w:szCs w:val="28"/>
              </w:rPr>
            </w:pPr>
            <w:proofErr w:type="spellStart"/>
            <w:r w:rsidRPr="00A35250">
              <w:rPr>
                <w:sz w:val="28"/>
                <w:szCs w:val="28"/>
              </w:rPr>
              <w:t>Требования</w:t>
            </w:r>
            <w:proofErr w:type="spellEnd"/>
            <w:r w:rsidRPr="00A35250">
              <w:rPr>
                <w:sz w:val="28"/>
                <w:szCs w:val="28"/>
              </w:rPr>
              <w:t xml:space="preserve"> к </w:t>
            </w:r>
            <w:proofErr w:type="spellStart"/>
            <w:r w:rsidRPr="00A35250">
              <w:rPr>
                <w:sz w:val="28"/>
                <w:szCs w:val="28"/>
              </w:rPr>
              <w:t>уровнюподготовки</w:t>
            </w:r>
            <w:proofErr w:type="spellEnd"/>
          </w:p>
        </w:tc>
      </w:tr>
      <w:tr w:rsidR="00AC0C77" w:rsidRPr="00A35250" w:rsidTr="008441CD">
        <w:trPr>
          <w:trHeight w:val="412"/>
        </w:trPr>
        <w:tc>
          <w:tcPr>
            <w:tcW w:w="1296" w:type="dxa"/>
          </w:tcPr>
          <w:p w:rsidR="00AC0C77" w:rsidRPr="00A35250" w:rsidRDefault="00AC0C77" w:rsidP="008441CD">
            <w:pPr>
              <w:pStyle w:val="TableParagraph"/>
              <w:ind w:left="345" w:right="338"/>
              <w:jc w:val="center"/>
              <w:rPr>
                <w:sz w:val="28"/>
                <w:szCs w:val="28"/>
              </w:rPr>
            </w:pPr>
            <w:proofErr w:type="spellStart"/>
            <w:r w:rsidRPr="00A35250">
              <w:rPr>
                <w:sz w:val="28"/>
                <w:szCs w:val="28"/>
              </w:rPr>
              <w:t>название</w:t>
            </w:r>
            <w:proofErr w:type="spellEnd"/>
          </w:p>
        </w:tc>
        <w:tc>
          <w:tcPr>
            <w:tcW w:w="1680" w:type="dxa"/>
          </w:tcPr>
          <w:p w:rsidR="00AC0C77" w:rsidRPr="00A35250" w:rsidRDefault="00AC0C77" w:rsidP="008441CD">
            <w:pPr>
              <w:pStyle w:val="TableParagraph"/>
              <w:ind w:left="282" w:right="272"/>
              <w:jc w:val="center"/>
              <w:rPr>
                <w:sz w:val="28"/>
                <w:szCs w:val="28"/>
              </w:rPr>
            </w:pPr>
            <w:proofErr w:type="spellStart"/>
            <w:r w:rsidRPr="00A35250">
              <w:rPr>
                <w:sz w:val="28"/>
                <w:szCs w:val="28"/>
              </w:rPr>
              <w:t>периоды</w:t>
            </w:r>
            <w:proofErr w:type="spellEnd"/>
          </w:p>
        </w:tc>
        <w:tc>
          <w:tcPr>
            <w:tcW w:w="3687" w:type="dxa"/>
          </w:tcPr>
          <w:p w:rsidR="00AC0C77" w:rsidRPr="00A35250" w:rsidRDefault="00AC0C77" w:rsidP="008441CD">
            <w:pPr>
              <w:pStyle w:val="TableParagraph"/>
              <w:ind w:left="124" w:right="117"/>
              <w:jc w:val="center"/>
              <w:rPr>
                <w:sz w:val="28"/>
                <w:szCs w:val="28"/>
              </w:rPr>
            </w:pPr>
            <w:proofErr w:type="spellStart"/>
            <w:r w:rsidRPr="00A35250">
              <w:rPr>
                <w:sz w:val="28"/>
                <w:szCs w:val="28"/>
              </w:rPr>
              <w:t>результатывыполненияэтапных</w:t>
            </w:r>
            <w:proofErr w:type="spellEnd"/>
          </w:p>
          <w:p w:rsidR="00AC0C77" w:rsidRPr="00A35250" w:rsidRDefault="00AC0C77" w:rsidP="008441CD">
            <w:pPr>
              <w:pStyle w:val="TableParagraph"/>
              <w:ind w:left="125" w:right="117"/>
              <w:jc w:val="center"/>
              <w:rPr>
                <w:sz w:val="28"/>
                <w:szCs w:val="28"/>
              </w:rPr>
            </w:pPr>
            <w:proofErr w:type="spellStart"/>
            <w:r w:rsidRPr="00A35250">
              <w:rPr>
                <w:sz w:val="28"/>
                <w:szCs w:val="28"/>
              </w:rPr>
              <w:t>нормативов</w:t>
            </w:r>
            <w:proofErr w:type="spellEnd"/>
          </w:p>
        </w:tc>
        <w:tc>
          <w:tcPr>
            <w:tcW w:w="2694" w:type="dxa"/>
          </w:tcPr>
          <w:p w:rsidR="00AC0C77" w:rsidRPr="00A35250" w:rsidRDefault="00AC0C77" w:rsidP="008441CD">
            <w:pPr>
              <w:pStyle w:val="TableParagraph"/>
              <w:ind w:left="422" w:right="414"/>
              <w:jc w:val="center"/>
              <w:rPr>
                <w:sz w:val="28"/>
                <w:szCs w:val="28"/>
                <w:lang w:val="ru-RU"/>
              </w:rPr>
            </w:pPr>
            <w:r w:rsidRPr="00A35250">
              <w:rPr>
                <w:sz w:val="28"/>
                <w:szCs w:val="28"/>
                <w:lang w:val="ru-RU"/>
              </w:rPr>
              <w:t>спортивный разряд или</w:t>
            </w:r>
          </w:p>
          <w:p w:rsidR="00AC0C77" w:rsidRPr="00A35250" w:rsidRDefault="00AC0C77" w:rsidP="008441CD">
            <w:pPr>
              <w:pStyle w:val="TableParagraph"/>
              <w:ind w:left="422" w:right="412"/>
              <w:jc w:val="center"/>
              <w:rPr>
                <w:sz w:val="28"/>
                <w:szCs w:val="28"/>
                <w:lang w:val="ru-RU"/>
              </w:rPr>
            </w:pPr>
            <w:r w:rsidRPr="00A35250">
              <w:rPr>
                <w:sz w:val="28"/>
                <w:szCs w:val="28"/>
                <w:lang w:val="ru-RU"/>
              </w:rPr>
              <w:t>спортивное звание</w:t>
            </w:r>
          </w:p>
        </w:tc>
      </w:tr>
      <w:tr w:rsidR="00AC0C77" w:rsidRPr="00A35250" w:rsidTr="008441CD">
        <w:trPr>
          <w:trHeight w:val="414"/>
        </w:trPr>
        <w:tc>
          <w:tcPr>
            <w:tcW w:w="1296" w:type="dxa"/>
            <w:vMerge w:val="restart"/>
          </w:tcPr>
          <w:p w:rsidR="00AC0C77" w:rsidRPr="00A35250" w:rsidRDefault="00AC0C77" w:rsidP="008441CD">
            <w:pPr>
              <w:pStyle w:val="TableParagraph"/>
              <w:ind w:left="0"/>
              <w:rPr>
                <w:sz w:val="28"/>
                <w:szCs w:val="28"/>
                <w:lang w:val="ru-RU"/>
              </w:rPr>
            </w:pPr>
          </w:p>
          <w:p w:rsidR="00AC0C77" w:rsidRPr="00A35250" w:rsidRDefault="00AC0C77" w:rsidP="008441CD">
            <w:pPr>
              <w:pStyle w:val="TableParagraph"/>
              <w:spacing w:before="5"/>
              <w:ind w:left="0"/>
              <w:rPr>
                <w:sz w:val="28"/>
                <w:szCs w:val="28"/>
                <w:lang w:val="ru-RU"/>
              </w:rPr>
            </w:pPr>
          </w:p>
          <w:p w:rsidR="00AC0C77" w:rsidRPr="00A35250" w:rsidRDefault="00AC0C77" w:rsidP="008441CD">
            <w:pPr>
              <w:pStyle w:val="TableParagraph"/>
              <w:ind w:left="345" w:right="338"/>
              <w:jc w:val="center"/>
              <w:rPr>
                <w:sz w:val="28"/>
                <w:szCs w:val="28"/>
              </w:rPr>
            </w:pPr>
            <w:r w:rsidRPr="00A35250">
              <w:rPr>
                <w:sz w:val="28"/>
                <w:szCs w:val="28"/>
              </w:rPr>
              <w:t>НП</w:t>
            </w: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1-й </w:t>
            </w:r>
            <w:proofErr w:type="spellStart"/>
            <w:r w:rsidRPr="00A35250">
              <w:rPr>
                <w:sz w:val="28"/>
                <w:szCs w:val="28"/>
              </w:rPr>
              <w:t>год</w:t>
            </w:r>
            <w:proofErr w:type="spellEnd"/>
          </w:p>
        </w:tc>
        <w:tc>
          <w:tcPr>
            <w:tcW w:w="3687" w:type="dxa"/>
          </w:tcPr>
          <w:p w:rsidR="00AC0C77" w:rsidRPr="00A35250" w:rsidRDefault="00AC0C77" w:rsidP="008441CD">
            <w:pPr>
              <w:pStyle w:val="TableParagraph"/>
              <w:ind w:left="122"/>
              <w:rPr>
                <w:sz w:val="28"/>
                <w:szCs w:val="28"/>
                <w:lang w:val="ru-RU"/>
              </w:rPr>
            </w:pPr>
            <w:r w:rsidRPr="00A35250">
              <w:rPr>
                <w:sz w:val="28"/>
                <w:szCs w:val="28"/>
                <w:lang w:val="ru-RU"/>
              </w:rPr>
              <w:t>выполнение нормативы по ОФП и СФП для</w:t>
            </w:r>
          </w:p>
          <w:p w:rsidR="00AC0C77" w:rsidRPr="00A35250" w:rsidRDefault="00AC0C77" w:rsidP="008441CD">
            <w:pPr>
              <w:pStyle w:val="TableParagraph"/>
              <w:ind w:left="192"/>
              <w:rPr>
                <w:sz w:val="28"/>
                <w:szCs w:val="28"/>
                <w:lang w:val="ru-RU"/>
              </w:rPr>
            </w:pPr>
            <w:r w:rsidRPr="00A35250">
              <w:rPr>
                <w:i/>
                <w:sz w:val="28"/>
                <w:szCs w:val="28"/>
                <w:lang w:val="ru-RU"/>
              </w:rPr>
              <w:t xml:space="preserve">зачисления </w:t>
            </w:r>
            <w:r w:rsidRPr="00A35250">
              <w:rPr>
                <w:sz w:val="28"/>
                <w:szCs w:val="28"/>
                <w:lang w:val="ru-RU"/>
              </w:rPr>
              <w:t>на этап спортивной подготовки</w:t>
            </w:r>
          </w:p>
        </w:tc>
        <w:tc>
          <w:tcPr>
            <w:tcW w:w="2694" w:type="dxa"/>
          </w:tcPr>
          <w:p w:rsidR="00AC0C77" w:rsidRPr="00A35250" w:rsidRDefault="00AC0C77" w:rsidP="008441CD">
            <w:pPr>
              <w:pStyle w:val="TableParagraph"/>
              <w:ind w:left="7"/>
              <w:jc w:val="center"/>
              <w:rPr>
                <w:sz w:val="28"/>
                <w:szCs w:val="28"/>
              </w:rPr>
            </w:pPr>
            <w:r w:rsidRPr="00A35250">
              <w:rPr>
                <w:w w:val="99"/>
                <w:sz w:val="28"/>
                <w:szCs w:val="28"/>
              </w:rPr>
              <w:t>-</w:t>
            </w:r>
          </w:p>
        </w:tc>
      </w:tr>
      <w:tr w:rsidR="00AC0C77" w:rsidRPr="00A35250" w:rsidTr="008441CD">
        <w:trPr>
          <w:trHeight w:val="414"/>
        </w:trPr>
        <w:tc>
          <w:tcPr>
            <w:tcW w:w="1296" w:type="dxa"/>
            <w:vMerge/>
            <w:tcBorders>
              <w:top w:val="nil"/>
            </w:tcBorders>
          </w:tcPr>
          <w:p w:rsidR="00AC0C77" w:rsidRPr="00A35250" w:rsidRDefault="00AC0C77" w:rsidP="008441CD">
            <w:pPr>
              <w:rPr>
                <w:rFonts w:ascii="Times New Roman" w:hAnsi="Times New Roman" w:cs="Times New Roman"/>
                <w:sz w:val="28"/>
                <w:szCs w:val="28"/>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2-й </w:t>
            </w:r>
            <w:proofErr w:type="spellStart"/>
            <w:r w:rsidRPr="00A35250">
              <w:rPr>
                <w:sz w:val="28"/>
                <w:szCs w:val="28"/>
              </w:rPr>
              <w:t>год</w:t>
            </w:r>
            <w:proofErr w:type="spellEnd"/>
          </w:p>
        </w:tc>
        <w:tc>
          <w:tcPr>
            <w:tcW w:w="3687" w:type="dxa"/>
            <w:vMerge w:val="restart"/>
          </w:tcPr>
          <w:p w:rsidR="00AC0C77" w:rsidRPr="00A35250" w:rsidRDefault="00AC0C77" w:rsidP="008441CD">
            <w:pPr>
              <w:pStyle w:val="TableParagraph"/>
              <w:ind w:left="125" w:right="117"/>
              <w:jc w:val="center"/>
              <w:rPr>
                <w:sz w:val="28"/>
                <w:szCs w:val="28"/>
                <w:lang w:val="ru-RU"/>
              </w:rPr>
            </w:pPr>
            <w:r w:rsidRPr="00A35250">
              <w:rPr>
                <w:sz w:val="28"/>
                <w:szCs w:val="28"/>
                <w:lang w:val="ru-RU"/>
              </w:rPr>
              <w:t xml:space="preserve">выполнение нормативы по ОФП и СФП для </w:t>
            </w:r>
            <w:r w:rsidRPr="00A35250">
              <w:rPr>
                <w:i/>
                <w:sz w:val="28"/>
                <w:szCs w:val="28"/>
                <w:lang w:val="ru-RU"/>
              </w:rPr>
              <w:t xml:space="preserve">перевода </w:t>
            </w:r>
            <w:r w:rsidRPr="00A35250">
              <w:rPr>
                <w:sz w:val="28"/>
                <w:szCs w:val="28"/>
                <w:lang w:val="ru-RU"/>
              </w:rPr>
              <w:t>(зачисления) на следующий год этапа спортивной подготовки</w:t>
            </w:r>
          </w:p>
        </w:tc>
        <w:tc>
          <w:tcPr>
            <w:tcW w:w="2694" w:type="dxa"/>
            <w:vMerge w:val="restart"/>
          </w:tcPr>
          <w:p w:rsidR="00AC0C77" w:rsidRPr="00A35250" w:rsidRDefault="00AC0C77" w:rsidP="008441CD">
            <w:pPr>
              <w:pStyle w:val="TableParagraph"/>
              <w:ind w:left="7"/>
              <w:jc w:val="center"/>
              <w:rPr>
                <w:sz w:val="28"/>
                <w:szCs w:val="28"/>
              </w:rPr>
            </w:pPr>
            <w:r w:rsidRPr="00A35250">
              <w:rPr>
                <w:w w:val="99"/>
                <w:sz w:val="28"/>
                <w:szCs w:val="28"/>
              </w:rPr>
              <w:t>-</w:t>
            </w:r>
          </w:p>
        </w:tc>
      </w:tr>
      <w:tr w:rsidR="00AC0C77" w:rsidRPr="00A35250" w:rsidTr="008441CD">
        <w:trPr>
          <w:trHeight w:val="412"/>
        </w:trPr>
        <w:tc>
          <w:tcPr>
            <w:tcW w:w="1296" w:type="dxa"/>
            <w:vMerge/>
            <w:tcBorders>
              <w:top w:val="nil"/>
            </w:tcBorders>
          </w:tcPr>
          <w:p w:rsidR="00AC0C77" w:rsidRPr="00A35250" w:rsidRDefault="00AC0C77" w:rsidP="008441CD">
            <w:pPr>
              <w:rPr>
                <w:rFonts w:ascii="Times New Roman" w:hAnsi="Times New Roman" w:cs="Times New Roman"/>
                <w:sz w:val="28"/>
                <w:szCs w:val="28"/>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3-й </w:t>
            </w:r>
            <w:proofErr w:type="spellStart"/>
            <w:r w:rsidRPr="00A35250">
              <w:rPr>
                <w:sz w:val="28"/>
                <w:szCs w:val="28"/>
              </w:rPr>
              <w:t>год</w:t>
            </w:r>
            <w:proofErr w:type="spellEnd"/>
          </w:p>
        </w:tc>
        <w:tc>
          <w:tcPr>
            <w:tcW w:w="3687" w:type="dxa"/>
            <w:vMerge/>
            <w:tcBorders>
              <w:top w:val="nil"/>
            </w:tcBorders>
          </w:tcPr>
          <w:p w:rsidR="00AC0C77" w:rsidRPr="00A35250" w:rsidRDefault="00AC0C77" w:rsidP="008441CD">
            <w:pPr>
              <w:rPr>
                <w:rFonts w:ascii="Times New Roman" w:hAnsi="Times New Roman" w:cs="Times New Roman"/>
                <w:sz w:val="28"/>
                <w:szCs w:val="28"/>
              </w:rPr>
            </w:pPr>
          </w:p>
        </w:tc>
        <w:tc>
          <w:tcPr>
            <w:tcW w:w="2694" w:type="dxa"/>
            <w:vMerge/>
            <w:tcBorders>
              <w:top w:val="nil"/>
            </w:tcBorders>
          </w:tcPr>
          <w:p w:rsidR="00AC0C77" w:rsidRPr="00A35250" w:rsidRDefault="00AC0C77" w:rsidP="008441CD">
            <w:pPr>
              <w:rPr>
                <w:rFonts w:ascii="Times New Roman" w:hAnsi="Times New Roman" w:cs="Times New Roman"/>
                <w:sz w:val="28"/>
                <w:szCs w:val="28"/>
              </w:rPr>
            </w:pPr>
          </w:p>
        </w:tc>
      </w:tr>
      <w:tr w:rsidR="00AC0C77" w:rsidRPr="00A35250" w:rsidTr="008441CD">
        <w:trPr>
          <w:trHeight w:val="621"/>
        </w:trPr>
        <w:tc>
          <w:tcPr>
            <w:tcW w:w="1296" w:type="dxa"/>
            <w:vMerge w:val="restart"/>
          </w:tcPr>
          <w:p w:rsidR="00AC0C77" w:rsidRPr="00A35250" w:rsidRDefault="00AC0C77" w:rsidP="008441CD">
            <w:pPr>
              <w:pStyle w:val="TableParagraph"/>
              <w:ind w:left="0"/>
              <w:rPr>
                <w:sz w:val="28"/>
                <w:szCs w:val="28"/>
              </w:rPr>
            </w:pPr>
          </w:p>
          <w:p w:rsidR="00AC0C77" w:rsidRPr="00A35250" w:rsidRDefault="00AC0C77" w:rsidP="008441CD">
            <w:pPr>
              <w:pStyle w:val="TableParagraph"/>
              <w:ind w:left="0"/>
              <w:rPr>
                <w:sz w:val="28"/>
                <w:szCs w:val="28"/>
              </w:rPr>
            </w:pPr>
          </w:p>
          <w:p w:rsidR="00AC0C77" w:rsidRPr="00A35250" w:rsidRDefault="00AC0C77" w:rsidP="008441CD">
            <w:pPr>
              <w:pStyle w:val="TableParagraph"/>
              <w:ind w:left="0"/>
              <w:rPr>
                <w:sz w:val="28"/>
                <w:szCs w:val="28"/>
              </w:rPr>
            </w:pPr>
          </w:p>
          <w:p w:rsidR="00AC0C77" w:rsidRPr="00A35250" w:rsidRDefault="00AC0C77" w:rsidP="008441CD">
            <w:pPr>
              <w:pStyle w:val="TableParagraph"/>
              <w:spacing w:before="135"/>
              <w:ind w:left="450"/>
              <w:rPr>
                <w:sz w:val="28"/>
                <w:szCs w:val="28"/>
              </w:rPr>
            </w:pPr>
            <w:r w:rsidRPr="00A35250">
              <w:rPr>
                <w:sz w:val="28"/>
                <w:szCs w:val="28"/>
              </w:rPr>
              <w:t>Т (СС)</w:t>
            </w: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1-й </w:t>
            </w:r>
            <w:proofErr w:type="spellStart"/>
            <w:r w:rsidRPr="00A35250">
              <w:rPr>
                <w:sz w:val="28"/>
                <w:szCs w:val="28"/>
              </w:rPr>
              <w:t>год</w:t>
            </w:r>
            <w:proofErr w:type="spellEnd"/>
          </w:p>
        </w:tc>
        <w:tc>
          <w:tcPr>
            <w:tcW w:w="3687" w:type="dxa"/>
          </w:tcPr>
          <w:p w:rsidR="00AC0C77" w:rsidRPr="00A35250" w:rsidRDefault="00AC0C77" w:rsidP="008441CD">
            <w:pPr>
              <w:pStyle w:val="TableParagraph"/>
              <w:ind w:left="127" w:right="114" w:hanging="4"/>
              <w:jc w:val="center"/>
              <w:rPr>
                <w:sz w:val="28"/>
                <w:szCs w:val="28"/>
                <w:lang w:val="ru-RU"/>
              </w:rPr>
            </w:pPr>
            <w:r w:rsidRPr="00A35250">
              <w:rPr>
                <w:sz w:val="28"/>
                <w:szCs w:val="28"/>
                <w:lang w:val="ru-RU"/>
              </w:rPr>
              <w:t xml:space="preserve">выполнение нормативы по ОФП и СФП и техническому мастерству для </w:t>
            </w:r>
            <w:r w:rsidRPr="00A35250">
              <w:rPr>
                <w:i/>
                <w:sz w:val="28"/>
                <w:szCs w:val="28"/>
                <w:lang w:val="ru-RU"/>
              </w:rPr>
              <w:t xml:space="preserve">зачисления </w:t>
            </w:r>
            <w:r w:rsidRPr="00A35250">
              <w:rPr>
                <w:sz w:val="28"/>
                <w:szCs w:val="28"/>
                <w:lang w:val="ru-RU"/>
              </w:rPr>
              <w:t>на этап спортивной подготовки</w:t>
            </w:r>
          </w:p>
        </w:tc>
        <w:tc>
          <w:tcPr>
            <w:tcW w:w="2694" w:type="dxa"/>
            <w:vMerge w:val="restart"/>
          </w:tcPr>
          <w:p w:rsidR="00AC0C77" w:rsidRPr="00A35250" w:rsidRDefault="00AC0C77" w:rsidP="008441CD">
            <w:pPr>
              <w:pStyle w:val="TableParagraph"/>
              <w:ind w:left="819"/>
              <w:rPr>
                <w:sz w:val="28"/>
                <w:szCs w:val="28"/>
                <w:lang w:val="ru-RU"/>
              </w:rPr>
            </w:pPr>
            <w:r w:rsidRPr="00A35250">
              <w:rPr>
                <w:sz w:val="28"/>
                <w:szCs w:val="28"/>
                <w:lang w:val="ru-RU"/>
              </w:rPr>
              <w:t>3юн,2юн,1юн</w:t>
            </w:r>
          </w:p>
          <w:p w:rsidR="00AC0C77" w:rsidRPr="00A35250" w:rsidRDefault="00AC0C77" w:rsidP="008441CD">
            <w:pPr>
              <w:pStyle w:val="TableParagraph"/>
              <w:ind w:left="0"/>
              <w:rPr>
                <w:sz w:val="28"/>
                <w:szCs w:val="28"/>
                <w:lang w:val="ru-RU"/>
              </w:rPr>
            </w:pPr>
          </w:p>
          <w:p w:rsidR="00AC0C77" w:rsidRPr="00A35250" w:rsidRDefault="00AC0C77" w:rsidP="008441CD">
            <w:pPr>
              <w:pStyle w:val="TableParagraph"/>
              <w:ind w:left="0"/>
              <w:rPr>
                <w:sz w:val="28"/>
                <w:szCs w:val="28"/>
                <w:lang w:val="ru-RU"/>
              </w:rPr>
            </w:pPr>
          </w:p>
          <w:p w:rsidR="00AC0C77" w:rsidRPr="00A35250" w:rsidRDefault="00AC0C77" w:rsidP="008441CD">
            <w:pPr>
              <w:pStyle w:val="TableParagraph"/>
              <w:spacing w:before="161"/>
              <w:ind w:left="936" w:right="923"/>
              <w:jc w:val="center"/>
              <w:rPr>
                <w:sz w:val="28"/>
                <w:szCs w:val="28"/>
                <w:lang w:val="ru-RU"/>
              </w:rPr>
            </w:pPr>
          </w:p>
          <w:p w:rsidR="00AC0C77" w:rsidRPr="00A35250" w:rsidRDefault="00AC0C77" w:rsidP="008441CD">
            <w:pPr>
              <w:pStyle w:val="TableParagraph"/>
              <w:spacing w:before="5"/>
              <w:ind w:left="422" w:right="412"/>
              <w:jc w:val="center"/>
              <w:rPr>
                <w:sz w:val="28"/>
                <w:szCs w:val="28"/>
                <w:lang w:val="ru-RU"/>
              </w:rPr>
            </w:pPr>
          </w:p>
          <w:p w:rsidR="00AC0C77" w:rsidRPr="00A35250" w:rsidRDefault="00AC0C77" w:rsidP="008441CD">
            <w:pPr>
              <w:pStyle w:val="TableParagraph"/>
              <w:ind w:left="819"/>
              <w:rPr>
                <w:sz w:val="28"/>
                <w:szCs w:val="28"/>
                <w:lang w:val="ru-RU"/>
              </w:rPr>
            </w:pPr>
            <w:r w:rsidRPr="00A35250">
              <w:rPr>
                <w:sz w:val="28"/>
                <w:szCs w:val="28"/>
                <w:lang w:val="ru-RU"/>
              </w:rPr>
              <w:t>2юн,1юн,3</w:t>
            </w:r>
          </w:p>
          <w:p w:rsidR="00AC0C77" w:rsidRPr="00A35250" w:rsidRDefault="00AC0C77" w:rsidP="008441CD">
            <w:pPr>
              <w:pStyle w:val="TableParagraph"/>
              <w:ind w:left="819"/>
              <w:rPr>
                <w:sz w:val="28"/>
                <w:szCs w:val="28"/>
                <w:lang w:val="ru-RU"/>
              </w:rPr>
            </w:pPr>
            <w:r w:rsidRPr="00A35250">
              <w:rPr>
                <w:sz w:val="28"/>
                <w:szCs w:val="28"/>
                <w:lang w:val="ru-RU"/>
              </w:rPr>
              <w:t>3, 2</w:t>
            </w:r>
          </w:p>
          <w:p w:rsidR="00AC0C77" w:rsidRPr="00A35250" w:rsidRDefault="00AC0C77" w:rsidP="008441CD">
            <w:pPr>
              <w:pStyle w:val="TableParagraph"/>
              <w:ind w:left="819"/>
              <w:rPr>
                <w:sz w:val="28"/>
                <w:szCs w:val="28"/>
                <w:lang w:val="ru-RU"/>
              </w:rPr>
            </w:pPr>
            <w:r w:rsidRPr="00A35250">
              <w:rPr>
                <w:sz w:val="28"/>
                <w:szCs w:val="28"/>
                <w:lang w:val="ru-RU"/>
              </w:rPr>
              <w:t>3,2,1</w:t>
            </w:r>
          </w:p>
          <w:p w:rsidR="00AC0C77" w:rsidRPr="00A35250" w:rsidRDefault="00AC0C77" w:rsidP="008441CD">
            <w:pPr>
              <w:pStyle w:val="TableParagraph"/>
              <w:spacing w:before="5"/>
              <w:ind w:left="422" w:right="412"/>
              <w:jc w:val="center"/>
              <w:rPr>
                <w:sz w:val="28"/>
                <w:szCs w:val="28"/>
                <w:lang w:val="ru-RU"/>
              </w:rPr>
            </w:pPr>
          </w:p>
        </w:tc>
      </w:tr>
      <w:tr w:rsidR="00AC0C77" w:rsidRPr="00A35250" w:rsidTr="008441CD">
        <w:trPr>
          <w:trHeight w:val="414"/>
        </w:trPr>
        <w:tc>
          <w:tcPr>
            <w:tcW w:w="1296" w:type="dxa"/>
            <w:vMerge/>
            <w:tcBorders>
              <w:top w:val="nil"/>
            </w:tcBorders>
          </w:tcPr>
          <w:p w:rsidR="00AC0C77" w:rsidRPr="00A35250" w:rsidRDefault="00AC0C77" w:rsidP="008441CD">
            <w:pPr>
              <w:rPr>
                <w:rFonts w:ascii="Times New Roman" w:hAnsi="Times New Roman" w:cs="Times New Roman"/>
                <w:sz w:val="28"/>
                <w:szCs w:val="28"/>
                <w:lang w:val="ru-RU"/>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2-й </w:t>
            </w:r>
            <w:proofErr w:type="spellStart"/>
            <w:r w:rsidRPr="00A35250">
              <w:rPr>
                <w:sz w:val="28"/>
                <w:szCs w:val="28"/>
              </w:rPr>
              <w:t>год</w:t>
            </w:r>
            <w:proofErr w:type="spellEnd"/>
          </w:p>
        </w:tc>
        <w:tc>
          <w:tcPr>
            <w:tcW w:w="3687" w:type="dxa"/>
            <w:vMerge w:val="restart"/>
          </w:tcPr>
          <w:p w:rsidR="00AC0C77" w:rsidRPr="00A35250" w:rsidRDefault="00AC0C77" w:rsidP="008441CD">
            <w:pPr>
              <w:pStyle w:val="TableParagraph"/>
              <w:ind w:left="125" w:right="115"/>
              <w:jc w:val="center"/>
              <w:rPr>
                <w:sz w:val="28"/>
                <w:szCs w:val="28"/>
                <w:lang w:val="ru-RU"/>
              </w:rPr>
            </w:pPr>
            <w:r w:rsidRPr="00A35250">
              <w:rPr>
                <w:sz w:val="28"/>
                <w:szCs w:val="28"/>
                <w:lang w:val="ru-RU"/>
              </w:rPr>
              <w:t xml:space="preserve">выполнение нормативы по ОФП и СФП и техническому мастерству для </w:t>
            </w:r>
            <w:r w:rsidRPr="00A35250">
              <w:rPr>
                <w:i/>
                <w:sz w:val="28"/>
                <w:szCs w:val="28"/>
                <w:lang w:val="ru-RU"/>
              </w:rPr>
              <w:t xml:space="preserve">перевода </w:t>
            </w:r>
            <w:r w:rsidRPr="00A35250">
              <w:rPr>
                <w:sz w:val="28"/>
                <w:szCs w:val="28"/>
                <w:lang w:val="ru-RU"/>
              </w:rPr>
              <w:t>(зачисления) на следующий год этапа спортивной подготовки</w:t>
            </w:r>
          </w:p>
        </w:tc>
        <w:tc>
          <w:tcPr>
            <w:tcW w:w="2694" w:type="dxa"/>
            <w:vMerge/>
            <w:tcBorders>
              <w:top w:val="nil"/>
            </w:tcBorders>
          </w:tcPr>
          <w:p w:rsidR="00AC0C77" w:rsidRPr="00A35250" w:rsidRDefault="00AC0C77" w:rsidP="008441CD">
            <w:pPr>
              <w:rPr>
                <w:rFonts w:ascii="Times New Roman" w:hAnsi="Times New Roman" w:cs="Times New Roman"/>
                <w:sz w:val="28"/>
                <w:szCs w:val="28"/>
                <w:lang w:val="ru-RU"/>
              </w:rPr>
            </w:pPr>
          </w:p>
        </w:tc>
      </w:tr>
      <w:tr w:rsidR="00AC0C77" w:rsidRPr="00A35250" w:rsidTr="008441CD">
        <w:trPr>
          <w:trHeight w:val="414"/>
        </w:trPr>
        <w:tc>
          <w:tcPr>
            <w:tcW w:w="1296" w:type="dxa"/>
            <w:vMerge/>
            <w:tcBorders>
              <w:top w:val="nil"/>
            </w:tcBorders>
          </w:tcPr>
          <w:p w:rsidR="00AC0C77" w:rsidRPr="00A35250" w:rsidRDefault="00AC0C77" w:rsidP="008441CD">
            <w:pPr>
              <w:rPr>
                <w:rFonts w:ascii="Times New Roman" w:hAnsi="Times New Roman" w:cs="Times New Roman"/>
                <w:sz w:val="28"/>
                <w:szCs w:val="28"/>
                <w:lang w:val="ru-RU"/>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3-й </w:t>
            </w:r>
            <w:proofErr w:type="spellStart"/>
            <w:r w:rsidRPr="00A35250">
              <w:rPr>
                <w:sz w:val="28"/>
                <w:szCs w:val="28"/>
              </w:rPr>
              <w:t>год</w:t>
            </w:r>
            <w:proofErr w:type="spellEnd"/>
          </w:p>
        </w:tc>
        <w:tc>
          <w:tcPr>
            <w:tcW w:w="3687" w:type="dxa"/>
            <w:vMerge/>
            <w:tcBorders>
              <w:top w:val="nil"/>
            </w:tcBorders>
          </w:tcPr>
          <w:p w:rsidR="00AC0C77" w:rsidRPr="00A35250" w:rsidRDefault="00AC0C77" w:rsidP="008441CD">
            <w:pPr>
              <w:rPr>
                <w:rFonts w:ascii="Times New Roman" w:hAnsi="Times New Roman" w:cs="Times New Roman"/>
                <w:sz w:val="28"/>
                <w:szCs w:val="28"/>
              </w:rPr>
            </w:pPr>
          </w:p>
        </w:tc>
        <w:tc>
          <w:tcPr>
            <w:tcW w:w="2694" w:type="dxa"/>
            <w:vMerge/>
            <w:tcBorders>
              <w:top w:val="nil"/>
            </w:tcBorders>
          </w:tcPr>
          <w:p w:rsidR="00AC0C77" w:rsidRPr="00A35250" w:rsidRDefault="00AC0C77" w:rsidP="008441CD">
            <w:pPr>
              <w:rPr>
                <w:rFonts w:ascii="Times New Roman" w:hAnsi="Times New Roman" w:cs="Times New Roman"/>
                <w:sz w:val="28"/>
                <w:szCs w:val="28"/>
              </w:rPr>
            </w:pPr>
          </w:p>
        </w:tc>
      </w:tr>
      <w:tr w:rsidR="00AC0C77" w:rsidRPr="00A35250" w:rsidTr="008441CD">
        <w:trPr>
          <w:trHeight w:val="384"/>
        </w:trPr>
        <w:tc>
          <w:tcPr>
            <w:tcW w:w="1296" w:type="dxa"/>
            <w:vMerge/>
            <w:tcBorders>
              <w:top w:val="nil"/>
            </w:tcBorders>
          </w:tcPr>
          <w:p w:rsidR="00AC0C77" w:rsidRPr="00A35250" w:rsidRDefault="00AC0C77" w:rsidP="008441CD">
            <w:pPr>
              <w:rPr>
                <w:rFonts w:ascii="Times New Roman" w:hAnsi="Times New Roman" w:cs="Times New Roman"/>
                <w:sz w:val="28"/>
                <w:szCs w:val="28"/>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4-й </w:t>
            </w:r>
            <w:proofErr w:type="spellStart"/>
            <w:r w:rsidRPr="00A35250">
              <w:rPr>
                <w:sz w:val="28"/>
                <w:szCs w:val="28"/>
              </w:rPr>
              <w:t>год</w:t>
            </w:r>
            <w:proofErr w:type="spellEnd"/>
          </w:p>
        </w:tc>
        <w:tc>
          <w:tcPr>
            <w:tcW w:w="3687" w:type="dxa"/>
            <w:vMerge/>
            <w:tcBorders>
              <w:top w:val="nil"/>
            </w:tcBorders>
          </w:tcPr>
          <w:p w:rsidR="00AC0C77" w:rsidRPr="00A35250" w:rsidRDefault="00AC0C77" w:rsidP="008441CD">
            <w:pPr>
              <w:rPr>
                <w:rFonts w:ascii="Times New Roman" w:hAnsi="Times New Roman" w:cs="Times New Roman"/>
                <w:sz w:val="28"/>
                <w:szCs w:val="28"/>
              </w:rPr>
            </w:pPr>
          </w:p>
        </w:tc>
        <w:tc>
          <w:tcPr>
            <w:tcW w:w="2694" w:type="dxa"/>
            <w:vMerge/>
            <w:tcBorders>
              <w:top w:val="nil"/>
            </w:tcBorders>
          </w:tcPr>
          <w:p w:rsidR="00AC0C77" w:rsidRPr="00A35250" w:rsidRDefault="00AC0C77" w:rsidP="008441CD">
            <w:pPr>
              <w:rPr>
                <w:rFonts w:ascii="Times New Roman" w:hAnsi="Times New Roman" w:cs="Times New Roman"/>
                <w:sz w:val="28"/>
                <w:szCs w:val="28"/>
              </w:rPr>
            </w:pPr>
          </w:p>
        </w:tc>
      </w:tr>
      <w:tr w:rsidR="00AC0C77" w:rsidRPr="00A35250" w:rsidTr="008441CD">
        <w:trPr>
          <w:trHeight w:val="621"/>
        </w:trPr>
        <w:tc>
          <w:tcPr>
            <w:tcW w:w="1296" w:type="dxa"/>
            <w:vMerge w:val="restart"/>
          </w:tcPr>
          <w:p w:rsidR="00AC0C77" w:rsidRPr="00A35250" w:rsidRDefault="00AC0C77" w:rsidP="008441CD">
            <w:pPr>
              <w:pStyle w:val="TableParagraph"/>
              <w:ind w:left="0"/>
              <w:rPr>
                <w:sz w:val="28"/>
                <w:szCs w:val="28"/>
              </w:rPr>
            </w:pPr>
          </w:p>
          <w:p w:rsidR="00AC0C77" w:rsidRPr="00A35250" w:rsidRDefault="00AC0C77" w:rsidP="008441CD">
            <w:pPr>
              <w:pStyle w:val="TableParagraph"/>
              <w:ind w:left="0"/>
              <w:rPr>
                <w:sz w:val="28"/>
                <w:szCs w:val="28"/>
              </w:rPr>
            </w:pPr>
          </w:p>
          <w:p w:rsidR="00AC0C77" w:rsidRPr="00A35250" w:rsidRDefault="00AC0C77" w:rsidP="008441CD">
            <w:pPr>
              <w:pStyle w:val="TableParagraph"/>
              <w:spacing w:before="161"/>
              <w:ind w:left="345" w:right="336"/>
              <w:jc w:val="center"/>
              <w:rPr>
                <w:sz w:val="28"/>
                <w:szCs w:val="28"/>
              </w:rPr>
            </w:pPr>
            <w:r w:rsidRPr="00A35250">
              <w:rPr>
                <w:sz w:val="28"/>
                <w:szCs w:val="28"/>
              </w:rPr>
              <w:t>ССМ</w:t>
            </w: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1-й </w:t>
            </w:r>
            <w:proofErr w:type="spellStart"/>
            <w:r w:rsidRPr="00A35250">
              <w:rPr>
                <w:sz w:val="28"/>
                <w:szCs w:val="28"/>
              </w:rPr>
              <w:t>год</w:t>
            </w:r>
            <w:proofErr w:type="spellEnd"/>
          </w:p>
        </w:tc>
        <w:tc>
          <w:tcPr>
            <w:tcW w:w="3687" w:type="dxa"/>
          </w:tcPr>
          <w:p w:rsidR="00AC0C77" w:rsidRPr="00A35250" w:rsidRDefault="00AC0C77" w:rsidP="008441CD">
            <w:pPr>
              <w:pStyle w:val="TableParagraph"/>
              <w:ind w:left="127" w:firstLine="103"/>
              <w:rPr>
                <w:sz w:val="28"/>
                <w:szCs w:val="28"/>
                <w:lang w:val="ru-RU"/>
              </w:rPr>
            </w:pPr>
            <w:r w:rsidRPr="00A35250">
              <w:rPr>
                <w:sz w:val="28"/>
                <w:szCs w:val="28"/>
                <w:lang w:val="ru-RU"/>
              </w:rPr>
              <w:t>выполнение нормативы по ОФП и СФП и</w:t>
            </w:r>
          </w:p>
          <w:p w:rsidR="00AC0C77" w:rsidRPr="00A35250" w:rsidRDefault="00AC0C77" w:rsidP="008441CD">
            <w:pPr>
              <w:pStyle w:val="TableParagraph"/>
              <w:spacing w:before="3"/>
              <w:ind w:left="125" w:right="112"/>
              <w:jc w:val="center"/>
              <w:rPr>
                <w:sz w:val="28"/>
                <w:szCs w:val="28"/>
                <w:lang w:val="ru-RU"/>
              </w:rPr>
            </w:pPr>
            <w:r w:rsidRPr="00A35250">
              <w:rPr>
                <w:sz w:val="28"/>
                <w:szCs w:val="28"/>
                <w:lang w:val="ru-RU"/>
              </w:rPr>
              <w:t xml:space="preserve">техническому мастерству для </w:t>
            </w:r>
            <w:r w:rsidRPr="00A35250">
              <w:rPr>
                <w:i/>
                <w:sz w:val="28"/>
                <w:szCs w:val="28"/>
                <w:lang w:val="ru-RU"/>
              </w:rPr>
              <w:t xml:space="preserve">зачисления </w:t>
            </w:r>
            <w:r w:rsidRPr="00A35250">
              <w:rPr>
                <w:sz w:val="28"/>
                <w:szCs w:val="28"/>
                <w:lang w:val="ru-RU"/>
              </w:rPr>
              <w:t>на этап спортивной подготовки</w:t>
            </w:r>
          </w:p>
        </w:tc>
        <w:tc>
          <w:tcPr>
            <w:tcW w:w="2694" w:type="dxa"/>
            <w:vMerge w:val="restart"/>
          </w:tcPr>
          <w:p w:rsidR="00AC0C77" w:rsidRPr="00A35250" w:rsidRDefault="00AC0C77" w:rsidP="008441CD">
            <w:pPr>
              <w:pStyle w:val="TableParagraph"/>
              <w:ind w:left="0"/>
              <w:rPr>
                <w:sz w:val="28"/>
                <w:szCs w:val="28"/>
                <w:lang w:val="ru-RU"/>
              </w:rPr>
            </w:pPr>
          </w:p>
          <w:p w:rsidR="00AC0C77" w:rsidRPr="00A35250" w:rsidRDefault="00AC0C77" w:rsidP="008441CD">
            <w:pPr>
              <w:pStyle w:val="TableParagraph"/>
              <w:ind w:left="0"/>
              <w:rPr>
                <w:sz w:val="28"/>
                <w:szCs w:val="28"/>
                <w:lang w:val="ru-RU"/>
              </w:rPr>
            </w:pPr>
          </w:p>
          <w:p w:rsidR="00AC0C77" w:rsidRPr="00A35250" w:rsidRDefault="00AC0C77" w:rsidP="008441CD">
            <w:pPr>
              <w:pStyle w:val="TableParagraph"/>
              <w:spacing w:before="161"/>
              <w:ind w:left="326"/>
              <w:rPr>
                <w:sz w:val="28"/>
                <w:szCs w:val="28"/>
              </w:rPr>
            </w:pPr>
            <w:proofErr w:type="spellStart"/>
            <w:r w:rsidRPr="00A35250">
              <w:rPr>
                <w:sz w:val="28"/>
                <w:szCs w:val="28"/>
              </w:rPr>
              <w:t>кандидат</w:t>
            </w:r>
            <w:proofErr w:type="spellEnd"/>
            <w:r w:rsidRPr="00A35250">
              <w:rPr>
                <w:sz w:val="28"/>
                <w:szCs w:val="28"/>
              </w:rPr>
              <w:t xml:space="preserve"> в </w:t>
            </w:r>
            <w:proofErr w:type="spellStart"/>
            <w:r w:rsidRPr="00A35250">
              <w:rPr>
                <w:sz w:val="28"/>
                <w:szCs w:val="28"/>
              </w:rPr>
              <w:t>мастераспорта</w:t>
            </w:r>
            <w:proofErr w:type="spellEnd"/>
          </w:p>
        </w:tc>
      </w:tr>
      <w:tr w:rsidR="00AC0C77" w:rsidRPr="00A35250" w:rsidTr="008441CD">
        <w:trPr>
          <w:trHeight w:val="412"/>
        </w:trPr>
        <w:tc>
          <w:tcPr>
            <w:tcW w:w="1296" w:type="dxa"/>
            <w:vMerge/>
            <w:tcBorders>
              <w:top w:val="nil"/>
            </w:tcBorders>
          </w:tcPr>
          <w:p w:rsidR="00AC0C77" w:rsidRPr="00A35250" w:rsidRDefault="00AC0C77" w:rsidP="008441CD">
            <w:pPr>
              <w:rPr>
                <w:rFonts w:ascii="Times New Roman" w:hAnsi="Times New Roman" w:cs="Times New Roman"/>
                <w:sz w:val="28"/>
                <w:szCs w:val="28"/>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2-й </w:t>
            </w:r>
            <w:proofErr w:type="spellStart"/>
            <w:r w:rsidRPr="00A35250">
              <w:rPr>
                <w:sz w:val="28"/>
                <w:szCs w:val="28"/>
              </w:rPr>
              <w:t>год</w:t>
            </w:r>
            <w:proofErr w:type="spellEnd"/>
          </w:p>
        </w:tc>
        <w:tc>
          <w:tcPr>
            <w:tcW w:w="3687" w:type="dxa"/>
            <w:vMerge w:val="restart"/>
          </w:tcPr>
          <w:p w:rsidR="00AC0C77" w:rsidRPr="00A35250" w:rsidRDefault="00AC0C77" w:rsidP="008441CD">
            <w:pPr>
              <w:pStyle w:val="TableParagraph"/>
              <w:ind w:left="125" w:right="115"/>
              <w:jc w:val="center"/>
              <w:rPr>
                <w:sz w:val="28"/>
                <w:szCs w:val="28"/>
                <w:lang w:val="ru-RU"/>
              </w:rPr>
            </w:pPr>
            <w:r w:rsidRPr="00A35250">
              <w:rPr>
                <w:sz w:val="28"/>
                <w:szCs w:val="28"/>
                <w:lang w:val="ru-RU"/>
              </w:rPr>
              <w:t xml:space="preserve">выполнение нормативы по ОФП и СФП и техническому мастерству для </w:t>
            </w:r>
            <w:r w:rsidRPr="00A35250">
              <w:rPr>
                <w:i/>
                <w:sz w:val="28"/>
                <w:szCs w:val="28"/>
                <w:lang w:val="ru-RU"/>
              </w:rPr>
              <w:t xml:space="preserve">перевода </w:t>
            </w:r>
            <w:r w:rsidRPr="00A35250">
              <w:rPr>
                <w:sz w:val="28"/>
                <w:szCs w:val="28"/>
                <w:lang w:val="ru-RU"/>
              </w:rPr>
              <w:t>(зачисления) на следующий год этапа</w:t>
            </w:r>
          </w:p>
          <w:p w:rsidR="00AC0C77" w:rsidRPr="00A35250" w:rsidRDefault="00AC0C77" w:rsidP="008441CD">
            <w:pPr>
              <w:pStyle w:val="TableParagraph"/>
              <w:ind w:left="125" w:right="116"/>
              <w:jc w:val="center"/>
              <w:rPr>
                <w:sz w:val="28"/>
                <w:szCs w:val="28"/>
              </w:rPr>
            </w:pPr>
            <w:proofErr w:type="spellStart"/>
            <w:r w:rsidRPr="00A35250">
              <w:rPr>
                <w:sz w:val="28"/>
                <w:szCs w:val="28"/>
              </w:rPr>
              <w:t>спортивнойподготовки</w:t>
            </w:r>
            <w:proofErr w:type="spellEnd"/>
          </w:p>
        </w:tc>
        <w:tc>
          <w:tcPr>
            <w:tcW w:w="2694" w:type="dxa"/>
            <w:vMerge/>
            <w:tcBorders>
              <w:top w:val="nil"/>
            </w:tcBorders>
          </w:tcPr>
          <w:p w:rsidR="00AC0C77" w:rsidRPr="00A35250" w:rsidRDefault="00AC0C77" w:rsidP="008441CD">
            <w:pPr>
              <w:rPr>
                <w:rFonts w:ascii="Times New Roman" w:hAnsi="Times New Roman" w:cs="Times New Roman"/>
                <w:sz w:val="28"/>
                <w:szCs w:val="28"/>
              </w:rPr>
            </w:pPr>
          </w:p>
        </w:tc>
      </w:tr>
      <w:tr w:rsidR="00AC0C77" w:rsidRPr="00A35250" w:rsidTr="008441CD">
        <w:trPr>
          <w:trHeight w:val="405"/>
        </w:trPr>
        <w:tc>
          <w:tcPr>
            <w:tcW w:w="1296" w:type="dxa"/>
            <w:vMerge/>
            <w:tcBorders>
              <w:top w:val="nil"/>
            </w:tcBorders>
          </w:tcPr>
          <w:p w:rsidR="00AC0C77" w:rsidRPr="00A35250" w:rsidRDefault="00AC0C77" w:rsidP="008441CD">
            <w:pPr>
              <w:rPr>
                <w:rFonts w:ascii="Times New Roman" w:hAnsi="Times New Roman" w:cs="Times New Roman"/>
                <w:sz w:val="28"/>
                <w:szCs w:val="28"/>
              </w:rPr>
            </w:pPr>
          </w:p>
        </w:tc>
        <w:tc>
          <w:tcPr>
            <w:tcW w:w="1680" w:type="dxa"/>
          </w:tcPr>
          <w:p w:rsidR="00AC0C77" w:rsidRPr="00A35250" w:rsidRDefault="00AC0C77" w:rsidP="008441CD">
            <w:pPr>
              <w:pStyle w:val="TableParagraph"/>
              <w:ind w:left="284" w:right="270"/>
              <w:jc w:val="center"/>
              <w:rPr>
                <w:sz w:val="28"/>
                <w:szCs w:val="28"/>
              </w:rPr>
            </w:pPr>
            <w:r w:rsidRPr="00A35250">
              <w:rPr>
                <w:sz w:val="28"/>
                <w:szCs w:val="28"/>
              </w:rPr>
              <w:t xml:space="preserve">3-й </w:t>
            </w:r>
            <w:proofErr w:type="spellStart"/>
            <w:r w:rsidRPr="00A35250">
              <w:rPr>
                <w:sz w:val="28"/>
                <w:szCs w:val="28"/>
              </w:rPr>
              <w:t>год</w:t>
            </w:r>
            <w:proofErr w:type="spellEnd"/>
          </w:p>
        </w:tc>
        <w:tc>
          <w:tcPr>
            <w:tcW w:w="3687" w:type="dxa"/>
            <w:vMerge/>
            <w:tcBorders>
              <w:top w:val="nil"/>
            </w:tcBorders>
          </w:tcPr>
          <w:p w:rsidR="00AC0C77" w:rsidRPr="00A35250" w:rsidRDefault="00AC0C77" w:rsidP="008441CD">
            <w:pPr>
              <w:rPr>
                <w:rFonts w:ascii="Times New Roman" w:hAnsi="Times New Roman" w:cs="Times New Roman"/>
                <w:sz w:val="28"/>
                <w:szCs w:val="28"/>
              </w:rPr>
            </w:pPr>
          </w:p>
        </w:tc>
        <w:tc>
          <w:tcPr>
            <w:tcW w:w="2694" w:type="dxa"/>
            <w:vMerge/>
            <w:tcBorders>
              <w:top w:val="nil"/>
            </w:tcBorders>
          </w:tcPr>
          <w:p w:rsidR="00AC0C77" w:rsidRPr="00A35250" w:rsidRDefault="00AC0C77" w:rsidP="008441CD">
            <w:pPr>
              <w:rPr>
                <w:rFonts w:ascii="Times New Roman" w:hAnsi="Times New Roman" w:cs="Times New Roman"/>
                <w:sz w:val="28"/>
                <w:szCs w:val="28"/>
              </w:rPr>
            </w:pPr>
          </w:p>
        </w:tc>
      </w:tr>
      <w:tr w:rsidR="00AC0C77" w:rsidRPr="00A35250" w:rsidTr="008441CD">
        <w:trPr>
          <w:trHeight w:val="827"/>
        </w:trPr>
        <w:tc>
          <w:tcPr>
            <w:tcW w:w="1296" w:type="dxa"/>
          </w:tcPr>
          <w:p w:rsidR="00AC0C77" w:rsidRPr="00A35250" w:rsidRDefault="00AC0C77" w:rsidP="008441CD">
            <w:pPr>
              <w:pStyle w:val="TableParagraph"/>
              <w:spacing w:before="5"/>
              <w:ind w:left="0"/>
              <w:rPr>
                <w:sz w:val="28"/>
                <w:szCs w:val="28"/>
              </w:rPr>
            </w:pPr>
          </w:p>
          <w:p w:rsidR="00AC0C77" w:rsidRPr="00A35250" w:rsidRDefault="00AC0C77" w:rsidP="008441CD">
            <w:pPr>
              <w:pStyle w:val="TableParagraph"/>
              <w:ind w:left="345" w:right="336"/>
              <w:jc w:val="center"/>
              <w:rPr>
                <w:sz w:val="28"/>
                <w:szCs w:val="28"/>
              </w:rPr>
            </w:pPr>
            <w:r w:rsidRPr="00A35250">
              <w:rPr>
                <w:sz w:val="28"/>
                <w:szCs w:val="28"/>
              </w:rPr>
              <w:t>ВСМ</w:t>
            </w:r>
          </w:p>
        </w:tc>
        <w:tc>
          <w:tcPr>
            <w:tcW w:w="1680" w:type="dxa"/>
          </w:tcPr>
          <w:p w:rsidR="00AC0C77" w:rsidRPr="00A35250" w:rsidRDefault="00AC0C77" w:rsidP="008441CD">
            <w:pPr>
              <w:pStyle w:val="TableParagraph"/>
              <w:spacing w:before="5"/>
              <w:ind w:left="0"/>
              <w:rPr>
                <w:sz w:val="28"/>
                <w:szCs w:val="28"/>
              </w:rPr>
            </w:pPr>
          </w:p>
          <w:p w:rsidR="00AC0C77" w:rsidRPr="00A35250" w:rsidRDefault="00AC0C77" w:rsidP="008441CD">
            <w:pPr>
              <w:pStyle w:val="TableParagraph"/>
              <w:ind w:left="284" w:right="272"/>
              <w:jc w:val="center"/>
              <w:rPr>
                <w:sz w:val="28"/>
                <w:szCs w:val="28"/>
              </w:rPr>
            </w:pPr>
            <w:proofErr w:type="spellStart"/>
            <w:r w:rsidRPr="00A35250">
              <w:rPr>
                <w:sz w:val="28"/>
                <w:szCs w:val="28"/>
              </w:rPr>
              <w:t>Весьпериод</w:t>
            </w:r>
            <w:proofErr w:type="spellEnd"/>
          </w:p>
        </w:tc>
        <w:tc>
          <w:tcPr>
            <w:tcW w:w="3687" w:type="dxa"/>
          </w:tcPr>
          <w:p w:rsidR="00AC0C77" w:rsidRPr="00A35250" w:rsidRDefault="00AC0C77" w:rsidP="008441CD">
            <w:pPr>
              <w:pStyle w:val="TableParagraph"/>
              <w:ind w:left="125" w:right="115"/>
              <w:jc w:val="center"/>
              <w:rPr>
                <w:sz w:val="28"/>
                <w:szCs w:val="28"/>
                <w:lang w:val="ru-RU"/>
              </w:rPr>
            </w:pPr>
            <w:r w:rsidRPr="00A35250">
              <w:rPr>
                <w:sz w:val="28"/>
                <w:szCs w:val="28"/>
                <w:lang w:val="ru-RU"/>
              </w:rPr>
              <w:t xml:space="preserve">выполнение нормативы по ОФП и СФП и техническому мастерству для </w:t>
            </w:r>
            <w:r w:rsidRPr="00A35250">
              <w:rPr>
                <w:i/>
                <w:sz w:val="28"/>
                <w:szCs w:val="28"/>
                <w:lang w:val="ru-RU"/>
              </w:rPr>
              <w:t>зачисления</w:t>
            </w:r>
            <w:r w:rsidRPr="00A35250">
              <w:rPr>
                <w:sz w:val="28"/>
                <w:szCs w:val="28"/>
                <w:lang w:val="ru-RU"/>
              </w:rPr>
              <w:t>(перевода) на этап спортивной</w:t>
            </w:r>
          </w:p>
          <w:p w:rsidR="00AC0C77" w:rsidRPr="00A35250" w:rsidRDefault="00AC0C77" w:rsidP="008441CD">
            <w:pPr>
              <w:pStyle w:val="TableParagraph"/>
              <w:ind w:left="125" w:right="115"/>
              <w:jc w:val="center"/>
              <w:rPr>
                <w:sz w:val="28"/>
                <w:szCs w:val="28"/>
              </w:rPr>
            </w:pPr>
            <w:proofErr w:type="spellStart"/>
            <w:r w:rsidRPr="00A35250">
              <w:rPr>
                <w:sz w:val="28"/>
                <w:szCs w:val="28"/>
              </w:rPr>
              <w:t>подготовки</w:t>
            </w:r>
            <w:proofErr w:type="spellEnd"/>
          </w:p>
        </w:tc>
        <w:tc>
          <w:tcPr>
            <w:tcW w:w="2694" w:type="dxa"/>
          </w:tcPr>
          <w:p w:rsidR="00AC0C77" w:rsidRPr="00A35250" w:rsidRDefault="00AC0C77" w:rsidP="008441CD">
            <w:pPr>
              <w:pStyle w:val="TableParagraph"/>
              <w:spacing w:before="98"/>
              <w:ind w:left="122" w:right="114" w:hanging="2"/>
              <w:jc w:val="center"/>
              <w:rPr>
                <w:sz w:val="28"/>
                <w:szCs w:val="28"/>
                <w:lang w:val="ru-RU"/>
              </w:rPr>
            </w:pPr>
            <w:r w:rsidRPr="00A35250">
              <w:rPr>
                <w:sz w:val="28"/>
                <w:szCs w:val="28"/>
                <w:lang w:val="ru-RU"/>
              </w:rPr>
              <w:t>мастер спорта России, мастер спорта России международного класса</w:t>
            </w:r>
          </w:p>
        </w:tc>
      </w:tr>
    </w:tbl>
    <w:p w:rsidR="009B4B38" w:rsidRDefault="009B4B38" w:rsidP="00165DD1">
      <w:pPr>
        <w:tabs>
          <w:tab w:val="left" w:pos="865"/>
        </w:tabs>
        <w:ind w:right="409"/>
        <w:rPr>
          <w:rFonts w:ascii="Times New Roman" w:hAnsi="Times New Roman" w:cs="Times New Roman"/>
          <w:b/>
          <w:sz w:val="28"/>
          <w:szCs w:val="28"/>
        </w:rPr>
        <w:sectPr w:rsidR="009B4B38" w:rsidSect="00315A3C">
          <w:footerReference w:type="even" r:id="rId12"/>
          <w:footerReference w:type="default" r:id="rId13"/>
          <w:headerReference w:type="first" r:id="rId14"/>
          <w:footerReference w:type="first" r:id="rId15"/>
          <w:pgSz w:w="11900" w:h="16840"/>
          <w:pgMar w:top="1133" w:right="560" w:bottom="1133" w:left="1680" w:header="0" w:footer="3" w:gutter="0"/>
          <w:cols w:space="720"/>
          <w:noEndnote/>
          <w:docGrid w:linePitch="360"/>
        </w:sectPr>
      </w:pPr>
    </w:p>
    <w:p w:rsidR="00434FAB" w:rsidRPr="00A35250" w:rsidRDefault="00434FAB" w:rsidP="00E07BA0">
      <w:pPr>
        <w:tabs>
          <w:tab w:val="left" w:pos="865"/>
        </w:tabs>
        <w:ind w:right="409"/>
        <w:jc w:val="center"/>
        <w:rPr>
          <w:rFonts w:ascii="Times New Roman" w:hAnsi="Times New Roman" w:cs="Times New Roman"/>
          <w:b/>
          <w:sz w:val="28"/>
          <w:szCs w:val="28"/>
        </w:rPr>
      </w:pPr>
      <w:r w:rsidRPr="00A35250">
        <w:rPr>
          <w:rFonts w:ascii="Times New Roman" w:hAnsi="Times New Roman" w:cs="Times New Roman"/>
          <w:b/>
          <w:sz w:val="28"/>
          <w:szCs w:val="28"/>
        </w:rPr>
        <w:lastRenderedPageBreak/>
        <w:t xml:space="preserve">Комплексы контрольных упражнений для оценки общей, специальной физической, технико-тактической подготовки лиц, проходящих </w:t>
      </w:r>
      <w:proofErr w:type="spellStart"/>
      <w:r w:rsidRPr="00A35250">
        <w:rPr>
          <w:rFonts w:ascii="Times New Roman" w:hAnsi="Times New Roman" w:cs="Times New Roman"/>
          <w:b/>
          <w:sz w:val="28"/>
          <w:szCs w:val="28"/>
        </w:rPr>
        <w:t>спортивнуюподготовку</w:t>
      </w:r>
      <w:proofErr w:type="spellEnd"/>
    </w:p>
    <w:p w:rsidR="00E07BA0" w:rsidRPr="00A35250" w:rsidRDefault="00E07BA0" w:rsidP="00E07BA0">
      <w:pPr>
        <w:pStyle w:val="af0"/>
        <w:ind w:left="0"/>
        <w:jc w:val="both"/>
        <w:rPr>
          <w:b/>
          <w:sz w:val="28"/>
          <w:szCs w:val="28"/>
        </w:rPr>
      </w:pPr>
    </w:p>
    <w:p w:rsidR="00434FAB" w:rsidRPr="00A35250" w:rsidRDefault="00434FAB" w:rsidP="00E07BA0">
      <w:pPr>
        <w:pStyle w:val="af0"/>
        <w:ind w:left="0" w:firstLine="708"/>
        <w:jc w:val="both"/>
        <w:rPr>
          <w:sz w:val="28"/>
          <w:szCs w:val="28"/>
        </w:rPr>
      </w:pPr>
      <w:r w:rsidRPr="00A35250">
        <w:rPr>
          <w:sz w:val="28"/>
          <w:szCs w:val="28"/>
        </w:rPr>
        <w:t>Для контроля общей и специальной физической подготовки используют:</w:t>
      </w:r>
    </w:p>
    <w:p w:rsidR="00434FAB" w:rsidRPr="00A35250" w:rsidRDefault="00434FAB" w:rsidP="00FE0413">
      <w:pPr>
        <w:pStyle w:val="af2"/>
        <w:numPr>
          <w:ilvl w:val="2"/>
          <w:numId w:val="21"/>
        </w:numPr>
        <w:tabs>
          <w:tab w:val="left" w:pos="1216"/>
        </w:tabs>
        <w:spacing w:before="31"/>
        <w:ind w:hanging="105"/>
        <w:jc w:val="both"/>
        <w:rPr>
          <w:sz w:val="28"/>
          <w:szCs w:val="28"/>
        </w:rPr>
      </w:pPr>
      <w:r w:rsidRPr="00A35250">
        <w:rPr>
          <w:sz w:val="28"/>
          <w:szCs w:val="28"/>
        </w:rPr>
        <w:t xml:space="preserve">комплекс тестов, направленных на выявление скоростных, скоростно-силовых </w:t>
      </w:r>
      <w:proofErr w:type="spellStart"/>
      <w:r w:rsidRPr="00A35250">
        <w:rPr>
          <w:sz w:val="28"/>
          <w:szCs w:val="28"/>
        </w:rPr>
        <w:t>качеств,выносливости</w:t>
      </w:r>
      <w:proofErr w:type="spellEnd"/>
      <w:r w:rsidRPr="00A35250">
        <w:rPr>
          <w:sz w:val="28"/>
          <w:szCs w:val="28"/>
        </w:rPr>
        <w:t>;</w:t>
      </w:r>
    </w:p>
    <w:p w:rsidR="00434FAB" w:rsidRPr="00A35250" w:rsidRDefault="00434FAB" w:rsidP="00FE0413">
      <w:pPr>
        <w:pStyle w:val="af2"/>
        <w:numPr>
          <w:ilvl w:val="2"/>
          <w:numId w:val="21"/>
        </w:numPr>
        <w:tabs>
          <w:tab w:val="left" w:pos="1216"/>
        </w:tabs>
        <w:spacing w:before="31"/>
        <w:ind w:hanging="105"/>
        <w:jc w:val="both"/>
        <w:rPr>
          <w:sz w:val="28"/>
          <w:szCs w:val="28"/>
        </w:rPr>
      </w:pPr>
      <w:r w:rsidRPr="00A35250">
        <w:rPr>
          <w:sz w:val="28"/>
          <w:szCs w:val="28"/>
        </w:rPr>
        <w:t xml:space="preserve">нормативы по </w:t>
      </w:r>
      <w:proofErr w:type="spellStart"/>
      <w:r w:rsidRPr="00A35250">
        <w:rPr>
          <w:sz w:val="28"/>
          <w:szCs w:val="28"/>
        </w:rPr>
        <w:t>техническомумастерству</w:t>
      </w:r>
      <w:proofErr w:type="spellEnd"/>
      <w:r w:rsidRPr="00A35250">
        <w:rPr>
          <w:sz w:val="28"/>
          <w:szCs w:val="28"/>
        </w:rPr>
        <w:t>.</w:t>
      </w:r>
    </w:p>
    <w:p w:rsidR="00434FAB" w:rsidRPr="00A35250" w:rsidRDefault="00434FAB" w:rsidP="00E07BA0">
      <w:pPr>
        <w:pStyle w:val="af0"/>
        <w:spacing w:before="30"/>
        <w:ind w:left="0" w:right="264" w:firstLine="402"/>
        <w:jc w:val="both"/>
        <w:rPr>
          <w:sz w:val="28"/>
          <w:szCs w:val="28"/>
        </w:rPr>
      </w:pPr>
      <w:r w:rsidRPr="00A35250">
        <w:rPr>
          <w:sz w:val="28"/>
          <w:szCs w:val="28"/>
        </w:rPr>
        <w:t>Система нормативов последовательно охватывает весь период спортивной подготовки в организации. Состав нормативов изменяется в зависимости от этапа спортивной подготовки.</w:t>
      </w:r>
    </w:p>
    <w:p w:rsidR="00434FAB" w:rsidRPr="00A35250" w:rsidRDefault="00434FAB" w:rsidP="00E07BA0">
      <w:pPr>
        <w:pStyle w:val="af0"/>
        <w:ind w:left="0" w:right="264" w:firstLine="402"/>
        <w:jc w:val="both"/>
        <w:rPr>
          <w:sz w:val="28"/>
          <w:szCs w:val="28"/>
        </w:rPr>
      </w:pPr>
      <w:r w:rsidRPr="00A35250">
        <w:rPr>
          <w:sz w:val="28"/>
          <w:szCs w:val="28"/>
        </w:rPr>
        <w:t xml:space="preserve">В целом нормативы по общей физической и специальной физической подготовке для зачисления (перевода) на этапы подготовки по годам спортивной подготовки представлены в таблицах № </w:t>
      </w:r>
      <w:r w:rsidR="00E07BA0" w:rsidRPr="00A35250">
        <w:rPr>
          <w:sz w:val="28"/>
          <w:szCs w:val="28"/>
        </w:rPr>
        <w:t>1</w:t>
      </w:r>
      <w:r w:rsidR="00B010E1">
        <w:rPr>
          <w:sz w:val="28"/>
          <w:szCs w:val="28"/>
        </w:rPr>
        <w:t>1</w:t>
      </w:r>
      <w:r w:rsidR="00E07BA0" w:rsidRPr="00A35250">
        <w:rPr>
          <w:sz w:val="28"/>
          <w:szCs w:val="28"/>
        </w:rPr>
        <w:t>-14</w:t>
      </w:r>
    </w:p>
    <w:p w:rsidR="00434FAB" w:rsidRPr="00A35250" w:rsidRDefault="00434FAB" w:rsidP="00FE0413">
      <w:pPr>
        <w:pStyle w:val="af0"/>
        <w:spacing w:before="7"/>
        <w:ind w:left="0"/>
        <w:jc w:val="both"/>
        <w:rPr>
          <w:sz w:val="17"/>
        </w:rPr>
      </w:pPr>
    </w:p>
    <w:p w:rsidR="00434FAB" w:rsidRPr="00B010E1" w:rsidRDefault="00E07BA0" w:rsidP="00E07BA0">
      <w:pPr>
        <w:jc w:val="right"/>
        <w:rPr>
          <w:b/>
          <w:sz w:val="18"/>
          <w:szCs w:val="18"/>
        </w:rPr>
      </w:pPr>
      <w:r w:rsidRPr="00B010E1">
        <w:rPr>
          <w:b/>
          <w:sz w:val="18"/>
          <w:szCs w:val="18"/>
        </w:rPr>
        <w:t>Приложение № 11</w:t>
      </w:r>
    </w:p>
    <w:p w:rsidR="00434FAB" w:rsidRPr="00A35250" w:rsidRDefault="00434FAB" w:rsidP="00434FAB">
      <w:pPr>
        <w:pStyle w:val="af0"/>
        <w:spacing w:before="1"/>
        <w:ind w:left="0"/>
      </w:pPr>
    </w:p>
    <w:p w:rsidR="00434FAB" w:rsidRPr="00B010E1" w:rsidRDefault="00434FAB" w:rsidP="00434FAB">
      <w:pPr>
        <w:pStyle w:val="af0"/>
        <w:spacing w:after="6"/>
        <w:ind w:left="764" w:right="625"/>
        <w:jc w:val="center"/>
        <w:rPr>
          <w:b/>
          <w:sz w:val="28"/>
          <w:szCs w:val="28"/>
        </w:rPr>
      </w:pPr>
      <w:r w:rsidRPr="00B010E1">
        <w:rPr>
          <w:b/>
          <w:sz w:val="28"/>
          <w:szCs w:val="28"/>
        </w:rPr>
        <w:t>Нормативы общей физической и специальной физической подготовки для зачисления (перевода) в группы на этапе начальной подготовки</w:t>
      </w:r>
    </w:p>
    <w:tbl>
      <w:tblPr>
        <w:tblStyle w:val="TableNormal"/>
        <w:tblW w:w="0" w:type="auto"/>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5"/>
        <w:gridCol w:w="8032"/>
      </w:tblGrid>
      <w:tr w:rsidR="00434FAB" w:rsidRPr="00A35250" w:rsidTr="00082945">
        <w:trPr>
          <w:trHeight w:val="551"/>
        </w:trPr>
        <w:tc>
          <w:tcPr>
            <w:tcW w:w="1795" w:type="dxa"/>
            <w:tcBorders>
              <w:bottom w:val="nil"/>
            </w:tcBorders>
          </w:tcPr>
          <w:p w:rsidR="00434FAB" w:rsidRPr="00A35250" w:rsidRDefault="00434FAB" w:rsidP="00082945">
            <w:pPr>
              <w:pStyle w:val="TableParagraph"/>
              <w:spacing w:before="69"/>
              <w:ind w:left="417"/>
              <w:rPr>
                <w:sz w:val="18"/>
              </w:rPr>
            </w:pPr>
            <w:proofErr w:type="spellStart"/>
            <w:r w:rsidRPr="00A35250">
              <w:rPr>
                <w:sz w:val="18"/>
              </w:rPr>
              <w:t>Развиваемое</w:t>
            </w:r>
            <w:proofErr w:type="spellEnd"/>
          </w:p>
        </w:tc>
        <w:tc>
          <w:tcPr>
            <w:tcW w:w="8032" w:type="dxa"/>
          </w:tcPr>
          <w:p w:rsidR="00434FAB" w:rsidRPr="00A35250" w:rsidRDefault="00434FAB" w:rsidP="00082945">
            <w:pPr>
              <w:pStyle w:val="TableParagraph"/>
              <w:spacing w:before="69"/>
              <w:ind w:left="2686" w:right="2671"/>
              <w:jc w:val="center"/>
              <w:rPr>
                <w:sz w:val="18"/>
              </w:rPr>
            </w:pPr>
            <w:proofErr w:type="spellStart"/>
            <w:r w:rsidRPr="00A35250">
              <w:rPr>
                <w:sz w:val="18"/>
              </w:rPr>
              <w:t>Контрольныеупражнения</w:t>
            </w:r>
            <w:proofErr w:type="spellEnd"/>
            <w:r w:rsidRPr="00A35250">
              <w:rPr>
                <w:sz w:val="18"/>
              </w:rPr>
              <w:t xml:space="preserve"> (</w:t>
            </w:r>
            <w:proofErr w:type="spellStart"/>
            <w:r w:rsidRPr="00A35250">
              <w:rPr>
                <w:sz w:val="18"/>
              </w:rPr>
              <w:t>тесты</w:t>
            </w:r>
            <w:proofErr w:type="spellEnd"/>
            <w:r w:rsidRPr="00A35250">
              <w:rPr>
                <w:sz w:val="18"/>
              </w:rPr>
              <w:t>)</w:t>
            </w:r>
          </w:p>
        </w:tc>
      </w:tr>
    </w:tbl>
    <w:p w:rsidR="00434FAB" w:rsidRPr="00A35250" w:rsidRDefault="00434FAB" w:rsidP="00434FAB">
      <w:pPr>
        <w:pStyle w:val="af0"/>
        <w:spacing w:before="3"/>
        <w:ind w:left="0"/>
        <w:rPr>
          <w:sz w:val="8"/>
        </w:rPr>
      </w:pPr>
    </w:p>
    <w:tbl>
      <w:tblPr>
        <w:tblStyle w:val="TableNormal"/>
        <w:tblW w:w="0" w:type="auto"/>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5"/>
        <w:gridCol w:w="2835"/>
        <w:gridCol w:w="2552"/>
        <w:gridCol w:w="2646"/>
      </w:tblGrid>
      <w:tr w:rsidR="00434FAB" w:rsidRPr="00A35250" w:rsidTr="00082945">
        <w:trPr>
          <w:trHeight w:val="563"/>
        </w:trPr>
        <w:tc>
          <w:tcPr>
            <w:tcW w:w="1795" w:type="dxa"/>
            <w:tcBorders>
              <w:top w:val="nil"/>
            </w:tcBorders>
          </w:tcPr>
          <w:p w:rsidR="00434FAB" w:rsidRPr="00A35250" w:rsidRDefault="00434FAB" w:rsidP="00082945">
            <w:pPr>
              <w:pStyle w:val="TableParagraph"/>
              <w:spacing w:before="69"/>
              <w:ind w:left="561" w:right="413" w:hanging="108"/>
              <w:rPr>
                <w:sz w:val="18"/>
              </w:rPr>
            </w:pPr>
            <w:proofErr w:type="spellStart"/>
            <w:r w:rsidRPr="00A35250">
              <w:rPr>
                <w:sz w:val="18"/>
              </w:rPr>
              <w:t>физическоекачество</w:t>
            </w:r>
            <w:proofErr w:type="spellEnd"/>
          </w:p>
        </w:tc>
        <w:tc>
          <w:tcPr>
            <w:tcW w:w="2835" w:type="dxa"/>
          </w:tcPr>
          <w:p w:rsidR="00434FAB" w:rsidRPr="00A35250" w:rsidRDefault="00434FAB" w:rsidP="00082945">
            <w:pPr>
              <w:pStyle w:val="TableParagraph"/>
              <w:spacing w:before="69"/>
              <w:ind w:left="47" w:right="27"/>
              <w:jc w:val="center"/>
              <w:rPr>
                <w:sz w:val="18"/>
              </w:rPr>
            </w:pPr>
            <w:r w:rsidRPr="00A35250">
              <w:rPr>
                <w:sz w:val="18"/>
              </w:rPr>
              <w:t xml:space="preserve">1-й </w:t>
            </w:r>
            <w:proofErr w:type="spellStart"/>
            <w:r w:rsidRPr="00A35250">
              <w:rPr>
                <w:sz w:val="18"/>
              </w:rPr>
              <w:t>год</w:t>
            </w:r>
            <w:proofErr w:type="spellEnd"/>
          </w:p>
        </w:tc>
        <w:tc>
          <w:tcPr>
            <w:tcW w:w="2552" w:type="dxa"/>
          </w:tcPr>
          <w:p w:rsidR="00434FAB" w:rsidRPr="00A35250" w:rsidRDefault="00434FAB" w:rsidP="00082945">
            <w:pPr>
              <w:pStyle w:val="TableParagraph"/>
              <w:spacing w:before="69"/>
              <w:ind w:left="94" w:right="75"/>
              <w:jc w:val="center"/>
              <w:rPr>
                <w:sz w:val="18"/>
              </w:rPr>
            </w:pPr>
            <w:r w:rsidRPr="00A35250">
              <w:rPr>
                <w:sz w:val="18"/>
              </w:rPr>
              <w:t xml:space="preserve">2-й </w:t>
            </w:r>
            <w:proofErr w:type="spellStart"/>
            <w:r w:rsidRPr="00A35250">
              <w:rPr>
                <w:sz w:val="18"/>
              </w:rPr>
              <w:t>год</w:t>
            </w:r>
            <w:proofErr w:type="spellEnd"/>
          </w:p>
        </w:tc>
        <w:tc>
          <w:tcPr>
            <w:tcW w:w="2646" w:type="dxa"/>
          </w:tcPr>
          <w:p w:rsidR="00434FAB" w:rsidRPr="00A35250" w:rsidRDefault="00434FAB" w:rsidP="00082945">
            <w:pPr>
              <w:pStyle w:val="TableParagraph"/>
              <w:spacing w:before="69"/>
              <w:ind w:left="32" w:right="16"/>
              <w:jc w:val="center"/>
              <w:rPr>
                <w:sz w:val="18"/>
              </w:rPr>
            </w:pPr>
            <w:r w:rsidRPr="00A35250">
              <w:rPr>
                <w:sz w:val="18"/>
              </w:rPr>
              <w:t xml:space="preserve">3-й </w:t>
            </w:r>
            <w:proofErr w:type="spellStart"/>
            <w:r w:rsidRPr="00A35250">
              <w:rPr>
                <w:sz w:val="18"/>
              </w:rPr>
              <w:t>год</w:t>
            </w:r>
            <w:proofErr w:type="spellEnd"/>
          </w:p>
        </w:tc>
      </w:tr>
      <w:tr w:rsidR="00434FAB" w:rsidRPr="00A35250" w:rsidTr="00082945">
        <w:trPr>
          <w:trHeight w:val="731"/>
        </w:trPr>
        <w:tc>
          <w:tcPr>
            <w:tcW w:w="1795" w:type="dxa"/>
            <w:vMerge w:val="restart"/>
          </w:tcPr>
          <w:p w:rsidR="00434FAB" w:rsidRPr="00A35250" w:rsidRDefault="00434FAB" w:rsidP="00082945">
            <w:pPr>
              <w:pStyle w:val="TableParagraph"/>
              <w:spacing w:before="50"/>
              <w:ind w:left="534"/>
              <w:rPr>
                <w:sz w:val="18"/>
              </w:rPr>
            </w:pPr>
            <w:proofErr w:type="spellStart"/>
            <w:r w:rsidRPr="00A35250">
              <w:rPr>
                <w:sz w:val="18"/>
              </w:rPr>
              <w:t>Быстрота</w:t>
            </w:r>
            <w:proofErr w:type="spellEnd"/>
          </w:p>
        </w:tc>
        <w:tc>
          <w:tcPr>
            <w:tcW w:w="2835" w:type="dxa"/>
          </w:tcPr>
          <w:p w:rsidR="00434FAB" w:rsidRPr="00A35250" w:rsidRDefault="00434FAB" w:rsidP="00082945">
            <w:pPr>
              <w:pStyle w:val="TableParagraph"/>
              <w:spacing w:before="50"/>
              <w:ind w:left="833" w:right="794" w:firstLine="153"/>
              <w:rPr>
                <w:sz w:val="18"/>
                <w:lang w:val="ru-RU"/>
              </w:rPr>
            </w:pPr>
            <w:r w:rsidRPr="00A35250">
              <w:rPr>
                <w:sz w:val="18"/>
                <w:lang w:val="ru-RU"/>
              </w:rPr>
              <w:t>Бег на 30 м (не более 5,8 с)</w:t>
            </w:r>
          </w:p>
        </w:tc>
        <w:tc>
          <w:tcPr>
            <w:tcW w:w="2552" w:type="dxa"/>
          </w:tcPr>
          <w:p w:rsidR="00434FAB" w:rsidRPr="00A35250" w:rsidRDefault="00434FAB" w:rsidP="00082945">
            <w:pPr>
              <w:pStyle w:val="TableParagraph"/>
              <w:spacing w:before="50"/>
              <w:ind w:left="691" w:right="653" w:firstLine="153"/>
              <w:rPr>
                <w:sz w:val="18"/>
                <w:lang w:val="ru-RU"/>
              </w:rPr>
            </w:pPr>
            <w:r w:rsidRPr="00A35250">
              <w:rPr>
                <w:sz w:val="18"/>
                <w:lang w:val="ru-RU"/>
              </w:rPr>
              <w:t>Бег на 30 м (не более 5,7 с)</w:t>
            </w:r>
          </w:p>
        </w:tc>
        <w:tc>
          <w:tcPr>
            <w:tcW w:w="2646" w:type="dxa"/>
          </w:tcPr>
          <w:p w:rsidR="00434FAB" w:rsidRPr="00A35250" w:rsidRDefault="00434FAB" w:rsidP="00082945">
            <w:pPr>
              <w:pStyle w:val="TableParagraph"/>
              <w:spacing w:before="50"/>
              <w:ind w:left="736" w:right="702" w:firstLine="153"/>
              <w:rPr>
                <w:sz w:val="18"/>
                <w:lang w:val="ru-RU"/>
              </w:rPr>
            </w:pPr>
            <w:r w:rsidRPr="00A35250">
              <w:rPr>
                <w:sz w:val="18"/>
                <w:lang w:val="ru-RU"/>
              </w:rPr>
              <w:t>Бег на 30 м (не более 5,6 с)</w:t>
            </w:r>
          </w:p>
        </w:tc>
      </w:tr>
      <w:tr w:rsidR="00434FAB" w:rsidRPr="00A35250" w:rsidTr="00082945">
        <w:trPr>
          <w:trHeight w:val="543"/>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833" w:right="812" w:firstLine="264"/>
              <w:rPr>
                <w:sz w:val="18"/>
                <w:lang w:val="ru-RU"/>
              </w:rPr>
            </w:pPr>
            <w:r w:rsidRPr="00A35250">
              <w:rPr>
                <w:sz w:val="18"/>
                <w:lang w:val="ru-RU"/>
              </w:rPr>
              <w:t>Бег 60 м (не более 9,8</w:t>
            </w:r>
            <w:r w:rsidRPr="00A35250">
              <w:rPr>
                <w:spacing w:val="-11"/>
                <w:sz w:val="18"/>
                <w:lang w:val="ru-RU"/>
              </w:rPr>
              <w:t>с)</w:t>
            </w:r>
          </w:p>
        </w:tc>
        <w:tc>
          <w:tcPr>
            <w:tcW w:w="2552" w:type="dxa"/>
          </w:tcPr>
          <w:p w:rsidR="00434FAB" w:rsidRPr="00A35250" w:rsidRDefault="00434FAB" w:rsidP="00082945">
            <w:pPr>
              <w:pStyle w:val="TableParagraph"/>
              <w:spacing w:before="50"/>
              <w:ind w:left="691" w:right="671" w:firstLine="264"/>
              <w:rPr>
                <w:sz w:val="18"/>
                <w:lang w:val="ru-RU"/>
              </w:rPr>
            </w:pPr>
            <w:r w:rsidRPr="00A35250">
              <w:rPr>
                <w:sz w:val="18"/>
                <w:lang w:val="ru-RU"/>
              </w:rPr>
              <w:t>Бег 60 м (не более 9,7</w:t>
            </w:r>
            <w:r w:rsidRPr="00A35250">
              <w:rPr>
                <w:spacing w:val="-11"/>
                <w:sz w:val="18"/>
                <w:lang w:val="ru-RU"/>
              </w:rPr>
              <w:t>с)</w:t>
            </w:r>
          </w:p>
        </w:tc>
        <w:tc>
          <w:tcPr>
            <w:tcW w:w="2646" w:type="dxa"/>
          </w:tcPr>
          <w:p w:rsidR="00434FAB" w:rsidRPr="00A35250" w:rsidRDefault="00434FAB" w:rsidP="00082945">
            <w:pPr>
              <w:pStyle w:val="TableParagraph"/>
              <w:spacing w:before="50"/>
              <w:ind w:left="736" w:right="719" w:firstLine="264"/>
              <w:rPr>
                <w:sz w:val="18"/>
                <w:lang w:val="ru-RU"/>
              </w:rPr>
            </w:pPr>
            <w:r w:rsidRPr="00A35250">
              <w:rPr>
                <w:sz w:val="18"/>
                <w:lang w:val="ru-RU"/>
              </w:rPr>
              <w:t>Бег 60 м (не более 9,6</w:t>
            </w:r>
            <w:r w:rsidRPr="00A35250">
              <w:rPr>
                <w:spacing w:val="-11"/>
                <w:sz w:val="18"/>
                <w:lang w:val="ru-RU"/>
              </w:rPr>
              <w:t>с)</w:t>
            </w:r>
          </w:p>
        </w:tc>
      </w:tr>
      <w:tr w:rsidR="00434FAB" w:rsidRPr="00A35250" w:rsidTr="00082945">
        <w:trPr>
          <w:trHeight w:val="544"/>
        </w:trPr>
        <w:tc>
          <w:tcPr>
            <w:tcW w:w="1795" w:type="dxa"/>
          </w:tcPr>
          <w:p w:rsidR="00434FAB" w:rsidRPr="00A35250" w:rsidRDefault="00434FAB" w:rsidP="00082945">
            <w:pPr>
              <w:pStyle w:val="TableParagraph"/>
              <w:spacing w:before="50"/>
              <w:ind w:left="381"/>
              <w:rPr>
                <w:sz w:val="18"/>
              </w:rPr>
            </w:pPr>
            <w:proofErr w:type="spellStart"/>
            <w:r w:rsidRPr="00A35250">
              <w:rPr>
                <w:sz w:val="18"/>
              </w:rPr>
              <w:t>Координация</w:t>
            </w:r>
            <w:proofErr w:type="spellEnd"/>
          </w:p>
        </w:tc>
        <w:tc>
          <w:tcPr>
            <w:tcW w:w="2835" w:type="dxa"/>
          </w:tcPr>
          <w:p w:rsidR="00434FAB" w:rsidRPr="00A35250" w:rsidRDefault="00434FAB" w:rsidP="00082945">
            <w:pPr>
              <w:pStyle w:val="TableParagraph"/>
              <w:spacing w:before="50"/>
              <w:ind w:left="833" w:right="467" w:hanging="327"/>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7,8 с)</w:t>
            </w:r>
          </w:p>
        </w:tc>
        <w:tc>
          <w:tcPr>
            <w:tcW w:w="2552" w:type="dxa"/>
          </w:tcPr>
          <w:p w:rsidR="00434FAB" w:rsidRPr="00A35250" w:rsidRDefault="00434FAB" w:rsidP="00082945">
            <w:pPr>
              <w:pStyle w:val="TableParagraph"/>
              <w:spacing w:before="50"/>
              <w:ind w:left="691" w:right="326" w:hanging="327"/>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7,7 с)</w:t>
            </w:r>
          </w:p>
        </w:tc>
        <w:tc>
          <w:tcPr>
            <w:tcW w:w="2646" w:type="dxa"/>
          </w:tcPr>
          <w:p w:rsidR="00434FAB" w:rsidRPr="00A35250" w:rsidRDefault="00434FAB" w:rsidP="00082945">
            <w:pPr>
              <w:pStyle w:val="TableParagraph"/>
              <w:spacing w:before="50"/>
              <w:ind w:left="736" w:right="375" w:hanging="327"/>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7,6 с)</w:t>
            </w:r>
          </w:p>
        </w:tc>
      </w:tr>
      <w:tr w:rsidR="00434FAB" w:rsidRPr="00A35250" w:rsidTr="00082945">
        <w:trPr>
          <w:trHeight w:val="728"/>
        </w:trPr>
        <w:tc>
          <w:tcPr>
            <w:tcW w:w="1795" w:type="dxa"/>
            <w:vMerge w:val="restart"/>
          </w:tcPr>
          <w:p w:rsidR="00434FAB" w:rsidRPr="00A35250" w:rsidRDefault="00434FAB" w:rsidP="00082945">
            <w:pPr>
              <w:pStyle w:val="TableParagraph"/>
              <w:spacing w:before="50"/>
              <w:ind w:left="342"/>
              <w:rPr>
                <w:sz w:val="18"/>
              </w:rPr>
            </w:pPr>
            <w:proofErr w:type="spellStart"/>
            <w:r w:rsidRPr="00A35250">
              <w:rPr>
                <w:sz w:val="18"/>
              </w:rPr>
              <w:t>Выносливость</w:t>
            </w:r>
            <w:proofErr w:type="spellEnd"/>
          </w:p>
        </w:tc>
        <w:tc>
          <w:tcPr>
            <w:tcW w:w="2835" w:type="dxa"/>
          </w:tcPr>
          <w:p w:rsidR="00434FAB" w:rsidRPr="00A35250" w:rsidRDefault="00434FAB" w:rsidP="00082945">
            <w:pPr>
              <w:pStyle w:val="TableParagraph"/>
              <w:spacing w:before="50" w:line="207" w:lineRule="exact"/>
              <w:ind w:left="47" w:right="28"/>
              <w:jc w:val="center"/>
              <w:rPr>
                <w:sz w:val="18"/>
                <w:lang w:val="ru-RU"/>
              </w:rPr>
            </w:pPr>
            <w:r w:rsidRPr="00A35250">
              <w:rPr>
                <w:sz w:val="18"/>
                <w:lang w:val="ru-RU"/>
              </w:rPr>
              <w:t>Бег 400 м</w:t>
            </w:r>
          </w:p>
          <w:p w:rsidR="00434FAB" w:rsidRPr="00A35250" w:rsidRDefault="00434FAB" w:rsidP="00082945">
            <w:pPr>
              <w:pStyle w:val="TableParagraph"/>
              <w:spacing w:line="207" w:lineRule="exact"/>
              <w:ind w:left="47" w:right="26"/>
              <w:jc w:val="center"/>
              <w:rPr>
                <w:sz w:val="18"/>
                <w:lang w:val="ru-RU"/>
              </w:rPr>
            </w:pPr>
            <w:r w:rsidRPr="00A35250">
              <w:rPr>
                <w:sz w:val="18"/>
                <w:lang w:val="ru-RU"/>
              </w:rPr>
              <w:t>(не более 1 мин. 23 с)</w:t>
            </w:r>
          </w:p>
        </w:tc>
        <w:tc>
          <w:tcPr>
            <w:tcW w:w="2552" w:type="dxa"/>
          </w:tcPr>
          <w:p w:rsidR="00434FAB" w:rsidRPr="00A35250" w:rsidRDefault="00434FAB" w:rsidP="00082945">
            <w:pPr>
              <w:pStyle w:val="TableParagraph"/>
              <w:spacing w:before="50" w:line="207" w:lineRule="exact"/>
              <w:ind w:left="94" w:right="75"/>
              <w:jc w:val="center"/>
              <w:rPr>
                <w:sz w:val="18"/>
                <w:lang w:val="ru-RU"/>
              </w:rPr>
            </w:pPr>
            <w:r w:rsidRPr="00A35250">
              <w:rPr>
                <w:sz w:val="18"/>
                <w:lang w:val="ru-RU"/>
              </w:rPr>
              <w:t>Бег 400 м</w:t>
            </w:r>
          </w:p>
          <w:p w:rsidR="00434FAB" w:rsidRPr="00A35250" w:rsidRDefault="00434FAB" w:rsidP="00082945">
            <w:pPr>
              <w:pStyle w:val="TableParagraph"/>
              <w:spacing w:line="207" w:lineRule="exact"/>
              <w:ind w:left="94" w:right="75"/>
              <w:jc w:val="center"/>
              <w:rPr>
                <w:sz w:val="18"/>
                <w:lang w:val="ru-RU"/>
              </w:rPr>
            </w:pPr>
            <w:r w:rsidRPr="00A35250">
              <w:rPr>
                <w:sz w:val="18"/>
                <w:lang w:val="ru-RU"/>
              </w:rPr>
              <w:t>(не более 1 мин. 22 с)</w:t>
            </w:r>
          </w:p>
        </w:tc>
        <w:tc>
          <w:tcPr>
            <w:tcW w:w="2646" w:type="dxa"/>
          </w:tcPr>
          <w:p w:rsidR="00434FAB" w:rsidRPr="00A35250" w:rsidRDefault="00434FAB" w:rsidP="00082945">
            <w:pPr>
              <w:pStyle w:val="TableParagraph"/>
              <w:spacing w:before="50" w:line="207" w:lineRule="exact"/>
              <w:ind w:left="32" w:right="16"/>
              <w:jc w:val="center"/>
              <w:rPr>
                <w:sz w:val="18"/>
                <w:lang w:val="ru-RU"/>
              </w:rPr>
            </w:pPr>
            <w:r w:rsidRPr="00A35250">
              <w:rPr>
                <w:sz w:val="18"/>
                <w:lang w:val="ru-RU"/>
              </w:rPr>
              <w:t>Бег 400 м</w:t>
            </w:r>
          </w:p>
          <w:p w:rsidR="00434FAB" w:rsidRPr="00A35250" w:rsidRDefault="00434FAB" w:rsidP="00082945">
            <w:pPr>
              <w:pStyle w:val="TableParagraph"/>
              <w:spacing w:line="207" w:lineRule="exact"/>
              <w:ind w:left="32" w:right="16"/>
              <w:jc w:val="center"/>
              <w:rPr>
                <w:sz w:val="18"/>
                <w:lang w:val="ru-RU"/>
              </w:rPr>
            </w:pPr>
            <w:r w:rsidRPr="00A35250">
              <w:rPr>
                <w:sz w:val="18"/>
                <w:lang w:val="ru-RU"/>
              </w:rPr>
              <w:t>(не более 1 мин. 22 с)</w:t>
            </w:r>
          </w:p>
        </w:tc>
      </w:tr>
      <w:tr w:rsidR="00434FAB" w:rsidRPr="00A35250" w:rsidTr="00082945">
        <w:trPr>
          <w:trHeight w:val="731"/>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28"/>
              <w:jc w:val="center"/>
              <w:rPr>
                <w:sz w:val="18"/>
                <w:lang w:val="ru-RU"/>
              </w:rPr>
            </w:pPr>
            <w:r w:rsidRPr="00A35250">
              <w:rPr>
                <w:sz w:val="18"/>
                <w:lang w:val="ru-RU"/>
              </w:rPr>
              <w:t>Бег 800 м</w:t>
            </w:r>
          </w:p>
          <w:p w:rsidR="00434FAB" w:rsidRPr="00A35250" w:rsidRDefault="00434FAB" w:rsidP="00082945">
            <w:pPr>
              <w:pStyle w:val="TableParagraph"/>
              <w:spacing w:before="2"/>
              <w:ind w:left="47" w:right="27"/>
              <w:jc w:val="center"/>
              <w:rPr>
                <w:sz w:val="18"/>
                <w:lang w:val="ru-RU"/>
              </w:rPr>
            </w:pPr>
            <w:r w:rsidRPr="00A35250">
              <w:rPr>
                <w:sz w:val="18"/>
                <w:lang w:val="ru-RU"/>
              </w:rPr>
              <w:t>(не более 3 мин. 20 с)</w:t>
            </w:r>
          </w:p>
        </w:tc>
        <w:tc>
          <w:tcPr>
            <w:tcW w:w="2552" w:type="dxa"/>
          </w:tcPr>
          <w:p w:rsidR="00434FAB" w:rsidRPr="00A35250" w:rsidRDefault="00434FAB" w:rsidP="00082945">
            <w:pPr>
              <w:pStyle w:val="TableParagraph"/>
              <w:spacing w:before="50"/>
              <w:ind w:left="94" w:right="75"/>
              <w:jc w:val="center"/>
              <w:rPr>
                <w:sz w:val="18"/>
                <w:lang w:val="ru-RU"/>
              </w:rPr>
            </w:pPr>
            <w:r w:rsidRPr="00A35250">
              <w:rPr>
                <w:sz w:val="18"/>
                <w:lang w:val="ru-RU"/>
              </w:rPr>
              <w:t>Бег 800 м</w:t>
            </w:r>
          </w:p>
          <w:p w:rsidR="00434FAB" w:rsidRPr="00A35250" w:rsidRDefault="00434FAB" w:rsidP="00082945">
            <w:pPr>
              <w:pStyle w:val="TableParagraph"/>
              <w:spacing w:before="2"/>
              <w:ind w:left="94" w:right="75"/>
              <w:jc w:val="center"/>
              <w:rPr>
                <w:sz w:val="18"/>
                <w:lang w:val="ru-RU"/>
              </w:rPr>
            </w:pPr>
            <w:r w:rsidRPr="00A35250">
              <w:rPr>
                <w:sz w:val="18"/>
                <w:lang w:val="ru-RU"/>
              </w:rPr>
              <w:t>(не более 3 мин. 16 с)</w:t>
            </w:r>
          </w:p>
        </w:tc>
        <w:tc>
          <w:tcPr>
            <w:tcW w:w="2646" w:type="dxa"/>
          </w:tcPr>
          <w:p w:rsidR="00434FAB" w:rsidRPr="00A35250" w:rsidRDefault="00434FAB" w:rsidP="00082945">
            <w:pPr>
              <w:pStyle w:val="TableParagraph"/>
              <w:spacing w:before="50"/>
              <w:ind w:left="32" w:right="16"/>
              <w:jc w:val="center"/>
              <w:rPr>
                <w:sz w:val="18"/>
                <w:lang w:val="ru-RU"/>
              </w:rPr>
            </w:pPr>
            <w:r w:rsidRPr="00A35250">
              <w:rPr>
                <w:sz w:val="18"/>
                <w:lang w:val="ru-RU"/>
              </w:rPr>
              <w:t>Бег 800 м</w:t>
            </w:r>
          </w:p>
          <w:p w:rsidR="00434FAB" w:rsidRPr="00A35250" w:rsidRDefault="00434FAB" w:rsidP="00082945">
            <w:pPr>
              <w:pStyle w:val="TableParagraph"/>
              <w:spacing w:before="2"/>
              <w:ind w:left="32" w:right="16"/>
              <w:jc w:val="center"/>
              <w:rPr>
                <w:sz w:val="18"/>
                <w:lang w:val="ru-RU"/>
              </w:rPr>
            </w:pPr>
            <w:r w:rsidRPr="00A35250">
              <w:rPr>
                <w:sz w:val="18"/>
                <w:lang w:val="ru-RU"/>
              </w:rPr>
              <w:t>(не более 3 мин. 13 с)</w:t>
            </w:r>
          </w:p>
        </w:tc>
      </w:tr>
      <w:tr w:rsidR="00434FAB" w:rsidRPr="00A35250" w:rsidTr="00082945">
        <w:trPr>
          <w:trHeight w:val="544"/>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line="207" w:lineRule="exact"/>
              <w:ind w:left="47" w:right="28"/>
              <w:jc w:val="center"/>
              <w:rPr>
                <w:sz w:val="18"/>
                <w:lang w:val="ru-RU"/>
              </w:rPr>
            </w:pPr>
            <w:r w:rsidRPr="00A35250">
              <w:rPr>
                <w:sz w:val="18"/>
                <w:lang w:val="ru-RU"/>
              </w:rPr>
              <w:t>Бег 1500 м</w:t>
            </w:r>
          </w:p>
          <w:p w:rsidR="00434FAB" w:rsidRPr="00A35250" w:rsidRDefault="00434FAB" w:rsidP="00082945">
            <w:pPr>
              <w:pStyle w:val="TableParagraph"/>
              <w:spacing w:line="207" w:lineRule="exact"/>
              <w:ind w:left="47" w:right="27"/>
              <w:jc w:val="center"/>
              <w:rPr>
                <w:sz w:val="18"/>
                <w:lang w:val="ru-RU"/>
              </w:rPr>
            </w:pPr>
            <w:r w:rsidRPr="00A35250">
              <w:rPr>
                <w:sz w:val="18"/>
                <w:lang w:val="ru-RU"/>
              </w:rPr>
              <w:t>(не более 7 мин. 50 с)</w:t>
            </w:r>
          </w:p>
        </w:tc>
        <w:tc>
          <w:tcPr>
            <w:tcW w:w="2552" w:type="dxa"/>
          </w:tcPr>
          <w:p w:rsidR="00434FAB" w:rsidRPr="00A35250" w:rsidRDefault="00434FAB" w:rsidP="00082945">
            <w:pPr>
              <w:pStyle w:val="TableParagraph"/>
              <w:spacing w:before="50" w:line="207" w:lineRule="exact"/>
              <w:ind w:left="94" w:right="75"/>
              <w:jc w:val="center"/>
              <w:rPr>
                <w:sz w:val="18"/>
                <w:lang w:val="ru-RU"/>
              </w:rPr>
            </w:pPr>
            <w:r w:rsidRPr="00A35250">
              <w:rPr>
                <w:sz w:val="18"/>
                <w:lang w:val="ru-RU"/>
              </w:rPr>
              <w:t>Бег 1500 м</w:t>
            </w:r>
          </w:p>
          <w:p w:rsidR="00434FAB" w:rsidRPr="00A35250" w:rsidRDefault="00434FAB" w:rsidP="00082945">
            <w:pPr>
              <w:pStyle w:val="TableParagraph"/>
              <w:spacing w:line="207" w:lineRule="exact"/>
              <w:ind w:left="94" w:right="75"/>
              <w:jc w:val="center"/>
              <w:rPr>
                <w:sz w:val="18"/>
                <w:lang w:val="ru-RU"/>
              </w:rPr>
            </w:pPr>
            <w:r w:rsidRPr="00A35250">
              <w:rPr>
                <w:sz w:val="18"/>
                <w:lang w:val="ru-RU"/>
              </w:rPr>
              <w:t>(не более 7 мин. 47 с)</w:t>
            </w:r>
          </w:p>
        </w:tc>
        <w:tc>
          <w:tcPr>
            <w:tcW w:w="2646" w:type="dxa"/>
          </w:tcPr>
          <w:p w:rsidR="00434FAB" w:rsidRPr="00A35250" w:rsidRDefault="00434FAB" w:rsidP="00082945">
            <w:pPr>
              <w:pStyle w:val="TableParagraph"/>
              <w:spacing w:before="50" w:line="207" w:lineRule="exact"/>
              <w:ind w:left="32" w:right="16"/>
              <w:jc w:val="center"/>
              <w:rPr>
                <w:sz w:val="18"/>
                <w:lang w:val="ru-RU"/>
              </w:rPr>
            </w:pPr>
            <w:r w:rsidRPr="00A35250">
              <w:rPr>
                <w:sz w:val="18"/>
                <w:lang w:val="ru-RU"/>
              </w:rPr>
              <w:t>Бег 1500 м</w:t>
            </w:r>
          </w:p>
          <w:p w:rsidR="00434FAB" w:rsidRPr="00A35250" w:rsidRDefault="00434FAB" w:rsidP="00082945">
            <w:pPr>
              <w:pStyle w:val="TableParagraph"/>
              <w:spacing w:line="207" w:lineRule="exact"/>
              <w:ind w:left="32" w:right="16"/>
              <w:jc w:val="center"/>
              <w:rPr>
                <w:sz w:val="18"/>
                <w:lang w:val="ru-RU"/>
              </w:rPr>
            </w:pPr>
            <w:r w:rsidRPr="00A35250">
              <w:rPr>
                <w:sz w:val="18"/>
                <w:lang w:val="ru-RU"/>
              </w:rPr>
              <w:t>(не более 7 мин. 43 с)</w:t>
            </w:r>
          </w:p>
        </w:tc>
      </w:tr>
      <w:tr w:rsidR="00434FAB" w:rsidRPr="00A35250" w:rsidTr="00082945">
        <w:trPr>
          <w:trHeight w:val="728"/>
        </w:trPr>
        <w:tc>
          <w:tcPr>
            <w:tcW w:w="1795" w:type="dxa"/>
            <w:vMerge w:val="restart"/>
          </w:tcPr>
          <w:p w:rsidR="00434FAB" w:rsidRPr="00A35250" w:rsidRDefault="00434FAB" w:rsidP="00082945">
            <w:pPr>
              <w:pStyle w:val="TableParagraph"/>
              <w:spacing w:before="50"/>
              <w:ind w:left="681" w:right="666"/>
              <w:jc w:val="center"/>
              <w:rPr>
                <w:sz w:val="18"/>
              </w:rPr>
            </w:pPr>
            <w:proofErr w:type="spellStart"/>
            <w:r w:rsidRPr="00A35250">
              <w:rPr>
                <w:sz w:val="18"/>
              </w:rPr>
              <w:t>Сила</w:t>
            </w:r>
            <w:proofErr w:type="spellEnd"/>
          </w:p>
        </w:tc>
        <w:tc>
          <w:tcPr>
            <w:tcW w:w="2835" w:type="dxa"/>
          </w:tcPr>
          <w:p w:rsidR="00434FAB" w:rsidRPr="00A35250" w:rsidRDefault="00434FAB" w:rsidP="00082945">
            <w:pPr>
              <w:pStyle w:val="TableParagraph"/>
              <w:spacing w:before="50"/>
              <w:ind w:left="811" w:right="93" w:hanging="553"/>
              <w:rPr>
                <w:sz w:val="18"/>
                <w:lang w:val="ru-RU"/>
              </w:rPr>
            </w:pPr>
            <w:r w:rsidRPr="00A35250">
              <w:rPr>
                <w:sz w:val="18"/>
                <w:lang w:val="ru-RU"/>
              </w:rPr>
              <w:t>Подтягивание на перекладине (не менее 2 раз)</w:t>
            </w:r>
          </w:p>
        </w:tc>
        <w:tc>
          <w:tcPr>
            <w:tcW w:w="2552" w:type="dxa"/>
          </w:tcPr>
          <w:p w:rsidR="00434FAB" w:rsidRPr="00A35250" w:rsidRDefault="00434FAB" w:rsidP="00082945">
            <w:pPr>
              <w:pStyle w:val="TableParagraph"/>
              <w:spacing w:before="50"/>
              <w:ind w:left="669" w:right="-22" w:hanging="552"/>
              <w:rPr>
                <w:sz w:val="18"/>
                <w:lang w:val="ru-RU"/>
              </w:rPr>
            </w:pPr>
            <w:r w:rsidRPr="00A35250">
              <w:rPr>
                <w:sz w:val="18"/>
                <w:lang w:val="ru-RU"/>
              </w:rPr>
              <w:t>Подтягивание на перекладине (не менее 3 раз)</w:t>
            </w:r>
          </w:p>
        </w:tc>
        <w:tc>
          <w:tcPr>
            <w:tcW w:w="2646" w:type="dxa"/>
          </w:tcPr>
          <w:p w:rsidR="00434FAB" w:rsidRPr="00A35250" w:rsidRDefault="00434FAB" w:rsidP="00082945">
            <w:pPr>
              <w:pStyle w:val="TableParagraph"/>
              <w:spacing w:before="50"/>
              <w:ind w:left="715" w:right="16" w:hanging="552"/>
              <w:rPr>
                <w:sz w:val="18"/>
                <w:lang w:val="ru-RU"/>
              </w:rPr>
            </w:pPr>
            <w:r w:rsidRPr="00A35250">
              <w:rPr>
                <w:sz w:val="18"/>
                <w:lang w:val="ru-RU"/>
              </w:rPr>
              <w:t>Подтягивание на перекладине (не менее 3 раз)</w:t>
            </w:r>
          </w:p>
        </w:tc>
      </w:tr>
      <w:tr w:rsidR="00434FAB" w:rsidRPr="00A35250" w:rsidTr="00082945">
        <w:trPr>
          <w:trHeight w:val="731"/>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19"/>
              <w:jc w:val="center"/>
              <w:rPr>
                <w:sz w:val="18"/>
              </w:rPr>
            </w:pPr>
            <w:r w:rsidRPr="00A35250">
              <w:rPr>
                <w:w w:val="99"/>
                <w:sz w:val="18"/>
              </w:rPr>
              <w:t>-</w:t>
            </w:r>
          </w:p>
        </w:tc>
        <w:tc>
          <w:tcPr>
            <w:tcW w:w="2552" w:type="dxa"/>
          </w:tcPr>
          <w:p w:rsidR="00434FAB" w:rsidRPr="00A35250" w:rsidRDefault="00434FAB" w:rsidP="00082945">
            <w:pPr>
              <w:pStyle w:val="TableParagraph"/>
              <w:spacing w:before="50"/>
              <w:ind w:left="19"/>
              <w:jc w:val="center"/>
              <w:rPr>
                <w:sz w:val="18"/>
              </w:rPr>
            </w:pPr>
            <w:r w:rsidRPr="00A35250">
              <w:rPr>
                <w:w w:val="99"/>
                <w:sz w:val="18"/>
              </w:rPr>
              <w:t>-</w:t>
            </w:r>
          </w:p>
        </w:tc>
        <w:tc>
          <w:tcPr>
            <w:tcW w:w="2646" w:type="dxa"/>
          </w:tcPr>
          <w:p w:rsidR="00434FAB" w:rsidRPr="00A35250" w:rsidRDefault="00434FAB" w:rsidP="00082945">
            <w:pPr>
              <w:pStyle w:val="TableParagraph"/>
              <w:spacing w:before="50"/>
              <w:ind w:left="669" w:right="16" w:hanging="620"/>
              <w:rPr>
                <w:sz w:val="18"/>
                <w:lang w:val="ru-RU"/>
              </w:rPr>
            </w:pPr>
            <w:r w:rsidRPr="00A35250">
              <w:rPr>
                <w:sz w:val="18"/>
                <w:lang w:val="ru-RU"/>
              </w:rPr>
              <w:t>Сгибание рук в упоре на брусьях (не менее 13 раз)</w:t>
            </w:r>
          </w:p>
        </w:tc>
      </w:tr>
      <w:tr w:rsidR="00434FAB" w:rsidRPr="00A35250" w:rsidTr="00082945">
        <w:trPr>
          <w:trHeight w:val="750"/>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890" w:right="-17" w:hanging="875"/>
              <w:rPr>
                <w:sz w:val="18"/>
                <w:lang w:val="ru-RU"/>
              </w:rPr>
            </w:pPr>
            <w:r w:rsidRPr="00A35250">
              <w:rPr>
                <w:sz w:val="18"/>
                <w:lang w:val="ru-RU"/>
              </w:rPr>
              <w:t>Вис на согнутых (угол до 90°) руках (не менее 2 с)</w:t>
            </w:r>
          </w:p>
        </w:tc>
        <w:tc>
          <w:tcPr>
            <w:tcW w:w="2552" w:type="dxa"/>
          </w:tcPr>
          <w:p w:rsidR="00434FAB" w:rsidRPr="00A35250" w:rsidRDefault="00434FAB" w:rsidP="00082945">
            <w:pPr>
              <w:pStyle w:val="TableParagraph"/>
              <w:spacing w:before="50"/>
              <w:ind w:left="92" w:right="76"/>
              <w:jc w:val="center"/>
              <w:rPr>
                <w:sz w:val="18"/>
                <w:lang w:val="ru-RU"/>
              </w:rPr>
            </w:pPr>
            <w:r w:rsidRPr="00A35250">
              <w:rPr>
                <w:sz w:val="18"/>
                <w:lang w:val="ru-RU"/>
              </w:rPr>
              <w:t>Вис на согнутых (угол до 90°) руках</w:t>
            </w:r>
          </w:p>
          <w:p w:rsidR="00434FAB" w:rsidRPr="00A35250" w:rsidRDefault="00434FAB" w:rsidP="00082945">
            <w:pPr>
              <w:pStyle w:val="TableParagraph"/>
              <w:spacing w:line="206" w:lineRule="exact"/>
              <w:ind w:left="92" w:right="76"/>
              <w:jc w:val="center"/>
              <w:rPr>
                <w:sz w:val="18"/>
              </w:rPr>
            </w:pPr>
            <w:r w:rsidRPr="00A35250">
              <w:rPr>
                <w:sz w:val="18"/>
              </w:rPr>
              <w:t>(</w:t>
            </w:r>
            <w:proofErr w:type="spellStart"/>
            <w:r w:rsidRPr="00A35250">
              <w:rPr>
                <w:sz w:val="18"/>
              </w:rPr>
              <w:t>неменее</w:t>
            </w:r>
            <w:proofErr w:type="spellEnd"/>
            <w:r w:rsidRPr="00A35250">
              <w:rPr>
                <w:sz w:val="18"/>
              </w:rPr>
              <w:t xml:space="preserve"> 2 с)</w:t>
            </w:r>
          </w:p>
        </w:tc>
        <w:tc>
          <w:tcPr>
            <w:tcW w:w="2646" w:type="dxa"/>
          </w:tcPr>
          <w:p w:rsidR="00434FAB" w:rsidRPr="00A35250" w:rsidRDefault="00434FAB" w:rsidP="00082945">
            <w:pPr>
              <w:pStyle w:val="TableParagraph"/>
              <w:spacing w:before="50"/>
              <w:ind w:left="16"/>
              <w:jc w:val="center"/>
              <w:rPr>
                <w:sz w:val="18"/>
              </w:rPr>
            </w:pPr>
            <w:r w:rsidRPr="00A35250">
              <w:rPr>
                <w:w w:val="99"/>
                <w:sz w:val="18"/>
              </w:rPr>
              <w:t>-</w:t>
            </w:r>
          </w:p>
        </w:tc>
      </w:tr>
      <w:tr w:rsidR="00434FAB" w:rsidRPr="00A35250" w:rsidTr="00082945">
        <w:trPr>
          <w:trHeight w:val="750"/>
        </w:trPr>
        <w:tc>
          <w:tcPr>
            <w:tcW w:w="1795"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47" w:right="30"/>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line="206" w:lineRule="exact"/>
              <w:ind w:left="47" w:right="26"/>
              <w:jc w:val="center"/>
              <w:rPr>
                <w:sz w:val="18"/>
              </w:rPr>
            </w:pPr>
            <w:r w:rsidRPr="00A35250">
              <w:rPr>
                <w:sz w:val="18"/>
              </w:rPr>
              <w:t>(</w:t>
            </w:r>
            <w:proofErr w:type="spellStart"/>
            <w:r w:rsidRPr="00A35250">
              <w:rPr>
                <w:sz w:val="18"/>
              </w:rPr>
              <w:t>неменее</w:t>
            </w:r>
            <w:proofErr w:type="spellEnd"/>
            <w:r w:rsidRPr="00A35250">
              <w:rPr>
                <w:sz w:val="18"/>
              </w:rPr>
              <w:t xml:space="preserve"> 15 </w:t>
            </w:r>
            <w:proofErr w:type="spellStart"/>
            <w:r w:rsidRPr="00A35250">
              <w:rPr>
                <w:sz w:val="18"/>
              </w:rPr>
              <w:t>раз</w:t>
            </w:r>
            <w:proofErr w:type="spellEnd"/>
            <w:r w:rsidRPr="00A35250">
              <w:rPr>
                <w:sz w:val="18"/>
              </w:rPr>
              <w:t>)</w:t>
            </w:r>
          </w:p>
        </w:tc>
        <w:tc>
          <w:tcPr>
            <w:tcW w:w="2552" w:type="dxa"/>
          </w:tcPr>
          <w:p w:rsidR="00434FAB" w:rsidRPr="00A35250" w:rsidRDefault="00434FAB" w:rsidP="00082945">
            <w:pPr>
              <w:pStyle w:val="TableParagraph"/>
              <w:spacing w:before="50"/>
              <w:ind w:left="94" w:right="73"/>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line="206" w:lineRule="exact"/>
              <w:ind w:left="94" w:right="74"/>
              <w:jc w:val="center"/>
              <w:rPr>
                <w:sz w:val="18"/>
              </w:rPr>
            </w:pPr>
            <w:r w:rsidRPr="00A35250">
              <w:rPr>
                <w:sz w:val="18"/>
              </w:rPr>
              <w:t>(</w:t>
            </w:r>
            <w:proofErr w:type="spellStart"/>
            <w:r w:rsidRPr="00A35250">
              <w:rPr>
                <w:sz w:val="18"/>
              </w:rPr>
              <w:t>неменее</w:t>
            </w:r>
            <w:proofErr w:type="spellEnd"/>
            <w:r w:rsidRPr="00A35250">
              <w:rPr>
                <w:sz w:val="18"/>
              </w:rPr>
              <w:t xml:space="preserve"> 17 </w:t>
            </w:r>
            <w:proofErr w:type="spellStart"/>
            <w:r w:rsidRPr="00A35250">
              <w:rPr>
                <w:sz w:val="18"/>
              </w:rPr>
              <w:t>раз</w:t>
            </w:r>
            <w:proofErr w:type="spellEnd"/>
            <w:r w:rsidRPr="00A35250">
              <w:rPr>
                <w:sz w:val="18"/>
              </w:rPr>
              <w:t>)</w:t>
            </w:r>
          </w:p>
        </w:tc>
        <w:tc>
          <w:tcPr>
            <w:tcW w:w="2646" w:type="dxa"/>
          </w:tcPr>
          <w:p w:rsidR="00434FAB" w:rsidRPr="00A35250" w:rsidRDefault="00434FAB" w:rsidP="00082945">
            <w:pPr>
              <w:pStyle w:val="TableParagraph"/>
              <w:spacing w:before="50"/>
              <w:ind w:left="33" w:right="16"/>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line="206" w:lineRule="exact"/>
              <w:ind w:left="33" w:right="16"/>
              <w:jc w:val="center"/>
              <w:rPr>
                <w:sz w:val="18"/>
              </w:rPr>
            </w:pPr>
            <w:r w:rsidRPr="00A35250">
              <w:rPr>
                <w:sz w:val="18"/>
              </w:rPr>
              <w:t>(</w:t>
            </w:r>
            <w:proofErr w:type="spellStart"/>
            <w:r w:rsidRPr="00A35250">
              <w:rPr>
                <w:sz w:val="18"/>
              </w:rPr>
              <w:t>неменее</w:t>
            </w:r>
            <w:proofErr w:type="spellEnd"/>
            <w:r w:rsidRPr="00A35250">
              <w:rPr>
                <w:sz w:val="18"/>
              </w:rPr>
              <w:t xml:space="preserve"> 19 </w:t>
            </w:r>
            <w:proofErr w:type="spellStart"/>
            <w:r w:rsidRPr="00A35250">
              <w:rPr>
                <w:sz w:val="18"/>
              </w:rPr>
              <w:t>раз</w:t>
            </w:r>
            <w:proofErr w:type="spellEnd"/>
            <w:r w:rsidRPr="00A35250">
              <w:rPr>
                <w:sz w:val="18"/>
              </w:rPr>
              <w:t>)</w:t>
            </w:r>
          </w:p>
        </w:tc>
      </w:tr>
      <w:tr w:rsidR="00434FAB" w:rsidRPr="00A35250" w:rsidTr="00082945">
        <w:trPr>
          <w:trHeight w:val="750"/>
        </w:trPr>
        <w:tc>
          <w:tcPr>
            <w:tcW w:w="1795"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501" w:right="482"/>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47" w:right="29"/>
              <w:jc w:val="center"/>
              <w:rPr>
                <w:sz w:val="18"/>
                <w:lang w:val="ru-RU"/>
              </w:rPr>
            </w:pPr>
            <w:r w:rsidRPr="00A35250">
              <w:rPr>
                <w:sz w:val="18"/>
                <w:lang w:val="ru-RU"/>
              </w:rPr>
              <w:t>(не менее 4,5 м)</w:t>
            </w:r>
          </w:p>
        </w:tc>
        <w:tc>
          <w:tcPr>
            <w:tcW w:w="2552" w:type="dxa"/>
          </w:tcPr>
          <w:p w:rsidR="00434FAB" w:rsidRPr="00A35250" w:rsidRDefault="00434FAB" w:rsidP="00082945">
            <w:pPr>
              <w:pStyle w:val="TableParagraph"/>
              <w:spacing w:before="50"/>
              <w:ind w:left="93" w:right="76"/>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92" w:right="76"/>
              <w:jc w:val="center"/>
              <w:rPr>
                <w:sz w:val="18"/>
                <w:lang w:val="ru-RU"/>
              </w:rPr>
            </w:pPr>
            <w:r w:rsidRPr="00A35250">
              <w:rPr>
                <w:sz w:val="18"/>
                <w:lang w:val="ru-RU"/>
              </w:rPr>
              <w:t>(не менее 5 м)</w:t>
            </w:r>
          </w:p>
        </w:tc>
        <w:tc>
          <w:tcPr>
            <w:tcW w:w="2646" w:type="dxa"/>
          </w:tcPr>
          <w:p w:rsidR="00434FAB" w:rsidRPr="00A35250" w:rsidRDefault="00434FAB" w:rsidP="00082945">
            <w:pPr>
              <w:pStyle w:val="TableParagraph"/>
              <w:spacing w:before="50"/>
              <w:ind w:left="29" w:right="16"/>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31" w:right="16"/>
              <w:jc w:val="center"/>
              <w:rPr>
                <w:sz w:val="18"/>
                <w:lang w:val="ru-RU"/>
              </w:rPr>
            </w:pPr>
            <w:r w:rsidRPr="00A35250">
              <w:rPr>
                <w:sz w:val="18"/>
                <w:lang w:val="ru-RU"/>
              </w:rPr>
              <w:t>(не менее 5,5 м)</w:t>
            </w:r>
          </w:p>
        </w:tc>
      </w:tr>
      <w:tr w:rsidR="00434FAB" w:rsidRPr="00A35250" w:rsidTr="00082945">
        <w:trPr>
          <w:trHeight w:val="959"/>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501" w:right="478"/>
              <w:jc w:val="center"/>
              <w:rPr>
                <w:sz w:val="18"/>
                <w:lang w:val="ru-RU"/>
              </w:rPr>
            </w:pPr>
            <w:r w:rsidRPr="00A35250">
              <w:rPr>
                <w:sz w:val="18"/>
                <w:lang w:val="ru-RU"/>
              </w:rPr>
              <w:t>Бросок набивного мяча (3 кг) вперед из-за головы</w:t>
            </w:r>
          </w:p>
          <w:p w:rsidR="00434FAB" w:rsidRPr="00A35250" w:rsidRDefault="00434FAB" w:rsidP="00082945">
            <w:pPr>
              <w:pStyle w:val="TableParagraph"/>
              <w:ind w:left="47" w:right="29"/>
              <w:jc w:val="center"/>
              <w:rPr>
                <w:sz w:val="18"/>
              </w:rPr>
            </w:pPr>
            <w:r w:rsidRPr="00A35250">
              <w:rPr>
                <w:sz w:val="18"/>
              </w:rPr>
              <w:t>(</w:t>
            </w:r>
            <w:proofErr w:type="spellStart"/>
            <w:r w:rsidRPr="00A35250">
              <w:rPr>
                <w:sz w:val="18"/>
              </w:rPr>
              <w:t>неменее</w:t>
            </w:r>
            <w:proofErr w:type="spellEnd"/>
            <w:r w:rsidRPr="00A35250">
              <w:rPr>
                <w:sz w:val="18"/>
              </w:rPr>
              <w:t xml:space="preserve"> 3,5 м)</w:t>
            </w:r>
          </w:p>
        </w:tc>
        <w:tc>
          <w:tcPr>
            <w:tcW w:w="2552" w:type="dxa"/>
          </w:tcPr>
          <w:p w:rsidR="00434FAB" w:rsidRPr="00A35250" w:rsidRDefault="00434FAB" w:rsidP="00082945">
            <w:pPr>
              <w:pStyle w:val="TableParagraph"/>
              <w:spacing w:before="50"/>
              <w:ind w:left="801" w:right="110" w:hanging="658"/>
              <w:rPr>
                <w:sz w:val="18"/>
                <w:lang w:val="ru-RU"/>
              </w:rPr>
            </w:pPr>
            <w:r w:rsidRPr="00A35250">
              <w:rPr>
                <w:sz w:val="18"/>
                <w:lang w:val="ru-RU"/>
              </w:rPr>
              <w:t>Бросок набивного мяча (3 кг) вперед из-за</w:t>
            </w:r>
          </w:p>
          <w:p w:rsidR="00434FAB" w:rsidRPr="00A35250" w:rsidRDefault="00434FAB" w:rsidP="00082945">
            <w:pPr>
              <w:pStyle w:val="TableParagraph"/>
              <w:spacing w:before="1"/>
              <w:ind w:left="732" w:right="714" w:firstLine="268"/>
              <w:rPr>
                <w:sz w:val="18"/>
              </w:rPr>
            </w:pPr>
            <w:proofErr w:type="spellStart"/>
            <w:r w:rsidRPr="00A35250">
              <w:rPr>
                <w:sz w:val="18"/>
              </w:rPr>
              <w:t>головы</w:t>
            </w:r>
            <w:proofErr w:type="spellEnd"/>
            <w:r w:rsidRPr="00A35250">
              <w:rPr>
                <w:sz w:val="18"/>
              </w:rPr>
              <w:t xml:space="preserve"> (</w:t>
            </w:r>
            <w:proofErr w:type="spellStart"/>
            <w:r w:rsidRPr="00A35250">
              <w:rPr>
                <w:sz w:val="18"/>
              </w:rPr>
              <w:t>неменее</w:t>
            </w:r>
            <w:proofErr w:type="spellEnd"/>
            <w:r w:rsidRPr="00A35250">
              <w:rPr>
                <w:sz w:val="18"/>
              </w:rPr>
              <w:t xml:space="preserve"> 4</w:t>
            </w:r>
            <w:r w:rsidRPr="00A35250">
              <w:rPr>
                <w:spacing w:val="-8"/>
                <w:sz w:val="18"/>
              </w:rPr>
              <w:t>м)</w:t>
            </w:r>
          </w:p>
        </w:tc>
        <w:tc>
          <w:tcPr>
            <w:tcW w:w="2646" w:type="dxa"/>
          </w:tcPr>
          <w:p w:rsidR="00434FAB" w:rsidRPr="00A35250" w:rsidRDefault="00434FAB" w:rsidP="00082945">
            <w:pPr>
              <w:pStyle w:val="TableParagraph"/>
              <w:spacing w:before="50"/>
              <w:ind w:left="29" w:right="16"/>
              <w:jc w:val="center"/>
              <w:rPr>
                <w:sz w:val="18"/>
                <w:lang w:val="ru-RU"/>
              </w:rPr>
            </w:pPr>
            <w:r w:rsidRPr="00A35250">
              <w:rPr>
                <w:sz w:val="18"/>
                <w:lang w:val="ru-RU"/>
              </w:rPr>
              <w:t>Бросок набивного мяча (3 кг) вперед из-за</w:t>
            </w:r>
          </w:p>
          <w:p w:rsidR="00434FAB" w:rsidRPr="00A35250" w:rsidRDefault="00434FAB" w:rsidP="00082945">
            <w:pPr>
              <w:pStyle w:val="TableParagraph"/>
              <w:spacing w:before="1" w:line="207" w:lineRule="exact"/>
              <w:ind w:left="32" w:right="16"/>
              <w:jc w:val="center"/>
              <w:rPr>
                <w:sz w:val="18"/>
              </w:rPr>
            </w:pPr>
            <w:proofErr w:type="spellStart"/>
            <w:r w:rsidRPr="00A35250">
              <w:rPr>
                <w:sz w:val="18"/>
              </w:rPr>
              <w:t>головы</w:t>
            </w:r>
            <w:proofErr w:type="spellEnd"/>
          </w:p>
          <w:p w:rsidR="00434FAB" w:rsidRPr="00A35250" w:rsidRDefault="00434FAB" w:rsidP="00082945">
            <w:pPr>
              <w:pStyle w:val="TableParagraph"/>
              <w:spacing w:line="207" w:lineRule="exact"/>
              <w:ind w:left="31" w:right="16"/>
              <w:jc w:val="center"/>
              <w:rPr>
                <w:sz w:val="18"/>
              </w:rPr>
            </w:pPr>
            <w:r w:rsidRPr="00A35250">
              <w:rPr>
                <w:sz w:val="18"/>
              </w:rPr>
              <w:t>(</w:t>
            </w:r>
            <w:proofErr w:type="spellStart"/>
            <w:r w:rsidRPr="00A35250">
              <w:rPr>
                <w:sz w:val="18"/>
              </w:rPr>
              <w:t>неменее</w:t>
            </w:r>
            <w:proofErr w:type="spellEnd"/>
            <w:r w:rsidRPr="00A35250">
              <w:rPr>
                <w:sz w:val="18"/>
              </w:rPr>
              <w:t xml:space="preserve"> 4,8 м)</w:t>
            </w:r>
          </w:p>
        </w:tc>
      </w:tr>
      <w:tr w:rsidR="00434FAB" w:rsidRPr="00A35250" w:rsidTr="00082945">
        <w:trPr>
          <w:trHeight w:val="750"/>
        </w:trPr>
        <w:tc>
          <w:tcPr>
            <w:tcW w:w="1795" w:type="dxa"/>
            <w:vMerge w:val="restart"/>
          </w:tcPr>
          <w:p w:rsidR="00434FAB" w:rsidRPr="00A35250" w:rsidRDefault="00434FAB" w:rsidP="00082945">
            <w:pPr>
              <w:pStyle w:val="TableParagraph"/>
              <w:spacing w:before="50"/>
              <w:ind w:left="13"/>
              <w:rPr>
                <w:sz w:val="18"/>
              </w:rPr>
            </w:pPr>
            <w:proofErr w:type="spellStart"/>
            <w:r w:rsidRPr="00A35250">
              <w:rPr>
                <w:sz w:val="18"/>
              </w:rPr>
              <w:t>Силовая</w:t>
            </w:r>
            <w:r w:rsidRPr="00A35250">
              <w:rPr>
                <w:spacing w:val="-3"/>
                <w:sz w:val="18"/>
              </w:rPr>
              <w:t>выносливость</w:t>
            </w:r>
            <w:proofErr w:type="spellEnd"/>
          </w:p>
        </w:tc>
        <w:tc>
          <w:tcPr>
            <w:tcW w:w="2835" w:type="dxa"/>
          </w:tcPr>
          <w:p w:rsidR="00434FAB" w:rsidRPr="00A35250" w:rsidRDefault="00434FAB" w:rsidP="00082945">
            <w:pPr>
              <w:pStyle w:val="TableParagraph"/>
              <w:spacing w:before="50"/>
              <w:ind w:left="811" w:right="93" w:hanging="680"/>
              <w:rPr>
                <w:sz w:val="18"/>
                <w:lang w:val="ru-RU"/>
              </w:rPr>
            </w:pPr>
            <w:r w:rsidRPr="00A35250">
              <w:rPr>
                <w:sz w:val="18"/>
                <w:lang w:val="ru-RU"/>
              </w:rPr>
              <w:t>Подъем туловища, лежа на спине (не менее 8 раз)</w:t>
            </w:r>
          </w:p>
        </w:tc>
        <w:tc>
          <w:tcPr>
            <w:tcW w:w="2552" w:type="dxa"/>
          </w:tcPr>
          <w:p w:rsidR="00434FAB" w:rsidRPr="00A35250" w:rsidRDefault="00434FAB" w:rsidP="00082945">
            <w:pPr>
              <w:pStyle w:val="TableParagraph"/>
              <w:spacing w:before="50"/>
              <w:ind w:left="94" w:right="75"/>
              <w:jc w:val="center"/>
              <w:rPr>
                <w:sz w:val="18"/>
                <w:lang w:val="ru-RU"/>
              </w:rPr>
            </w:pPr>
            <w:r w:rsidRPr="00A35250">
              <w:rPr>
                <w:sz w:val="18"/>
                <w:lang w:val="ru-RU"/>
              </w:rPr>
              <w:t>Подъем туловища, лежа на спине</w:t>
            </w:r>
          </w:p>
          <w:p w:rsidR="00434FAB" w:rsidRPr="00A35250" w:rsidRDefault="00434FAB" w:rsidP="00082945">
            <w:pPr>
              <w:pStyle w:val="TableParagraph"/>
              <w:spacing w:line="206" w:lineRule="exact"/>
              <w:ind w:left="94" w:right="73"/>
              <w:jc w:val="center"/>
              <w:rPr>
                <w:sz w:val="18"/>
                <w:lang w:val="ru-RU"/>
              </w:rPr>
            </w:pPr>
            <w:r w:rsidRPr="00A35250">
              <w:rPr>
                <w:sz w:val="18"/>
                <w:lang w:val="ru-RU"/>
              </w:rPr>
              <w:t>(не менее 10 раз)</w:t>
            </w:r>
          </w:p>
        </w:tc>
        <w:tc>
          <w:tcPr>
            <w:tcW w:w="2646" w:type="dxa"/>
          </w:tcPr>
          <w:p w:rsidR="00434FAB" w:rsidRPr="00A35250" w:rsidRDefault="00434FAB" w:rsidP="00082945">
            <w:pPr>
              <w:pStyle w:val="TableParagraph"/>
              <w:spacing w:before="50"/>
              <w:ind w:left="16"/>
              <w:jc w:val="center"/>
              <w:rPr>
                <w:sz w:val="18"/>
              </w:rPr>
            </w:pPr>
            <w:r w:rsidRPr="00A35250">
              <w:rPr>
                <w:w w:val="99"/>
                <w:sz w:val="18"/>
              </w:rPr>
              <w:t>-</w:t>
            </w:r>
          </w:p>
        </w:tc>
      </w:tr>
      <w:tr w:rsidR="00434FAB" w:rsidRPr="00A35250" w:rsidTr="00082945">
        <w:trPr>
          <w:trHeight w:val="957"/>
        </w:trPr>
        <w:tc>
          <w:tcPr>
            <w:tcW w:w="1795"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47" w:right="25"/>
              <w:jc w:val="center"/>
              <w:rPr>
                <w:sz w:val="18"/>
                <w:lang w:val="ru-RU"/>
              </w:rPr>
            </w:pPr>
            <w:r w:rsidRPr="00A35250">
              <w:rPr>
                <w:sz w:val="18"/>
                <w:lang w:val="ru-RU"/>
              </w:rPr>
              <w:t>Подъем ног до хвата руками в висе на</w:t>
            </w:r>
          </w:p>
          <w:p w:rsidR="00434FAB" w:rsidRPr="00A35250" w:rsidRDefault="00434FAB" w:rsidP="00082945">
            <w:pPr>
              <w:pStyle w:val="TableParagraph"/>
              <w:spacing w:before="1"/>
              <w:ind w:left="501" w:right="484"/>
              <w:jc w:val="center"/>
              <w:rPr>
                <w:sz w:val="18"/>
                <w:lang w:val="ru-RU"/>
              </w:rPr>
            </w:pPr>
            <w:r w:rsidRPr="00A35250">
              <w:rPr>
                <w:sz w:val="18"/>
                <w:lang w:val="ru-RU"/>
              </w:rPr>
              <w:t>гимнастической стенке (не менее 2 раз)</w:t>
            </w:r>
          </w:p>
        </w:tc>
        <w:tc>
          <w:tcPr>
            <w:tcW w:w="2552" w:type="dxa"/>
          </w:tcPr>
          <w:p w:rsidR="00434FAB" w:rsidRPr="00A35250" w:rsidRDefault="00434FAB" w:rsidP="00082945">
            <w:pPr>
              <w:pStyle w:val="TableParagraph"/>
              <w:spacing w:before="50"/>
              <w:ind w:left="94" w:right="76"/>
              <w:jc w:val="center"/>
              <w:rPr>
                <w:sz w:val="18"/>
                <w:lang w:val="ru-RU"/>
              </w:rPr>
            </w:pPr>
            <w:r w:rsidRPr="00A35250">
              <w:rPr>
                <w:sz w:val="18"/>
                <w:lang w:val="ru-RU"/>
              </w:rPr>
              <w:t>Подъем ног до хвата руками в висе на</w:t>
            </w:r>
          </w:p>
          <w:p w:rsidR="00434FAB" w:rsidRPr="00A35250" w:rsidRDefault="00434FAB" w:rsidP="00082945">
            <w:pPr>
              <w:pStyle w:val="TableParagraph"/>
              <w:spacing w:before="1"/>
              <w:ind w:left="360" w:right="344"/>
              <w:jc w:val="center"/>
              <w:rPr>
                <w:sz w:val="18"/>
                <w:lang w:val="ru-RU"/>
              </w:rPr>
            </w:pPr>
            <w:r w:rsidRPr="00A35250">
              <w:rPr>
                <w:sz w:val="18"/>
                <w:lang w:val="ru-RU"/>
              </w:rPr>
              <w:t>гимнастической стенке (не менее 2 раз)</w:t>
            </w:r>
          </w:p>
        </w:tc>
        <w:tc>
          <w:tcPr>
            <w:tcW w:w="2646" w:type="dxa"/>
          </w:tcPr>
          <w:p w:rsidR="00434FAB" w:rsidRPr="00A35250" w:rsidRDefault="00434FAB" w:rsidP="00082945">
            <w:pPr>
              <w:pStyle w:val="TableParagraph"/>
              <w:spacing w:before="50"/>
              <w:ind w:left="16"/>
              <w:jc w:val="center"/>
              <w:rPr>
                <w:sz w:val="18"/>
              </w:rPr>
            </w:pPr>
            <w:r w:rsidRPr="00A35250">
              <w:rPr>
                <w:w w:val="99"/>
                <w:sz w:val="18"/>
              </w:rPr>
              <w:t>-</w:t>
            </w:r>
          </w:p>
        </w:tc>
      </w:tr>
      <w:tr w:rsidR="00434FAB" w:rsidRPr="00A35250" w:rsidTr="00082945">
        <w:trPr>
          <w:trHeight w:val="731"/>
        </w:trPr>
        <w:tc>
          <w:tcPr>
            <w:tcW w:w="1795" w:type="dxa"/>
            <w:vMerge w:val="restart"/>
          </w:tcPr>
          <w:p w:rsidR="00434FAB" w:rsidRPr="00A35250" w:rsidRDefault="00434FAB" w:rsidP="00082945">
            <w:pPr>
              <w:pStyle w:val="TableParagraph"/>
              <w:spacing w:before="52"/>
              <w:ind w:left="565" w:right="97" w:hanging="432"/>
              <w:rPr>
                <w:sz w:val="18"/>
              </w:rPr>
            </w:pPr>
            <w:proofErr w:type="spellStart"/>
            <w:r w:rsidRPr="00A35250">
              <w:rPr>
                <w:sz w:val="18"/>
              </w:rPr>
              <w:t>Скоростно-силовыекачества</w:t>
            </w:r>
            <w:proofErr w:type="spellEnd"/>
          </w:p>
        </w:tc>
        <w:tc>
          <w:tcPr>
            <w:tcW w:w="2835" w:type="dxa"/>
          </w:tcPr>
          <w:p w:rsidR="00434FAB" w:rsidRPr="00A35250" w:rsidRDefault="00434FAB" w:rsidP="00082945">
            <w:pPr>
              <w:pStyle w:val="TableParagraph"/>
              <w:spacing w:before="52"/>
              <w:ind w:left="744" w:right="397" w:hanging="269"/>
              <w:rPr>
                <w:sz w:val="18"/>
                <w:lang w:val="ru-RU"/>
              </w:rPr>
            </w:pPr>
            <w:r w:rsidRPr="00A35250">
              <w:rPr>
                <w:sz w:val="18"/>
                <w:lang w:val="ru-RU"/>
              </w:rPr>
              <w:t>Прыжок в длину с места (не менее 150 см)</w:t>
            </w:r>
          </w:p>
        </w:tc>
        <w:tc>
          <w:tcPr>
            <w:tcW w:w="2552" w:type="dxa"/>
          </w:tcPr>
          <w:p w:rsidR="00434FAB" w:rsidRPr="00A35250" w:rsidRDefault="00434FAB" w:rsidP="00082945">
            <w:pPr>
              <w:pStyle w:val="TableParagraph"/>
              <w:spacing w:before="52"/>
              <w:ind w:left="602" w:right="110" w:hanging="269"/>
              <w:rPr>
                <w:sz w:val="18"/>
                <w:lang w:val="ru-RU"/>
              </w:rPr>
            </w:pPr>
            <w:r w:rsidRPr="00A35250">
              <w:rPr>
                <w:sz w:val="18"/>
                <w:lang w:val="ru-RU"/>
              </w:rPr>
              <w:t>Прыжок в длину с места (не менее 155 см)</w:t>
            </w:r>
          </w:p>
        </w:tc>
        <w:tc>
          <w:tcPr>
            <w:tcW w:w="2646" w:type="dxa"/>
          </w:tcPr>
          <w:p w:rsidR="00434FAB" w:rsidRPr="00A35250" w:rsidRDefault="00434FAB" w:rsidP="00082945">
            <w:pPr>
              <w:pStyle w:val="TableParagraph"/>
              <w:spacing w:before="52"/>
              <w:ind w:left="647" w:right="344" w:hanging="269"/>
              <w:rPr>
                <w:sz w:val="18"/>
                <w:lang w:val="ru-RU"/>
              </w:rPr>
            </w:pPr>
            <w:r w:rsidRPr="00A35250">
              <w:rPr>
                <w:sz w:val="18"/>
                <w:lang w:val="ru-RU"/>
              </w:rPr>
              <w:t>Прыжок в длину с места (не менее 159 см)</w:t>
            </w:r>
          </w:p>
        </w:tc>
      </w:tr>
      <w:tr w:rsidR="00434FAB" w:rsidRPr="00A35250" w:rsidTr="00082945">
        <w:trPr>
          <w:trHeight w:val="728"/>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789" w:right="397" w:hanging="356"/>
              <w:rPr>
                <w:sz w:val="18"/>
                <w:lang w:val="ru-RU"/>
              </w:rPr>
            </w:pPr>
            <w:r w:rsidRPr="00A35250">
              <w:rPr>
                <w:sz w:val="18"/>
                <w:lang w:val="ru-RU"/>
              </w:rPr>
              <w:t>Прыжок в высоту с места (не менее 40 см)</w:t>
            </w:r>
          </w:p>
        </w:tc>
        <w:tc>
          <w:tcPr>
            <w:tcW w:w="2552" w:type="dxa"/>
          </w:tcPr>
          <w:p w:rsidR="00434FAB" w:rsidRPr="00A35250" w:rsidRDefault="00434FAB" w:rsidP="00082945">
            <w:pPr>
              <w:pStyle w:val="TableParagraph"/>
              <w:spacing w:before="50"/>
              <w:ind w:left="648" w:right="255" w:hanging="356"/>
              <w:rPr>
                <w:sz w:val="18"/>
                <w:lang w:val="ru-RU"/>
              </w:rPr>
            </w:pPr>
            <w:r w:rsidRPr="00A35250">
              <w:rPr>
                <w:sz w:val="18"/>
                <w:lang w:val="ru-RU"/>
              </w:rPr>
              <w:t>Прыжок в высоту с места (не менее 40 см)</w:t>
            </w:r>
          </w:p>
        </w:tc>
        <w:tc>
          <w:tcPr>
            <w:tcW w:w="2646" w:type="dxa"/>
          </w:tcPr>
          <w:p w:rsidR="00434FAB" w:rsidRPr="00A35250" w:rsidRDefault="00434FAB" w:rsidP="00082945">
            <w:pPr>
              <w:pStyle w:val="TableParagraph"/>
              <w:spacing w:before="50"/>
              <w:ind w:left="693" w:right="304" w:hanging="356"/>
              <w:rPr>
                <w:sz w:val="18"/>
                <w:lang w:val="ru-RU"/>
              </w:rPr>
            </w:pPr>
            <w:r w:rsidRPr="00A35250">
              <w:rPr>
                <w:sz w:val="18"/>
                <w:lang w:val="ru-RU"/>
              </w:rPr>
              <w:t>Прыжок в высоту с места (не менее 40 см)</w:t>
            </w:r>
          </w:p>
        </w:tc>
      </w:tr>
      <w:tr w:rsidR="00434FAB" w:rsidRPr="00A35250" w:rsidTr="00082945">
        <w:trPr>
          <w:trHeight w:val="731"/>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2"/>
              <w:ind w:left="806" w:right="416" w:hanging="353"/>
              <w:rPr>
                <w:sz w:val="18"/>
                <w:lang w:val="ru-RU"/>
              </w:rPr>
            </w:pPr>
            <w:r w:rsidRPr="00A35250">
              <w:rPr>
                <w:sz w:val="18"/>
                <w:lang w:val="ru-RU"/>
              </w:rPr>
              <w:t>Тройной прыжок с места (не менее 4,8 м)</w:t>
            </w:r>
          </w:p>
        </w:tc>
        <w:tc>
          <w:tcPr>
            <w:tcW w:w="2552" w:type="dxa"/>
          </w:tcPr>
          <w:p w:rsidR="00434FAB" w:rsidRPr="00A35250" w:rsidRDefault="00434FAB" w:rsidP="00082945">
            <w:pPr>
              <w:pStyle w:val="TableParagraph"/>
              <w:spacing w:before="52"/>
              <w:ind w:left="664" w:right="275" w:hanging="353"/>
              <w:rPr>
                <w:sz w:val="18"/>
                <w:lang w:val="ru-RU"/>
              </w:rPr>
            </w:pPr>
            <w:r w:rsidRPr="00A35250">
              <w:rPr>
                <w:sz w:val="18"/>
                <w:lang w:val="ru-RU"/>
              </w:rPr>
              <w:t>Тройной прыжок с места (не менее 4,9 м)</w:t>
            </w:r>
          </w:p>
        </w:tc>
        <w:tc>
          <w:tcPr>
            <w:tcW w:w="2646" w:type="dxa"/>
          </w:tcPr>
          <w:p w:rsidR="00434FAB" w:rsidRPr="00A35250" w:rsidRDefault="00434FAB" w:rsidP="00082945">
            <w:pPr>
              <w:pStyle w:val="TableParagraph"/>
              <w:spacing w:before="52"/>
              <w:ind w:left="777" w:right="323" w:hanging="420"/>
              <w:rPr>
                <w:sz w:val="18"/>
                <w:lang w:val="ru-RU"/>
              </w:rPr>
            </w:pPr>
            <w:r w:rsidRPr="00A35250">
              <w:rPr>
                <w:sz w:val="18"/>
                <w:lang w:val="ru-RU"/>
              </w:rPr>
              <w:t>Тройной прыжок с места (не менее 5 м)</w:t>
            </w:r>
          </w:p>
        </w:tc>
      </w:tr>
      <w:tr w:rsidR="00434FAB" w:rsidRPr="00A35250" w:rsidTr="00082945">
        <w:trPr>
          <w:trHeight w:val="750"/>
        </w:trPr>
        <w:tc>
          <w:tcPr>
            <w:tcW w:w="1795"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30"/>
              <w:jc w:val="center"/>
              <w:rPr>
                <w:sz w:val="18"/>
                <w:lang w:val="ru-RU"/>
              </w:rPr>
            </w:pPr>
            <w:r w:rsidRPr="00A35250">
              <w:rPr>
                <w:sz w:val="18"/>
                <w:lang w:val="ru-RU"/>
              </w:rPr>
              <w:t>Подтягивание на перекладине за 20 с</w:t>
            </w:r>
          </w:p>
          <w:p w:rsidR="00434FAB" w:rsidRPr="00A35250" w:rsidRDefault="00434FAB" w:rsidP="00082945">
            <w:pPr>
              <w:pStyle w:val="TableParagraph"/>
              <w:spacing w:before="1"/>
              <w:ind w:left="47" w:right="26"/>
              <w:jc w:val="center"/>
              <w:rPr>
                <w:sz w:val="18"/>
                <w:lang w:val="ru-RU"/>
              </w:rPr>
            </w:pPr>
            <w:r w:rsidRPr="00A35250">
              <w:rPr>
                <w:sz w:val="18"/>
                <w:lang w:val="ru-RU"/>
              </w:rPr>
              <w:t>(не менее 3 раз)</w:t>
            </w:r>
          </w:p>
        </w:tc>
        <w:tc>
          <w:tcPr>
            <w:tcW w:w="2552" w:type="dxa"/>
          </w:tcPr>
          <w:p w:rsidR="00434FAB" w:rsidRPr="00A35250" w:rsidRDefault="00434FAB" w:rsidP="00082945">
            <w:pPr>
              <w:pStyle w:val="TableParagraph"/>
              <w:spacing w:before="50"/>
              <w:ind w:left="18" w:right="1"/>
              <w:jc w:val="center"/>
              <w:rPr>
                <w:sz w:val="18"/>
                <w:lang w:val="ru-RU"/>
              </w:rPr>
            </w:pPr>
            <w:r w:rsidRPr="00A35250">
              <w:rPr>
                <w:sz w:val="18"/>
                <w:lang w:val="ru-RU"/>
              </w:rPr>
              <w:t>Подтягивание на перекладине за 20 с</w:t>
            </w:r>
          </w:p>
          <w:p w:rsidR="00434FAB" w:rsidRPr="00A35250" w:rsidRDefault="00434FAB" w:rsidP="00082945">
            <w:pPr>
              <w:pStyle w:val="TableParagraph"/>
              <w:spacing w:before="1"/>
              <w:ind w:left="94" w:right="74"/>
              <w:jc w:val="center"/>
              <w:rPr>
                <w:sz w:val="18"/>
                <w:lang w:val="ru-RU"/>
              </w:rPr>
            </w:pPr>
            <w:r w:rsidRPr="00A35250">
              <w:rPr>
                <w:sz w:val="18"/>
                <w:lang w:val="ru-RU"/>
              </w:rPr>
              <w:t>(не менее 3 раз)</w:t>
            </w:r>
          </w:p>
        </w:tc>
        <w:tc>
          <w:tcPr>
            <w:tcW w:w="2646" w:type="dxa"/>
          </w:tcPr>
          <w:p w:rsidR="00434FAB" w:rsidRPr="00A35250" w:rsidRDefault="00434FAB" w:rsidP="00082945">
            <w:pPr>
              <w:pStyle w:val="TableParagraph"/>
              <w:spacing w:before="50"/>
              <w:ind w:left="30" w:right="16"/>
              <w:jc w:val="center"/>
              <w:rPr>
                <w:sz w:val="18"/>
                <w:lang w:val="ru-RU"/>
              </w:rPr>
            </w:pPr>
            <w:r w:rsidRPr="00A35250">
              <w:rPr>
                <w:sz w:val="18"/>
                <w:lang w:val="ru-RU"/>
              </w:rPr>
              <w:t>Подтягивание на перекладине за 20 с</w:t>
            </w:r>
          </w:p>
          <w:p w:rsidR="00434FAB" w:rsidRPr="00A35250" w:rsidRDefault="00434FAB" w:rsidP="00082945">
            <w:pPr>
              <w:pStyle w:val="TableParagraph"/>
              <w:spacing w:before="1"/>
              <w:ind w:left="34" w:right="16"/>
              <w:jc w:val="center"/>
              <w:rPr>
                <w:sz w:val="18"/>
                <w:lang w:val="ru-RU"/>
              </w:rPr>
            </w:pPr>
            <w:r w:rsidRPr="00A35250">
              <w:rPr>
                <w:sz w:val="18"/>
                <w:lang w:val="ru-RU"/>
              </w:rPr>
              <w:t>(не менее 4 раз)</w:t>
            </w:r>
          </w:p>
        </w:tc>
      </w:tr>
    </w:tbl>
    <w:p w:rsidR="00434FAB" w:rsidRPr="00A35250" w:rsidRDefault="00434FAB" w:rsidP="00434FAB">
      <w:pPr>
        <w:pStyle w:val="af0"/>
        <w:spacing w:before="3"/>
        <w:ind w:left="0"/>
        <w:rPr>
          <w:sz w:val="8"/>
        </w:rPr>
      </w:pPr>
    </w:p>
    <w:tbl>
      <w:tblPr>
        <w:tblStyle w:val="TableNormal"/>
        <w:tblW w:w="0" w:type="auto"/>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0"/>
        <w:gridCol w:w="2830"/>
        <w:gridCol w:w="2551"/>
        <w:gridCol w:w="2646"/>
      </w:tblGrid>
      <w:tr w:rsidR="00434FAB" w:rsidRPr="00A35250" w:rsidTr="00082945">
        <w:trPr>
          <w:trHeight w:val="770"/>
        </w:trPr>
        <w:tc>
          <w:tcPr>
            <w:tcW w:w="1800" w:type="dxa"/>
            <w:vMerge w:val="restart"/>
            <w:tcBorders>
              <w:top w:val="nil"/>
            </w:tcBorders>
          </w:tcPr>
          <w:p w:rsidR="00434FAB" w:rsidRPr="00A35250" w:rsidRDefault="00434FAB" w:rsidP="00082945">
            <w:pPr>
              <w:pStyle w:val="TableParagraph"/>
              <w:ind w:left="0"/>
              <w:rPr>
                <w:sz w:val="18"/>
                <w:lang w:val="ru-RU"/>
              </w:rPr>
            </w:pPr>
          </w:p>
        </w:tc>
        <w:tc>
          <w:tcPr>
            <w:tcW w:w="2830" w:type="dxa"/>
            <w:tcBorders>
              <w:top w:val="nil"/>
            </w:tcBorders>
          </w:tcPr>
          <w:p w:rsidR="00434FAB" w:rsidRPr="00A35250" w:rsidRDefault="00434FAB" w:rsidP="00082945">
            <w:pPr>
              <w:pStyle w:val="TableParagraph"/>
              <w:spacing w:before="70"/>
              <w:ind w:left="25" w:right="13"/>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line="206" w:lineRule="exact"/>
              <w:ind w:left="28" w:right="12"/>
              <w:jc w:val="center"/>
              <w:rPr>
                <w:sz w:val="18"/>
              </w:rPr>
            </w:pPr>
            <w:r w:rsidRPr="00A35250">
              <w:rPr>
                <w:sz w:val="18"/>
              </w:rPr>
              <w:t>(</w:t>
            </w:r>
            <w:proofErr w:type="spellStart"/>
            <w:r w:rsidRPr="00A35250">
              <w:rPr>
                <w:sz w:val="18"/>
              </w:rPr>
              <w:t>неменее</w:t>
            </w:r>
            <w:proofErr w:type="spellEnd"/>
            <w:r w:rsidRPr="00A35250">
              <w:rPr>
                <w:sz w:val="18"/>
              </w:rPr>
              <w:t xml:space="preserve"> 10 </w:t>
            </w:r>
            <w:proofErr w:type="spellStart"/>
            <w:r w:rsidRPr="00A35250">
              <w:rPr>
                <w:sz w:val="18"/>
              </w:rPr>
              <w:t>раз</w:t>
            </w:r>
            <w:proofErr w:type="spellEnd"/>
            <w:r w:rsidRPr="00A35250">
              <w:rPr>
                <w:sz w:val="18"/>
              </w:rPr>
              <w:t>)</w:t>
            </w:r>
          </w:p>
        </w:tc>
        <w:tc>
          <w:tcPr>
            <w:tcW w:w="2551" w:type="dxa"/>
            <w:tcBorders>
              <w:top w:val="nil"/>
            </w:tcBorders>
          </w:tcPr>
          <w:p w:rsidR="00434FAB" w:rsidRPr="00A35250" w:rsidRDefault="00434FAB" w:rsidP="00082945">
            <w:pPr>
              <w:pStyle w:val="TableParagraph"/>
              <w:spacing w:before="70"/>
              <w:ind w:left="147" w:right="124"/>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line="206" w:lineRule="exact"/>
              <w:ind w:left="145" w:right="124"/>
              <w:jc w:val="center"/>
              <w:rPr>
                <w:sz w:val="18"/>
              </w:rPr>
            </w:pPr>
            <w:r w:rsidRPr="00A35250">
              <w:rPr>
                <w:sz w:val="18"/>
              </w:rPr>
              <w:t>(</w:t>
            </w:r>
            <w:proofErr w:type="spellStart"/>
            <w:r w:rsidRPr="00A35250">
              <w:rPr>
                <w:sz w:val="18"/>
              </w:rPr>
              <w:t>неменее</w:t>
            </w:r>
            <w:proofErr w:type="spellEnd"/>
            <w:r w:rsidRPr="00A35250">
              <w:rPr>
                <w:sz w:val="18"/>
              </w:rPr>
              <w:t xml:space="preserve"> 10 </w:t>
            </w:r>
            <w:proofErr w:type="spellStart"/>
            <w:r w:rsidRPr="00A35250">
              <w:rPr>
                <w:sz w:val="18"/>
              </w:rPr>
              <w:t>раз</w:t>
            </w:r>
            <w:proofErr w:type="spellEnd"/>
            <w:r w:rsidRPr="00A35250">
              <w:rPr>
                <w:sz w:val="18"/>
              </w:rPr>
              <w:t>)</w:t>
            </w:r>
          </w:p>
        </w:tc>
        <w:tc>
          <w:tcPr>
            <w:tcW w:w="2646" w:type="dxa"/>
            <w:tcBorders>
              <w:top w:val="nil"/>
            </w:tcBorders>
          </w:tcPr>
          <w:p w:rsidR="00434FAB" w:rsidRPr="00A35250" w:rsidRDefault="00434FAB" w:rsidP="00082945">
            <w:pPr>
              <w:pStyle w:val="TableParagraph"/>
              <w:spacing w:before="70"/>
              <w:ind w:left="35" w:right="16"/>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line="206" w:lineRule="exact"/>
              <w:ind w:left="35" w:right="16"/>
              <w:jc w:val="center"/>
              <w:rPr>
                <w:sz w:val="18"/>
              </w:rPr>
            </w:pPr>
            <w:r w:rsidRPr="00A35250">
              <w:rPr>
                <w:sz w:val="18"/>
              </w:rPr>
              <w:t>(</w:t>
            </w:r>
            <w:proofErr w:type="spellStart"/>
            <w:r w:rsidRPr="00A35250">
              <w:rPr>
                <w:sz w:val="18"/>
              </w:rPr>
              <w:t>неменее</w:t>
            </w:r>
            <w:proofErr w:type="spellEnd"/>
            <w:r w:rsidRPr="00A35250">
              <w:rPr>
                <w:sz w:val="18"/>
              </w:rPr>
              <w:t xml:space="preserve"> 10 </w:t>
            </w:r>
            <w:proofErr w:type="spellStart"/>
            <w:r w:rsidRPr="00A35250">
              <w:rPr>
                <w:sz w:val="18"/>
              </w:rPr>
              <w:t>раз</w:t>
            </w:r>
            <w:proofErr w:type="spellEnd"/>
            <w:r w:rsidRPr="00A35250">
              <w:rPr>
                <w:sz w:val="18"/>
              </w:rPr>
              <w:t>)</w:t>
            </w:r>
          </w:p>
        </w:tc>
      </w:tr>
      <w:tr w:rsidR="00434FAB" w:rsidRPr="00A35250" w:rsidTr="00082945">
        <w:trPr>
          <w:trHeight w:val="752"/>
        </w:trPr>
        <w:tc>
          <w:tcPr>
            <w:tcW w:w="1800" w:type="dxa"/>
            <w:vMerge/>
            <w:tcBorders>
              <w:top w:val="nil"/>
            </w:tcBorders>
          </w:tcPr>
          <w:p w:rsidR="00434FAB" w:rsidRPr="00A35250" w:rsidRDefault="00434FAB" w:rsidP="00082945">
            <w:pPr>
              <w:rPr>
                <w:sz w:val="2"/>
                <w:szCs w:val="2"/>
              </w:rPr>
            </w:pPr>
          </w:p>
        </w:tc>
        <w:tc>
          <w:tcPr>
            <w:tcW w:w="2830" w:type="dxa"/>
          </w:tcPr>
          <w:p w:rsidR="00434FAB" w:rsidRPr="00A35250" w:rsidRDefault="00434FAB" w:rsidP="00082945">
            <w:pPr>
              <w:pStyle w:val="TableParagraph"/>
              <w:spacing w:before="50"/>
              <w:ind w:left="28" w:right="13"/>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28" w:right="12"/>
              <w:jc w:val="center"/>
              <w:rPr>
                <w:sz w:val="18"/>
              </w:rPr>
            </w:pPr>
            <w:r w:rsidRPr="00A35250">
              <w:rPr>
                <w:sz w:val="18"/>
              </w:rPr>
              <w:t>(</w:t>
            </w:r>
            <w:proofErr w:type="spellStart"/>
            <w:r w:rsidRPr="00A35250">
              <w:rPr>
                <w:sz w:val="18"/>
              </w:rPr>
              <w:t>неменее</w:t>
            </w:r>
            <w:proofErr w:type="spellEnd"/>
            <w:r w:rsidRPr="00A35250">
              <w:rPr>
                <w:sz w:val="18"/>
              </w:rPr>
              <w:t xml:space="preserve"> 4 </w:t>
            </w:r>
            <w:proofErr w:type="spellStart"/>
            <w:r w:rsidRPr="00A35250">
              <w:rPr>
                <w:sz w:val="18"/>
              </w:rPr>
              <w:t>раз</w:t>
            </w:r>
            <w:proofErr w:type="spellEnd"/>
            <w:r w:rsidRPr="00A35250">
              <w:rPr>
                <w:sz w:val="18"/>
              </w:rPr>
              <w:t>)</w:t>
            </w:r>
          </w:p>
        </w:tc>
        <w:tc>
          <w:tcPr>
            <w:tcW w:w="2551" w:type="dxa"/>
          </w:tcPr>
          <w:p w:rsidR="00434FAB" w:rsidRPr="00A35250" w:rsidRDefault="00434FAB" w:rsidP="00082945">
            <w:pPr>
              <w:pStyle w:val="TableParagraph"/>
              <w:spacing w:before="50"/>
              <w:ind w:left="144" w:right="124"/>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146" w:right="124"/>
              <w:jc w:val="center"/>
              <w:rPr>
                <w:sz w:val="18"/>
              </w:rPr>
            </w:pPr>
            <w:r w:rsidRPr="00A35250">
              <w:rPr>
                <w:sz w:val="18"/>
              </w:rPr>
              <w:t>(</w:t>
            </w:r>
            <w:proofErr w:type="spellStart"/>
            <w:r w:rsidRPr="00A35250">
              <w:rPr>
                <w:sz w:val="18"/>
              </w:rPr>
              <w:t>неменее</w:t>
            </w:r>
            <w:proofErr w:type="spellEnd"/>
            <w:r w:rsidRPr="00A35250">
              <w:rPr>
                <w:sz w:val="18"/>
              </w:rPr>
              <w:t xml:space="preserve"> 5 </w:t>
            </w:r>
            <w:proofErr w:type="spellStart"/>
            <w:r w:rsidRPr="00A35250">
              <w:rPr>
                <w:sz w:val="18"/>
              </w:rPr>
              <w:t>раз</w:t>
            </w:r>
            <w:proofErr w:type="spellEnd"/>
            <w:r w:rsidRPr="00A35250">
              <w:rPr>
                <w:sz w:val="18"/>
              </w:rPr>
              <w:t>)</w:t>
            </w:r>
          </w:p>
        </w:tc>
        <w:tc>
          <w:tcPr>
            <w:tcW w:w="2646" w:type="dxa"/>
          </w:tcPr>
          <w:p w:rsidR="00434FAB" w:rsidRPr="00A35250" w:rsidRDefault="00434FAB" w:rsidP="00082945">
            <w:pPr>
              <w:pStyle w:val="TableParagraph"/>
              <w:spacing w:before="50"/>
              <w:ind w:left="36" w:right="16"/>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36" w:right="16"/>
              <w:jc w:val="center"/>
              <w:rPr>
                <w:sz w:val="18"/>
              </w:rPr>
            </w:pPr>
            <w:r w:rsidRPr="00A35250">
              <w:rPr>
                <w:sz w:val="18"/>
              </w:rPr>
              <w:t>(</w:t>
            </w:r>
            <w:proofErr w:type="spellStart"/>
            <w:r w:rsidRPr="00A35250">
              <w:rPr>
                <w:sz w:val="18"/>
              </w:rPr>
              <w:t>неменее</w:t>
            </w:r>
            <w:proofErr w:type="spellEnd"/>
            <w:r w:rsidRPr="00A35250">
              <w:rPr>
                <w:sz w:val="18"/>
              </w:rPr>
              <w:t xml:space="preserve"> 5 </w:t>
            </w:r>
            <w:proofErr w:type="spellStart"/>
            <w:r w:rsidRPr="00A35250">
              <w:rPr>
                <w:sz w:val="18"/>
              </w:rPr>
              <w:t>раз</w:t>
            </w:r>
            <w:proofErr w:type="spellEnd"/>
            <w:r w:rsidRPr="00A35250">
              <w:rPr>
                <w:sz w:val="18"/>
              </w:rPr>
              <w:t>)</w:t>
            </w:r>
          </w:p>
        </w:tc>
      </w:tr>
    </w:tbl>
    <w:p w:rsidR="00434FAB" w:rsidRPr="00A35250" w:rsidRDefault="00434FAB" w:rsidP="00434FAB">
      <w:pPr>
        <w:pStyle w:val="af0"/>
        <w:spacing w:before="4"/>
        <w:ind w:left="0"/>
        <w:rPr>
          <w:sz w:val="9"/>
        </w:rPr>
      </w:pPr>
    </w:p>
    <w:p w:rsidR="00434FAB" w:rsidRPr="00B010E1" w:rsidRDefault="002C029C" w:rsidP="002C029C">
      <w:pPr>
        <w:spacing w:before="94" w:line="183" w:lineRule="exact"/>
        <w:jc w:val="right"/>
        <w:rPr>
          <w:b/>
          <w:sz w:val="16"/>
        </w:rPr>
      </w:pPr>
      <w:r w:rsidRPr="00B010E1">
        <w:rPr>
          <w:b/>
          <w:sz w:val="16"/>
        </w:rPr>
        <w:t>Приложение № 12</w:t>
      </w:r>
    </w:p>
    <w:p w:rsidR="00434FAB" w:rsidRPr="00B010E1" w:rsidRDefault="00434FAB" w:rsidP="00434FAB">
      <w:pPr>
        <w:pStyle w:val="af0"/>
        <w:ind w:left="764" w:right="624"/>
        <w:jc w:val="center"/>
        <w:rPr>
          <w:b/>
          <w:sz w:val="28"/>
          <w:szCs w:val="28"/>
        </w:rPr>
      </w:pPr>
      <w:r w:rsidRPr="00B010E1">
        <w:rPr>
          <w:b/>
          <w:sz w:val="28"/>
          <w:szCs w:val="28"/>
        </w:rPr>
        <w:t>Нормативы общей физической и специальной физической подготовки для зачисления (перевода) в группы на тренировочном этапе</w:t>
      </w:r>
    </w:p>
    <w:p w:rsidR="00434FAB" w:rsidRPr="00B010E1" w:rsidRDefault="00434FAB" w:rsidP="00434FAB">
      <w:pPr>
        <w:pStyle w:val="af0"/>
        <w:ind w:left="760" w:right="625"/>
        <w:jc w:val="center"/>
        <w:rPr>
          <w:b/>
          <w:sz w:val="28"/>
          <w:szCs w:val="28"/>
        </w:rPr>
      </w:pPr>
      <w:r w:rsidRPr="00B010E1">
        <w:rPr>
          <w:b/>
          <w:sz w:val="28"/>
          <w:szCs w:val="28"/>
        </w:rPr>
        <w:t>(этапе спортивной специализации) спортивной подготовки</w:t>
      </w:r>
    </w:p>
    <w:p w:rsidR="00434FAB" w:rsidRPr="00A35250" w:rsidRDefault="00434FAB" w:rsidP="00434FAB">
      <w:pPr>
        <w:pStyle w:val="af0"/>
        <w:spacing w:before="4"/>
        <w:ind w:left="0"/>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1843"/>
        <w:gridCol w:w="1843"/>
        <w:gridCol w:w="1843"/>
        <w:gridCol w:w="1982"/>
      </w:tblGrid>
      <w:tr w:rsidR="00434FAB" w:rsidRPr="00A35250" w:rsidTr="00082945">
        <w:trPr>
          <w:trHeight w:val="532"/>
        </w:trPr>
        <w:tc>
          <w:tcPr>
            <w:tcW w:w="2127" w:type="dxa"/>
            <w:vMerge w:val="restart"/>
          </w:tcPr>
          <w:p w:rsidR="00434FAB" w:rsidRPr="00A35250" w:rsidRDefault="00434FAB" w:rsidP="00082945">
            <w:pPr>
              <w:pStyle w:val="TableParagraph"/>
              <w:spacing w:before="71"/>
              <w:ind w:left="726" w:right="78" w:hanging="612"/>
              <w:rPr>
                <w:sz w:val="18"/>
              </w:rPr>
            </w:pPr>
            <w:proofErr w:type="spellStart"/>
            <w:r w:rsidRPr="00A35250">
              <w:rPr>
                <w:sz w:val="18"/>
              </w:rPr>
              <w:t>Развиваемоефизическоекачество</w:t>
            </w:r>
            <w:proofErr w:type="spellEnd"/>
          </w:p>
        </w:tc>
        <w:tc>
          <w:tcPr>
            <w:tcW w:w="7511" w:type="dxa"/>
            <w:gridSpan w:val="4"/>
          </w:tcPr>
          <w:p w:rsidR="00434FAB" w:rsidRPr="00A35250" w:rsidRDefault="00434FAB" w:rsidP="00082945">
            <w:pPr>
              <w:pStyle w:val="TableParagraph"/>
              <w:spacing w:before="71"/>
              <w:ind w:left="2447"/>
              <w:rPr>
                <w:sz w:val="18"/>
              </w:rPr>
            </w:pPr>
            <w:proofErr w:type="spellStart"/>
            <w:r w:rsidRPr="00A35250">
              <w:rPr>
                <w:sz w:val="18"/>
              </w:rPr>
              <w:t>Контрольныеупражнения</w:t>
            </w:r>
            <w:proofErr w:type="spellEnd"/>
            <w:r w:rsidRPr="00A35250">
              <w:rPr>
                <w:sz w:val="18"/>
              </w:rPr>
              <w:t xml:space="preserve"> (</w:t>
            </w:r>
            <w:proofErr w:type="spellStart"/>
            <w:r w:rsidRPr="00A35250">
              <w:rPr>
                <w:sz w:val="18"/>
              </w:rPr>
              <w:t>тесты</w:t>
            </w:r>
            <w:proofErr w:type="spellEnd"/>
            <w:r w:rsidRPr="00A35250">
              <w:rPr>
                <w:sz w:val="18"/>
              </w:rPr>
              <w:t>)</w:t>
            </w:r>
          </w:p>
        </w:tc>
      </w:tr>
      <w:tr w:rsidR="00434FAB" w:rsidRPr="00A35250" w:rsidTr="00082945">
        <w:trPr>
          <w:trHeight w:val="400"/>
        </w:trPr>
        <w:tc>
          <w:tcPr>
            <w:tcW w:w="2127" w:type="dxa"/>
            <w:vMerge/>
            <w:tcBorders>
              <w:top w:val="nil"/>
            </w:tcBorders>
          </w:tcPr>
          <w:p w:rsidR="00434FAB" w:rsidRPr="00A35250" w:rsidRDefault="00434FAB" w:rsidP="00082945">
            <w:pPr>
              <w:rPr>
                <w:sz w:val="2"/>
                <w:szCs w:val="2"/>
              </w:rPr>
            </w:pPr>
          </w:p>
        </w:tc>
        <w:tc>
          <w:tcPr>
            <w:tcW w:w="1843" w:type="dxa"/>
          </w:tcPr>
          <w:p w:rsidR="00434FAB" w:rsidRPr="00A35250" w:rsidRDefault="00434FAB" w:rsidP="00082945">
            <w:pPr>
              <w:pStyle w:val="TableParagraph"/>
              <w:spacing w:before="71"/>
              <w:ind w:left="17" w:right="1"/>
              <w:jc w:val="center"/>
              <w:rPr>
                <w:sz w:val="18"/>
              </w:rPr>
            </w:pPr>
            <w:r w:rsidRPr="00A35250">
              <w:rPr>
                <w:sz w:val="18"/>
              </w:rPr>
              <w:t xml:space="preserve">1-й </w:t>
            </w:r>
            <w:proofErr w:type="spellStart"/>
            <w:r w:rsidRPr="00A35250">
              <w:rPr>
                <w:sz w:val="18"/>
              </w:rPr>
              <w:t>год</w:t>
            </w:r>
            <w:proofErr w:type="spellEnd"/>
          </w:p>
        </w:tc>
        <w:tc>
          <w:tcPr>
            <w:tcW w:w="1843" w:type="dxa"/>
          </w:tcPr>
          <w:p w:rsidR="00434FAB" w:rsidRPr="00A35250" w:rsidRDefault="00434FAB" w:rsidP="00082945">
            <w:pPr>
              <w:pStyle w:val="TableParagraph"/>
              <w:spacing w:before="71"/>
              <w:ind w:left="23" w:right="1"/>
              <w:jc w:val="center"/>
              <w:rPr>
                <w:sz w:val="18"/>
              </w:rPr>
            </w:pPr>
            <w:r w:rsidRPr="00A35250">
              <w:rPr>
                <w:sz w:val="18"/>
              </w:rPr>
              <w:t xml:space="preserve">2-й </w:t>
            </w:r>
            <w:proofErr w:type="spellStart"/>
            <w:r w:rsidRPr="00A35250">
              <w:rPr>
                <w:sz w:val="18"/>
              </w:rPr>
              <w:t>год</w:t>
            </w:r>
            <w:proofErr w:type="spellEnd"/>
          </w:p>
        </w:tc>
        <w:tc>
          <w:tcPr>
            <w:tcW w:w="1843" w:type="dxa"/>
          </w:tcPr>
          <w:p w:rsidR="00434FAB" w:rsidRPr="00A35250" w:rsidRDefault="00434FAB" w:rsidP="00082945">
            <w:pPr>
              <w:pStyle w:val="TableParagraph"/>
              <w:spacing w:before="71"/>
              <w:ind w:left="24" w:right="1"/>
              <w:jc w:val="center"/>
              <w:rPr>
                <w:sz w:val="18"/>
              </w:rPr>
            </w:pPr>
            <w:r w:rsidRPr="00A35250">
              <w:rPr>
                <w:sz w:val="18"/>
              </w:rPr>
              <w:t xml:space="preserve">3-й </w:t>
            </w:r>
            <w:proofErr w:type="spellStart"/>
            <w:r w:rsidRPr="00A35250">
              <w:rPr>
                <w:sz w:val="18"/>
              </w:rPr>
              <w:t>год</w:t>
            </w:r>
            <w:proofErr w:type="spellEnd"/>
          </w:p>
        </w:tc>
        <w:tc>
          <w:tcPr>
            <w:tcW w:w="1982" w:type="dxa"/>
          </w:tcPr>
          <w:p w:rsidR="00434FAB" w:rsidRPr="00A35250" w:rsidRDefault="00434FAB" w:rsidP="00082945">
            <w:pPr>
              <w:pStyle w:val="TableParagraph"/>
              <w:spacing w:before="71"/>
              <w:ind w:left="46" w:right="21"/>
              <w:jc w:val="center"/>
              <w:rPr>
                <w:sz w:val="18"/>
              </w:rPr>
            </w:pPr>
            <w:r w:rsidRPr="00A35250">
              <w:rPr>
                <w:sz w:val="18"/>
              </w:rPr>
              <w:t xml:space="preserve">4-й </w:t>
            </w:r>
            <w:proofErr w:type="spellStart"/>
            <w:r w:rsidRPr="00A35250">
              <w:rPr>
                <w:sz w:val="18"/>
              </w:rPr>
              <w:t>год</w:t>
            </w:r>
            <w:proofErr w:type="spellEnd"/>
          </w:p>
        </w:tc>
      </w:tr>
      <w:tr w:rsidR="00434FAB" w:rsidRPr="00A35250" w:rsidTr="00082945">
        <w:trPr>
          <w:trHeight w:val="728"/>
        </w:trPr>
        <w:tc>
          <w:tcPr>
            <w:tcW w:w="2127" w:type="dxa"/>
            <w:vMerge w:val="restart"/>
          </w:tcPr>
          <w:p w:rsidR="00434FAB" w:rsidRPr="00A35250" w:rsidRDefault="00434FAB" w:rsidP="00082945">
            <w:pPr>
              <w:pStyle w:val="TableParagraph"/>
              <w:spacing w:before="50"/>
              <w:ind w:left="700"/>
              <w:rPr>
                <w:sz w:val="18"/>
              </w:rPr>
            </w:pPr>
            <w:proofErr w:type="spellStart"/>
            <w:r w:rsidRPr="00A35250">
              <w:rPr>
                <w:sz w:val="18"/>
              </w:rPr>
              <w:t>Быстрота</w:t>
            </w:r>
            <w:proofErr w:type="spellEnd"/>
          </w:p>
        </w:tc>
        <w:tc>
          <w:tcPr>
            <w:tcW w:w="1843" w:type="dxa"/>
          </w:tcPr>
          <w:p w:rsidR="00434FAB" w:rsidRPr="00A35250" w:rsidRDefault="00434FAB" w:rsidP="00082945">
            <w:pPr>
              <w:pStyle w:val="TableParagraph"/>
              <w:spacing w:before="50"/>
              <w:ind w:left="335" w:right="300" w:firstLine="153"/>
              <w:rPr>
                <w:sz w:val="18"/>
                <w:lang w:val="ru-RU"/>
              </w:rPr>
            </w:pPr>
            <w:r w:rsidRPr="00A35250">
              <w:rPr>
                <w:sz w:val="18"/>
                <w:lang w:val="ru-RU"/>
              </w:rPr>
              <w:t>Бег на 30 м (не более 5,6 с)</w:t>
            </w:r>
          </w:p>
        </w:tc>
        <w:tc>
          <w:tcPr>
            <w:tcW w:w="1843" w:type="dxa"/>
          </w:tcPr>
          <w:p w:rsidR="00434FAB" w:rsidRPr="00A35250" w:rsidRDefault="00434FAB" w:rsidP="00082945">
            <w:pPr>
              <w:pStyle w:val="TableParagraph"/>
              <w:spacing w:before="50"/>
              <w:ind w:left="338" w:right="297" w:firstLine="151"/>
              <w:rPr>
                <w:sz w:val="18"/>
                <w:lang w:val="ru-RU"/>
              </w:rPr>
            </w:pPr>
            <w:r w:rsidRPr="00A35250">
              <w:rPr>
                <w:sz w:val="18"/>
                <w:lang w:val="ru-RU"/>
              </w:rPr>
              <w:t>Бег на 30 м (не более 5,5 с)</w:t>
            </w:r>
          </w:p>
        </w:tc>
        <w:tc>
          <w:tcPr>
            <w:tcW w:w="1843" w:type="dxa"/>
          </w:tcPr>
          <w:p w:rsidR="00434FAB" w:rsidRPr="00A35250" w:rsidRDefault="00434FAB" w:rsidP="00082945">
            <w:pPr>
              <w:pStyle w:val="TableParagraph"/>
              <w:spacing w:before="50"/>
              <w:ind w:left="338" w:right="297" w:firstLine="151"/>
              <w:rPr>
                <w:sz w:val="18"/>
                <w:lang w:val="ru-RU"/>
              </w:rPr>
            </w:pPr>
            <w:r w:rsidRPr="00A35250">
              <w:rPr>
                <w:sz w:val="18"/>
                <w:lang w:val="ru-RU"/>
              </w:rPr>
              <w:t>Бег на 30 м (не более 5,5 с)</w:t>
            </w:r>
          </w:p>
        </w:tc>
        <w:tc>
          <w:tcPr>
            <w:tcW w:w="1982" w:type="dxa"/>
          </w:tcPr>
          <w:p w:rsidR="00434FAB" w:rsidRPr="00A35250" w:rsidRDefault="00434FAB" w:rsidP="00082945">
            <w:pPr>
              <w:pStyle w:val="TableParagraph"/>
              <w:spacing w:before="50"/>
              <w:ind w:left="409" w:right="365" w:firstLine="151"/>
              <w:rPr>
                <w:sz w:val="18"/>
                <w:lang w:val="ru-RU"/>
              </w:rPr>
            </w:pPr>
            <w:r w:rsidRPr="00A35250">
              <w:rPr>
                <w:sz w:val="18"/>
                <w:lang w:val="ru-RU"/>
              </w:rPr>
              <w:t>Бег на 30 м (не более 5,4 с)</w:t>
            </w:r>
          </w:p>
        </w:tc>
      </w:tr>
      <w:tr w:rsidR="00434FAB" w:rsidRPr="00A35250" w:rsidTr="00082945">
        <w:trPr>
          <w:trHeight w:val="544"/>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335" w:right="318" w:firstLine="264"/>
              <w:rPr>
                <w:sz w:val="18"/>
                <w:lang w:val="ru-RU"/>
              </w:rPr>
            </w:pPr>
            <w:r w:rsidRPr="00A35250">
              <w:rPr>
                <w:sz w:val="18"/>
                <w:lang w:val="ru-RU"/>
              </w:rPr>
              <w:t>Бег 60 м (не более 9,6</w:t>
            </w:r>
            <w:r w:rsidRPr="00A35250">
              <w:rPr>
                <w:spacing w:val="-11"/>
                <w:sz w:val="18"/>
                <w:lang w:val="ru-RU"/>
              </w:rPr>
              <w:t>с)</w:t>
            </w:r>
          </w:p>
        </w:tc>
        <w:tc>
          <w:tcPr>
            <w:tcW w:w="1843" w:type="dxa"/>
          </w:tcPr>
          <w:p w:rsidR="00434FAB" w:rsidRPr="00A35250" w:rsidRDefault="00434FAB" w:rsidP="00082945">
            <w:pPr>
              <w:pStyle w:val="TableParagraph"/>
              <w:spacing w:before="50"/>
              <w:ind w:left="338" w:right="315" w:firstLine="261"/>
              <w:rPr>
                <w:sz w:val="18"/>
                <w:lang w:val="ru-RU"/>
              </w:rPr>
            </w:pPr>
            <w:r w:rsidRPr="00A35250">
              <w:rPr>
                <w:sz w:val="18"/>
                <w:lang w:val="ru-RU"/>
              </w:rPr>
              <w:t>Бег 60 м (не более 9,5</w:t>
            </w:r>
            <w:r w:rsidRPr="00A35250">
              <w:rPr>
                <w:spacing w:val="-11"/>
                <w:sz w:val="18"/>
                <w:lang w:val="ru-RU"/>
              </w:rPr>
              <w:t>с)</w:t>
            </w:r>
          </w:p>
        </w:tc>
        <w:tc>
          <w:tcPr>
            <w:tcW w:w="1843" w:type="dxa"/>
          </w:tcPr>
          <w:p w:rsidR="00434FAB" w:rsidRPr="00A35250" w:rsidRDefault="00434FAB" w:rsidP="00082945">
            <w:pPr>
              <w:pStyle w:val="TableParagraph"/>
              <w:spacing w:before="50"/>
              <w:ind w:left="338" w:right="314" w:firstLine="261"/>
              <w:rPr>
                <w:sz w:val="18"/>
                <w:lang w:val="ru-RU"/>
              </w:rPr>
            </w:pPr>
            <w:r w:rsidRPr="00A35250">
              <w:rPr>
                <w:sz w:val="18"/>
                <w:lang w:val="ru-RU"/>
              </w:rPr>
              <w:t>Бег 60 м (не более 9,5</w:t>
            </w:r>
            <w:r w:rsidRPr="00A35250">
              <w:rPr>
                <w:spacing w:val="-11"/>
                <w:sz w:val="18"/>
                <w:lang w:val="ru-RU"/>
              </w:rPr>
              <w:t>с)</w:t>
            </w:r>
          </w:p>
        </w:tc>
        <w:tc>
          <w:tcPr>
            <w:tcW w:w="1982" w:type="dxa"/>
          </w:tcPr>
          <w:p w:rsidR="00434FAB" w:rsidRPr="00A35250" w:rsidRDefault="00434FAB" w:rsidP="00082945">
            <w:pPr>
              <w:pStyle w:val="TableParagraph"/>
              <w:spacing w:before="50"/>
              <w:ind w:left="409" w:right="383" w:firstLine="261"/>
              <w:rPr>
                <w:sz w:val="18"/>
                <w:lang w:val="ru-RU"/>
              </w:rPr>
            </w:pPr>
            <w:r w:rsidRPr="00A35250">
              <w:rPr>
                <w:sz w:val="18"/>
                <w:lang w:val="ru-RU"/>
              </w:rPr>
              <w:t>Бег 60 м (не более 9,4</w:t>
            </w:r>
            <w:r w:rsidRPr="00A35250">
              <w:rPr>
                <w:spacing w:val="-11"/>
                <w:sz w:val="18"/>
                <w:lang w:val="ru-RU"/>
              </w:rPr>
              <w:t>с)</w:t>
            </w:r>
          </w:p>
        </w:tc>
      </w:tr>
      <w:tr w:rsidR="00434FAB" w:rsidRPr="00A35250" w:rsidTr="00082945">
        <w:trPr>
          <w:trHeight w:val="544"/>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16"/>
              <w:jc w:val="center"/>
              <w:rPr>
                <w:sz w:val="18"/>
              </w:rPr>
            </w:pPr>
            <w:r w:rsidRPr="00A35250">
              <w:rPr>
                <w:w w:val="99"/>
                <w:sz w:val="18"/>
              </w:rPr>
              <w:t>-</w:t>
            </w:r>
          </w:p>
        </w:tc>
        <w:tc>
          <w:tcPr>
            <w:tcW w:w="1843" w:type="dxa"/>
          </w:tcPr>
          <w:p w:rsidR="00434FAB" w:rsidRPr="00A35250" w:rsidRDefault="00434FAB" w:rsidP="00082945">
            <w:pPr>
              <w:pStyle w:val="TableParagraph"/>
              <w:spacing w:before="50"/>
              <w:ind w:left="17"/>
              <w:jc w:val="center"/>
              <w:rPr>
                <w:sz w:val="18"/>
              </w:rPr>
            </w:pPr>
            <w:r w:rsidRPr="00A35250">
              <w:rPr>
                <w:w w:val="99"/>
                <w:sz w:val="18"/>
              </w:rPr>
              <w:t>-</w:t>
            </w:r>
          </w:p>
        </w:tc>
        <w:tc>
          <w:tcPr>
            <w:tcW w:w="1843" w:type="dxa"/>
          </w:tcPr>
          <w:p w:rsidR="00434FAB" w:rsidRPr="00A35250" w:rsidRDefault="00434FAB" w:rsidP="00082945">
            <w:pPr>
              <w:pStyle w:val="TableParagraph"/>
              <w:spacing w:before="50"/>
              <w:ind w:left="18"/>
              <w:jc w:val="center"/>
              <w:rPr>
                <w:sz w:val="18"/>
              </w:rPr>
            </w:pPr>
            <w:r w:rsidRPr="00A35250">
              <w:rPr>
                <w:w w:val="99"/>
                <w:sz w:val="18"/>
              </w:rPr>
              <w:t>-</w:t>
            </w:r>
          </w:p>
        </w:tc>
        <w:tc>
          <w:tcPr>
            <w:tcW w:w="1982" w:type="dxa"/>
          </w:tcPr>
          <w:p w:rsidR="00434FAB" w:rsidRPr="00A35250" w:rsidRDefault="00434FAB" w:rsidP="00082945">
            <w:pPr>
              <w:pStyle w:val="TableParagraph"/>
              <w:spacing w:before="50"/>
              <w:ind w:left="452" w:right="412" w:firstLine="62"/>
              <w:rPr>
                <w:sz w:val="18"/>
                <w:lang w:val="ru-RU"/>
              </w:rPr>
            </w:pPr>
            <w:r w:rsidRPr="00A35250">
              <w:rPr>
                <w:sz w:val="18"/>
                <w:lang w:val="ru-RU"/>
              </w:rPr>
              <w:t>Бег на 100 м (не более 15с)</w:t>
            </w:r>
          </w:p>
        </w:tc>
      </w:tr>
      <w:tr w:rsidR="00434FAB" w:rsidRPr="00A35250" w:rsidTr="00082945">
        <w:trPr>
          <w:trHeight w:val="750"/>
        </w:trPr>
        <w:tc>
          <w:tcPr>
            <w:tcW w:w="2127" w:type="dxa"/>
            <w:vMerge w:val="restart"/>
          </w:tcPr>
          <w:p w:rsidR="00434FAB" w:rsidRPr="00A35250" w:rsidRDefault="00434FAB" w:rsidP="00082945">
            <w:pPr>
              <w:pStyle w:val="TableParagraph"/>
              <w:spacing w:before="50"/>
              <w:ind w:left="546"/>
              <w:rPr>
                <w:sz w:val="18"/>
              </w:rPr>
            </w:pPr>
            <w:proofErr w:type="spellStart"/>
            <w:r w:rsidRPr="00A35250">
              <w:rPr>
                <w:sz w:val="18"/>
              </w:rPr>
              <w:t>Координация</w:t>
            </w:r>
            <w:proofErr w:type="spellEnd"/>
          </w:p>
        </w:tc>
        <w:tc>
          <w:tcPr>
            <w:tcW w:w="1843" w:type="dxa"/>
          </w:tcPr>
          <w:p w:rsidR="00434FAB" w:rsidRPr="00A35250" w:rsidRDefault="00434FAB" w:rsidP="00082945">
            <w:pPr>
              <w:pStyle w:val="TableParagraph"/>
              <w:spacing w:before="50"/>
              <w:ind w:left="613" w:right="301" w:hanging="279"/>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w:t>
            </w:r>
          </w:p>
          <w:p w:rsidR="00434FAB" w:rsidRPr="00A35250" w:rsidRDefault="00434FAB" w:rsidP="00082945">
            <w:pPr>
              <w:pStyle w:val="TableParagraph"/>
              <w:spacing w:before="1"/>
              <w:ind w:left="335"/>
              <w:rPr>
                <w:sz w:val="18"/>
                <w:lang w:val="ru-RU"/>
              </w:rPr>
            </w:pPr>
            <w:r w:rsidRPr="00A35250">
              <w:rPr>
                <w:sz w:val="18"/>
                <w:lang w:val="ru-RU"/>
              </w:rPr>
              <w:t>(не более 7,6 с)</w:t>
            </w:r>
          </w:p>
        </w:tc>
        <w:tc>
          <w:tcPr>
            <w:tcW w:w="1843" w:type="dxa"/>
          </w:tcPr>
          <w:p w:rsidR="00434FAB" w:rsidRPr="00A35250" w:rsidRDefault="00434FAB" w:rsidP="00082945">
            <w:pPr>
              <w:pStyle w:val="TableParagraph"/>
              <w:spacing w:before="50"/>
              <w:ind w:left="616" w:right="298" w:hanging="279"/>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w:t>
            </w:r>
          </w:p>
          <w:p w:rsidR="00434FAB" w:rsidRPr="00A35250" w:rsidRDefault="00434FAB" w:rsidP="00082945">
            <w:pPr>
              <w:pStyle w:val="TableParagraph"/>
              <w:spacing w:before="1"/>
              <w:ind w:left="338"/>
              <w:rPr>
                <w:sz w:val="18"/>
                <w:lang w:val="ru-RU"/>
              </w:rPr>
            </w:pPr>
            <w:r w:rsidRPr="00A35250">
              <w:rPr>
                <w:sz w:val="18"/>
                <w:lang w:val="ru-RU"/>
              </w:rPr>
              <w:t>(не более 7,6 с)</w:t>
            </w:r>
          </w:p>
        </w:tc>
        <w:tc>
          <w:tcPr>
            <w:tcW w:w="1843" w:type="dxa"/>
          </w:tcPr>
          <w:p w:rsidR="00434FAB" w:rsidRPr="00A35250" w:rsidRDefault="00434FAB" w:rsidP="00082945">
            <w:pPr>
              <w:pStyle w:val="TableParagraph"/>
              <w:spacing w:before="50"/>
              <w:ind w:left="617" w:right="297" w:hanging="279"/>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w:t>
            </w:r>
          </w:p>
          <w:p w:rsidR="00434FAB" w:rsidRPr="00A35250" w:rsidRDefault="00434FAB" w:rsidP="00082945">
            <w:pPr>
              <w:pStyle w:val="TableParagraph"/>
              <w:spacing w:before="1"/>
              <w:ind w:left="338"/>
              <w:rPr>
                <w:sz w:val="18"/>
                <w:lang w:val="ru-RU"/>
              </w:rPr>
            </w:pPr>
            <w:r w:rsidRPr="00A35250">
              <w:rPr>
                <w:sz w:val="18"/>
                <w:lang w:val="ru-RU"/>
              </w:rPr>
              <w:t>(не более 7,6 с)</w:t>
            </w:r>
          </w:p>
        </w:tc>
        <w:tc>
          <w:tcPr>
            <w:tcW w:w="1982" w:type="dxa"/>
          </w:tcPr>
          <w:p w:rsidR="00434FAB" w:rsidRPr="00A35250" w:rsidRDefault="00434FAB" w:rsidP="00082945">
            <w:pPr>
              <w:pStyle w:val="TableParagraph"/>
              <w:spacing w:before="50"/>
              <w:ind w:left="711" w:right="366" w:hanging="303"/>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w:t>
            </w:r>
          </w:p>
          <w:p w:rsidR="00434FAB" w:rsidRPr="00A35250" w:rsidRDefault="00434FAB" w:rsidP="00082945">
            <w:pPr>
              <w:pStyle w:val="TableParagraph"/>
              <w:spacing w:before="1"/>
              <w:ind w:left="409"/>
              <w:rPr>
                <w:sz w:val="18"/>
                <w:lang w:val="ru-RU"/>
              </w:rPr>
            </w:pPr>
            <w:r w:rsidRPr="00A35250">
              <w:rPr>
                <w:sz w:val="18"/>
                <w:lang w:val="ru-RU"/>
              </w:rPr>
              <w:t>(не более 7,6 с)</w:t>
            </w:r>
          </w:p>
        </w:tc>
      </w:tr>
      <w:tr w:rsidR="00434FAB" w:rsidRPr="00A35250" w:rsidTr="00082945">
        <w:trPr>
          <w:trHeight w:val="752"/>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2"/>
              <w:ind w:left="16"/>
              <w:jc w:val="center"/>
              <w:rPr>
                <w:sz w:val="18"/>
              </w:rPr>
            </w:pPr>
            <w:r w:rsidRPr="00A35250">
              <w:rPr>
                <w:w w:val="99"/>
                <w:sz w:val="18"/>
              </w:rPr>
              <w:t>-</w:t>
            </w:r>
          </w:p>
        </w:tc>
        <w:tc>
          <w:tcPr>
            <w:tcW w:w="1843" w:type="dxa"/>
          </w:tcPr>
          <w:p w:rsidR="00434FAB" w:rsidRPr="00A35250" w:rsidRDefault="00434FAB" w:rsidP="00082945">
            <w:pPr>
              <w:pStyle w:val="TableParagraph"/>
              <w:spacing w:before="52"/>
              <w:ind w:left="17"/>
              <w:jc w:val="center"/>
              <w:rPr>
                <w:sz w:val="18"/>
              </w:rPr>
            </w:pPr>
            <w:r w:rsidRPr="00A35250">
              <w:rPr>
                <w:w w:val="99"/>
                <w:sz w:val="18"/>
              </w:rPr>
              <w:t>-</w:t>
            </w:r>
          </w:p>
        </w:tc>
        <w:tc>
          <w:tcPr>
            <w:tcW w:w="1843" w:type="dxa"/>
          </w:tcPr>
          <w:p w:rsidR="00434FAB" w:rsidRPr="00A35250" w:rsidRDefault="00434FAB" w:rsidP="00082945">
            <w:pPr>
              <w:pStyle w:val="TableParagraph"/>
              <w:spacing w:before="52"/>
              <w:ind w:left="18"/>
              <w:jc w:val="center"/>
              <w:rPr>
                <w:sz w:val="18"/>
              </w:rPr>
            </w:pPr>
            <w:r w:rsidRPr="00A35250">
              <w:rPr>
                <w:w w:val="99"/>
                <w:sz w:val="18"/>
              </w:rPr>
              <w:t>-</w:t>
            </w:r>
          </w:p>
        </w:tc>
        <w:tc>
          <w:tcPr>
            <w:tcW w:w="1982" w:type="dxa"/>
          </w:tcPr>
          <w:p w:rsidR="00434FAB" w:rsidRPr="00A35250" w:rsidRDefault="00434FAB" w:rsidP="00082945">
            <w:pPr>
              <w:pStyle w:val="TableParagraph"/>
              <w:spacing w:before="52"/>
              <w:ind w:left="45" w:right="25"/>
              <w:jc w:val="center"/>
              <w:rPr>
                <w:sz w:val="18"/>
                <w:lang w:val="ru-RU"/>
              </w:rPr>
            </w:pPr>
            <w:r w:rsidRPr="00A35250">
              <w:rPr>
                <w:sz w:val="18"/>
                <w:lang w:val="ru-RU"/>
              </w:rPr>
              <w:t>Максимальный поворот в выпрыгивании</w:t>
            </w:r>
          </w:p>
          <w:p w:rsidR="00434FAB" w:rsidRPr="00A35250" w:rsidRDefault="00434FAB" w:rsidP="00082945">
            <w:pPr>
              <w:pStyle w:val="TableParagraph"/>
              <w:spacing w:line="206" w:lineRule="exact"/>
              <w:ind w:left="46" w:right="22"/>
              <w:jc w:val="center"/>
              <w:rPr>
                <w:sz w:val="18"/>
                <w:lang w:val="ru-RU"/>
              </w:rPr>
            </w:pPr>
            <w:r w:rsidRPr="00A35250">
              <w:rPr>
                <w:sz w:val="18"/>
                <w:lang w:val="ru-RU"/>
              </w:rPr>
              <w:t>(не менее 390˚)</w:t>
            </w:r>
          </w:p>
        </w:tc>
      </w:tr>
      <w:tr w:rsidR="00434FAB" w:rsidRPr="00A35250" w:rsidTr="00082945">
        <w:trPr>
          <w:trHeight w:val="750"/>
        </w:trPr>
        <w:tc>
          <w:tcPr>
            <w:tcW w:w="2127" w:type="dxa"/>
            <w:vMerge w:val="restart"/>
          </w:tcPr>
          <w:p w:rsidR="00434FAB" w:rsidRPr="00A35250" w:rsidRDefault="00434FAB" w:rsidP="00082945">
            <w:pPr>
              <w:pStyle w:val="TableParagraph"/>
              <w:spacing w:before="50"/>
              <w:ind w:left="508"/>
              <w:rPr>
                <w:sz w:val="18"/>
              </w:rPr>
            </w:pPr>
            <w:proofErr w:type="spellStart"/>
            <w:r w:rsidRPr="00A35250">
              <w:rPr>
                <w:sz w:val="18"/>
              </w:rPr>
              <w:lastRenderedPageBreak/>
              <w:t>Выносливость</w:t>
            </w:r>
            <w:proofErr w:type="spellEnd"/>
          </w:p>
        </w:tc>
        <w:tc>
          <w:tcPr>
            <w:tcW w:w="1843" w:type="dxa"/>
          </w:tcPr>
          <w:p w:rsidR="00434FAB" w:rsidRPr="00A35250" w:rsidRDefault="00434FAB" w:rsidP="00082945">
            <w:pPr>
              <w:pStyle w:val="TableParagraph"/>
              <w:spacing w:before="50"/>
              <w:ind w:left="563" w:right="519" w:hanging="10"/>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469"/>
              <w:rPr>
                <w:sz w:val="18"/>
                <w:lang w:val="ru-RU"/>
              </w:rPr>
            </w:pPr>
            <w:r w:rsidRPr="00A35250">
              <w:rPr>
                <w:sz w:val="18"/>
                <w:lang w:val="ru-RU"/>
              </w:rPr>
              <w:t>1 мин. 21 с)</w:t>
            </w:r>
          </w:p>
        </w:tc>
        <w:tc>
          <w:tcPr>
            <w:tcW w:w="1843" w:type="dxa"/>
          </w:tcPr>
          <w:p w:rsidR="00434FAB" w:rsidRPr="00A35250" w:rsidRDefault="00434FAB" w:rsidP="00082945">
            <w:pPr>
              <w:pStyle w:val="TableParagraph"/>
              <w:spacing w:before="50"/>
              <w:ind w:left="566" w:right="518" w:hanging="12"/>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472"/>
              <w:rPr>
                <w:sz w:val="18"/>
                <w:lang w:val="ru-RU"/>
              </w:rPr>
            </w:pPr>
            <w:r w:rsidRPr="00A35250">
              <w:rPr>
                <w:sz w:val="18"/>
                <w:lang w:val="ru-RU"/>
              </w:rPr>
              <w:t>1 мин. 19 с)</w:t>
            </w:r>
          </w:p>
        </w:tc>
        <w:tc>
          <w:tcPr>
            <w:tcW w:w="1843" w:type="dxa"/>
          </w:tcPr>
          <w:p w:rsidR="00434FAB" w:rsidRPr="00A35250" w:rsidRDefault="00434FAB" w:rsidP="00082945">
            <w:pPr>
              <w:pStyle w:val="TableParagraph"/>
              <w:spacing w:before="50"/>
              <w:ind w:left="566" w:right="518" w:hanging="12"/>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473"/>
              <w:rPr>
                <w:sz w:val="18"/>
                <w:lang w:val="ru-RU"/>
              </w:rPr>
            </w:pPr>
            <w:r w:rsidRPr="00A35250">
              <w:rPr>
                <w:sz w:val="18"/>
                <w:lang w:val="ru-RU"/>
              </w:rPr>
              <w:t>1 мин. 18 с)</w:t>
            </w:r>
          </w:p>
        </w:tc>
        <w:tc>
          <w:tcPr>
            <w:tcW w:w="1982" w:type="dxa"/>
          </w:tcPr>
          <w:p w:rsidR="00434FAB" w:rsidRPr="00A35250" w:rsidRDefault="00434FAB" w:rsidP="00082945">
            <w:pPr>
              <w:pStyle w:val="TableParagraph"/>
              <w:spacing w:before="50"/>
              <w:ind w:left="634" w:right="587" w:hanging="10"/>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567"/>
              <w:rPr>
                <w:sz w:val="18"/>
                <w:lang w:val="ru-RU"/>
              </w:rPr>
            </w:pPr>
            <w:r w:rsidRPr="00A35250">
              <w:rPr>
                <w:sz w:val="18"/>
                <w:lang w:val="ru-RU"/>
              </w:rPr>
              <w:t>1 мин. 17 с)</w:t>
            </w:r>
          </w:p>
        </w:tc>
      </w:tr>
      <w:tr w:rsidR="00434FAB" w:rsidRPr="00A35250" w:rsidTr="00082945">
        <w:trPr>
          <w:trHeight w:val="750"/>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563" w:right="519" w:hanging="10"/>
              <w:rPr>
                <w:sz w:val="18"/>
                <w:lang w:val="ru-RU"/>
              </w:rPr>
            </w:pPr>
            <w:r w:rsidRPr="00A35250">
              <w:rPr>
                <w:sz w:val="18"/>
                <w:lang w:val="ru-RU"/>
              </w:rPr>
              <w:t>Бег 800 м (не более</w:t>
            </w:r>
          </w:p>
          <w:p w:rsidR="00434FAB" w:rsidRPr="00A35250" w:rsidRDefault="00434FAB" w:rsidP="00082945">
            <w:pPr>
              <w:pStyle w:val="TableParagraph"/>
              <w:spacing w:line="206" w:lineRule="exact"/>
              <w:ind w:left="469"/>
              <w:rPr>
                <w:sz w:val="18"/>
                <w:lang w:val="ru-RU"/>
              </w:rPr>
            </w:pPr>
            <w:r w:rsidRPr="00A35250">
              <w:rPr>
                <w:sz w:val="18"/>
                <w:lang w:val="ru-RU"/>
              </w:rPr>
              <w:t>3 мин. 10 с)</w:t>
            </w:r>
          </w:p>
        </w:tc>
        <w:tc>
          <w:tcPr>
            <w:tcW w:w="1843" w:type="dxa"/>
          </w:tcPr>
          <w:p w:rsidR="00434FAB" w:rsidRPr="00A35250" w:rsidRDefault="00434FAB" w:rsidP="00082945">
            <w:pPr>
              <w:pStyle w:val="TableParagraph"/>
              <w:spacing w:before="50"/>
              <w:ind w:left="566" w:right="534" w:hanging="12"/>
              <w:jc w:val="both"/>
              <w:rPr>
                <w:sz w:val="18"/>
                <w:lang w:val="ru-RU"/>
              </w:rPr>
            </w:pPr>
            <w:r w:rsidRPr="00A35250">
              <w:rPr>
                <w:sz w:val="18"/>
                <w:lang w:val="ru-RU"/>
              </w:rPr>
              <w:t>Бег 800 м (не более 3 мин.)</w:t>
            </w:r>
          </w:p>
        </w:tc>
        <w:tc>
          <w:tcPr>
            <w:tcW w:w="1843" w:type="dxa"/>
          </w:tcPr>
          <w:p w:rsidR="00434FAB" w:rsidRPr="00A35250" w:rsidRDefault="00434FAB" w:rsidP="00082945">
            <w:pPr>
              <w:pStyle w:val="TableParagraph"/>
              <w:spacing w:before="50"/>
              <w:ind w:left="564" w:right="518" w:hanging="10"/>
              <w:rPr>
                <w:sz w:val="18"/>
                <w:lang w:val="ru-RU"/>
              </w:rPr>
            </w:pPr>
            <w:r w:rsidRPr="00A35250">
              <w:rPr>
                <w:sz w:val="18"/>
                <w:lang w:val="ru-RU"/>
              </w:rPr>
              <w:t>Бег 800 м (не более</w:t>
            </w:r>
          </w:p>
          <w:p w:rsidR="00434FAB" w:rsidRPr="00A35250" w:rsidRDefault="00434FAB" w:rsidP="00082945">
            <w:pPr>
              <w:pStyle w:val="TableParagraph"/>
              <w:spacing w:line="206" w:lineRule="exact"/>
              <w:ind w:left="497"/>
              <w:rPr>
                <w:sz w:val="18"/>
                <w:lang w:val="ru-RU"/>
              </w:rPr>
            </w:pPr>
            <w:r w:rsidRPr="00A35250">
              <w:rPr>
                <w:sz w:val="18"/>
                <w:lang w:val="ru-RU"/>
              </w:rPr>
              <w:t>2 мин. 55 с)</w:t>
            </w:r>
          </w:p>
        </w:tc>
        <w:tc>
          <w:tcPr>
            <w:tcW w:w="1982" w:type="dxa"/>
          </w:tcPr>
          <w:p w:rsidR="00434FAB" w:rsidRPr="00A35250" w:rsidRDefault="00434FAB" w:rsidP="00082945">
            <w:pPr>
              <w:pStyle w:val="TableParagraph"/>
              <w:spacing w:before="50"/>
              <w:ind w:left="637" w:right="586" w:hanging="12"/>
              <w:rPr>
                <w:sz w:val="18"/>
                <w:lang w:val="ru-RU"/>
              </w:rPr>
            </w:pPr>
            <w:r w:rsidRPr="00A35250">
              <w:rPr>
                <w:sz w:val="18"/>
                <w:lang w:val="ru-RU"/>
              </w:rPr>
              <w:t>Бег 800 м (не более</w:t>
            </w:r>
          </w:p>
          <w:p w:rsidR="00434FAB" w:rsidRPr="00A35250" w:rsidRDefault="00434FAB" w:rsidP="00082945">
            <w:pPr>
              <w:pStyle w:val="TableParagraph"/>
              <w:spacing w:line="206" w:lineRule="exact"/>
              <w:ind w:left="543"/>
              <w:rPr>
                <w:sz w:val="18"/>
                <w:lang w:val="ru-RU"/>
              </w:rPr>
            </w:pPr>
            <w:r w:rsidRPr="00A35250">
              <w:rPr>
                <w:sz w:val="18"/>
                <w:lang w:val="ru-RU"/>
              </w:rPr>
              <w:t>2 мин. 50 с)</w:t>
            </w:r>
          </w:p>
        </w:tc>
      </w:tr>
      <w:tr w:rsidR="00434FAB" w:rsidRPr="00A35250" w:rsidTr="00082945">
        <w:trPr>
          <w:trHeight w:val="750"/>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563" w:right="475" w:hanging="56"/>
              <w:rPr>
                <w:sz w:val="18"/>
                <w:lang w:val="ru-RU"/>
              </w:rPr>
            </w:pPr>
            <w:r w:rsidRPr="00A35250">
              <w:rPr>
                <w:sz w:val="18"/>
                <w:lang w:val="ru-RU"/>
              </w:rPr>
              <w:t>Бег 1500 м (не более</w:t>
            </w:r>
          </w:p>
          <w:p w:rsidR="00434FAB" w:rsidRPr="00A35250" w:rsidRDefault="00434FAB" w:rsidP="00082945">
            <w:pPr>
              <w:pStyle w:val="TableParagraph"/>
              <w:spacing w:before="1"/>
              <w:ind w:left="493"/>
              <w:rPr>
                <w:sz w:val="18"/>
                <w:lang w:val="ru-RU"/>
              </w:rPr>
            </w:pPr>
            <w:r w:rsidRPr="00A35250">
              <w:rPr>
                <w:sz w:val="18"/>
                <w:lang w:val="ru-RU"/>
              </w:rPr>
              <w:t>7 мин. 40 с)</w:t>
            </w:r>
          </w:p>
        </w:tc>
        <w:tc>
          <w:tcPr>
            <w:tcW w:w="1843" w:type="dxa"/>
          </w:tcPr>
          <w:p w:rsidR="00434FAB" w:rsidRPr="00A35250" w:rsidRDefault="00434FAB" w:rsidP="00082945">
            <w:pPr>
              <w:pStyle w:val="TableParagraph"/>
              <w:spacing w:before="50"/>
              <w:ind w:left="566" w:right="472" w:hanging="56"/>
              <w:rPr>
                <w:sz w:val="18"/>
                <w:lang w:val="ru-RU"/>
              </w:rPr>
            </w:pPr>
            <w:r w:rsidRPr="00A35250">
              <w:rPr>
                <w:sz w:val="18"/>
                <w:lang w:val="ru-RU"/>
              </w:rPr>
              <w:t>Бег 1500 м (не более</w:t>
            </w:r>
          </w:p>
          <w:p w:rsidR="00434FAB" w:rsidRPr="00A35250" w:rsidRDefault="00434FAB" w:rsidP="00082945">
            <w:pPr>
              <w:pStyle w:val="TableParagraph"/>
              <w:spacing w:before="1"/>
              <w:ind w:left="472"/>
              <w:rPr>
                <w:sz w:val="18"/>
                <w:lang w:val="ru-RU"/>
              </w:rPr>
            </w:pPr>
            <w:r w:rsidRPr="00A35250">
              <w:rPr>
                <w:sz w:val="18"/>
                <w:lang w:val="ru-RU"/>
              </w:rPr>
              <w:t>7 мин. 30 с)</w:t>
            </w:r>
          </w:p>
        </w:tc>
        <w:tc>
          <w:tcPr>
            <w:tcW w:w="1843" w:type="dxa"/>
          </w:tcPr>
          <w:p w:rsidR="00434FAB" w:rsidRPr="00A35250" w:rsidRDefault="00434FAB" w:rsidP="00082945">
            <w:pPr>
              <w:pStyle w:val="TableParagraph"/>
              <w:spacing w:before="50"/>
              <w:ind w:left="566" w:right="472" w:hanging="56"/>
              <w:rPr>
                <w:sz w:val="18"/>
                <w:lang w:val="ru-RU"/>
              </w:rPr>
            </w:pPr>
            <w:r w:rsidRPr="00A35250">
              <w:rPr>
                <w:sz w:val="18"/>
                <w:lang w:val="ru-RU"/>
              </w:rPr>
              <w:t>Бег 1500 м (не более</w:t>
            </w:r>
          </w:p>
          <w:p w:rsidR="00434FAB" w:rsidRPr="00A35250" w:rsidRDefault="00434FAB" w:rsidP="00082945">
            <w:pPr>
              <w:pStyle w:val="TableParagraph"/>
              <w:spacing w:before="1"/>
              <w:ind w:left="473"/>
              <w:rPr>
                <w:sz w:val="18"/>
                <w:lang w:val="ru-RU"/>
              </w:rPr>
            </w:pPr>
            <w:r w:rsidRPr="00A35250">
              <w:rPr>
                <w:sz w:val="18"/>
                <w:lang w:val="ru-RU"/>
              </w:rPr>
              <w:t>7 мин. 20 с)</w:t>
            </w:r>
          </w:p>
        </w:tc>
        <w:tc>
          <w:tcPr>
            <w:tcW w:w="1982" w:type="dxa"/>
          </w:tcPr>
          <w:p w:rsidR="00434FAB" w:rsidRPr="00A35250" w:rsidRDefault="00434FAB" w:rsidP="00082945">
            <w:pPr>
              <w:pStyle w:val="TableParagraph"/>
              <w:spacing w:before="50"/>
              <w:ind w:left="637" w:right="540" w:hanging="56"/>
              <w:rPr>
                <w:sz w:val="18"/>
                <w:lang w:val="ru-RU"/>
              </w:rPr>
            </w:pPr>
            <w:r w:rsidRPr="00A35250">
              <w:rPr>
                <w:sz w:val="18"/>
                <w:lang w:val="ru-RU"/>
              </w:rPr>
              <w:t>Бег 1500 м (не более</w:t>
            </w:r>
          </w:p>
          <w:p w:rsidR="00434FAB" w:rsidRPr="00A35250" w:rsidRDefault="00434FAB" w:rsidP="00082945">
            <w:pPr>
              <w:pStyle w:val="TableParagraph"/>
              <w:spacing w:before="1"/>
              <w:ind w:left="543"/>
              <w:rPr>
                <w:sz w:val="18"/>
                <w:lang w:val="ru-RU"/>
              </w:rPr>
            </w:pPr>
            <w:r w:rsidRPr="00A35250">
              <w:rPr>
                <w:sz w:val="18"/>
                <w:lang w:val="ru-RU"/>
              </w:rPr>
              <w:t>7 мин. 10 с)</w:t>
            </w:r>
          </w:p>
        </w:tc>
      </w:tr>
      <w:tr w:rsidR="00434FAB" w:rsidRPr="00A35250" w:rsidTr="00082945">
        <w:trPr>
          <w:trHeight w:val="543"/>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16"/>
              <w:jc w:val="center"/>
              <w:rPr>
                <w:sz w:val="18"/>
              </w:rPr>
            </w:pPr>
            <w:r w:rsidRPr="00A35250">
              <w:rPr>
                <w:w w:val="99"/>
                <w:sz w:val="18"/>
              </w:rPr>
              <w:t>-</w:t>
            </w:r>
          </w:p>
        </w:tc>
        <w:tc>
          <w:tcPr>
            <w:tcW w:w="1843" w:type="dxa"/>
          </w:tcPr>
          <w:p w:rsidR="00434FAB" w:rsidRPr="00A35250" w:rsidRDefault="00434FAB" w:rsidP="00082945">
            <w:pPr>
              <w:pStyle w:val="TableParagraph"/>
              <w:spacing w:before="50"/>
              <w:ind w:left="17"/>
              <w:jc w:val="center"/>
              <w:rPr>
                <w:sz w:val="18"/>
              </w:rPr>
            </w:pPr>
            <w:r w:rsidRPr="00A35250">
              <w:rPr>
                <w:w w:val="99"/>
                <w:sz w:val="18"/>
              </w:rPr>
              <w:t>-</w:t>
            </w:r>
          </w:p>
        </w:tc>
        <w:tc>
          <w:tcPr>
            <w:tcW w:w="1843" w:type="dxa"/>
          </w:tcPr>
          <w:p w:rsidR="00434FAB" w:rsidRPr="00A35250" w:rsidRDefault="00434FAB" w:rsidP="00082945">
            <w:pPr>
              <w:pStyle w:val="TableParagraph"/>
              <w:spacing w:before="50"/>
              <w:ind w:left="18"/>
              <w:jc w:val="center"/>
              <w:rPr>
                <w:sz w:val="18"/>
              </w:rPr>
            </w:pPr>
            <w:r w:rsidRPr="00A35250">
              <w:rPr>
                <w:w w:val="99"/>
                <w:sz w:val="18"/>
              </w:rPr>
              <w:t>-</w:t>
            </w:r>
          </w:p>
        </w:tc>
        <w:tc>
          <w:tcPr>
            <w:tcW w:w="1982" w:type="dxa"/>
          </w:tcPr>
          <w:p w:rsidR="00434FAB" w:rsidRPr="00A35250" w:rsidRDefault="00434FAB" w:rsidP="00082945">
            <w:pPr>
              <w:pStyle w:val="TableParagraph"/>
              <w:spacing w:before="50"/>
              <w:ind w:left="673" w:right="50" w:hanging="581"/>
              <w:rPr>
                <w:sz w:val="18"/>
                <w:lang w:val="ru-RU"/>
              </w:rPr>
            </w:pPr>
            <w:r w:rsidRPr="00A35250">
              <w:rPr>
                <w:sz w:val="18"/>
                <w:lang w:val="ru-RU"/>
              </w:rPr>
              <w:t>Бег на 2000 м (не более 13 мин.)</w:t>
            </w:r>
          </w:p>
        </w:tc>
      </w:tr>
      <w:tr w:rsidR="00434FAB" w:rsidRPr="00A35250" w:rsidTr="00082945">
        <w:trPr>
          <w:trHeight w:val="544"/>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16"/>
              <w:jc w:val="center"/>
              <w:rPr>
                <w:sz w:val="18"/>
              </w:rPr>
            </w:pPr>
            <w:r w:rsidRPr="00A35250">
              <w:rPr>
                <w:w w:val="99"/>
                <w:sz w:val="18"/>
              </w:rPr>
              <w:t>-</w:t>
            </w:r>
          </w:p>
        </w:tc>
        <w:tc>
          <w:tcPr>
            <w:tcW w:w="1843" w:type="dxa"/>
          </w:tcPr>
          <w:p w:rsidR="00434FAB" w:rsidRPr="00A35250" w:rsidRDefault="00434FAB" w:rsidP="00082945">
            <w:pPr>
              <w:pStyle w:val="TableParagraph"/>
              <w:spacing w:before="50"/>
              <w:ind w:left="17"/>
              <w:jc w:val="center"/>
              <w:rPr>
                <w:sz w:val="18"/>
              </w:rPr>
            </w:pPr>
            <w:r w:rsidRPr="00A35250">
              <w:rPr>
                <w:w w:val="99"/>
                <w:sz w:val="18"/>
              </w:rPr>
              <w:t>-</w:t>
            </w:r>
          </w:p>
        </w:tc>
        <w:tc>
          <w:tcPr>
            <w:tcW w:w="1843" w:type="dxa"/>
          </w:tcPr>
          <w:p w:rsidR="00434FAB" w:rsidRPr="00A35250" w:rsidRDefault="00434FAB" w:rsidP="00082945">
            <w:pPr>
              <w:pStyle w:val="TableParagraph"/>
              <w:spacing w:before="50"/>
              <w:ind w:left="18"/>
              <w:jc w:val="center"/>
              <w:rPr>
                <w:sz w:val="18"/>
              </w:rPr>
            </w:pPr>
            <w:r w:rsidRPr="00A35250">
              <w:rPr>
                <w:w w:val="99"/>
                <w:sz w:val="18"/>
              </w:rPr>
              <w:t>-</w:t>
            </w:r>
          </w:p>
        </w:tc>
        <w:tc>
          <w:tcPr>
            <w:tcW w:w="1982" w:type="dxa"/>
          </w:tcPr>
          <w:p w:rsidR="00434FAB" w:rsidRPr="00A35250" w:rsidRDefault="00434FAB" w:rsidP="00082945">
            <w:pPr>
              <w:pStyle w:val="TableParagraph"/>
              <w:spacing w:before="50"/>
              <w:ind w:left="41" w:right="1" w:firstLine="182"/>
              <w:rPr>
                <w:sz w:val="18"/>
                <w:lang w:val="ru-RU"/>
              </w:rPr>
            </w:pPr>
            <w:r w:rsidRPr="00A35250">
              <w:rPr>
                <w:sz w:val="18"/>
                <w:lang w:val="ru-RU"/>
              </w:rPr>
              <w:t>Бег 2х800 м., 1 мин. отдыха (не более 6 мин.)</w:t>
            </w:r>
          </w:p>
        </w:tc>
      </w:tr>
      <w:tr w:rsidR="00434FAB" w:rsidRPr="00A35250" w:rsidTr="00082945">
        <w:trPr>
          <w:trHeight w:val="750"/>
        </w:trPr>
        <w:tc>
          <w:tcPr>
            <w:tcW w:w="2127" w:type="dxa"/>
            <w:vMerge w:val="restart"/>
          </w:tcPr>
          <w:p w:rsidR="00434FAB" w:rsidRPr="00A35250" w:rsidRDefault="00434FAB" w:rsidP="00082945">
            <w:pPr>
              <w:pStyle w:val="TableParagraph"/>
              <w:spacing w:before="50"/>
              <w:ind w:left="14"/>
              <w:jc w:val="center"/>
              <w:rPr>
                <w:sz w:val="18"/>
              </w:rPr>
            </w:pPr>
            <w:proofErr w:type="spellStart"/>
            <w:r w:rsidRPr="00A35250">
              <w:rPr>
                <w:sz w:val="18"/>
              </w:rPr>
              <w:t>Сила</w:t>
            </w:r>
            <w:proofErr w:type="spellEnd"/>
          </w:p>
        </w:tc>
        <w:tc>
          <w:tcPr>
            <w:tcW w:w="1843" w:type="dxa"/>
          </w:tcPr>
          <w:p w:rsidR="00434FAB" w:rsidRPr="00A35250" w:rsidRDefault="00434FAB" w:rsidP="00082945">
            <w:pPr>
              <w:pStyle w:val="TableParagraph"/>
              <w:spacing w:before="50"/>
              <w:ind w:left="436" w:right="233" w:hanging="168"/>
              <w:rPr>
                <w:sz w:val="18"/>
                <w:lang w:val="ru-RU"/>
              </w:rPr>
            </w:pPr>
            <w:r w:rsidRPr="00A35250">
              <w:rPr>
                <w:sz w:val="18"/>
                <w:lang w:val="ru-RU"/>
              </w:rPr>
              <w:t>Подтягивание на перекладине</w:t>
            </w:r>
          </w:p>
          <w:p w:rsidR="00434FAB" w:rsidRPr="00A35250" w:rsidRDefault="00434FAB" w:rsidP="00082945">
            <w:pPr>
              <w:pStyle w:val="TableParagraph"/>
              <w:spacing w:before="1"/>
              <w:ind w:left="313"/>
              <w:rPr>
                <w:sz w:val="18"/>
                <w:lang w:val="ru-RU"/>
              </w:rPr>
            </w:pPr>
            <w:r w:rsidRPr="00A35250">
              <w:rPr>
                <w:sz w:val="18"/>
                <w:lang w:val="ru-RU"/>
              </w:rPr>
              <w:t>(не менее 4 раз)</w:t>
            </w:r>
          </w:p>
        </w:tc>
        <w:tc>
          <w:tcPr>
            <w:tcW w:w="1843" w:type="dxa"/>
          </w:tcPr>
          <w:p w:rsidR="00434FAB" w:rsidRPr="00A35250" w:rsidRDefault="00434FAB" w:rsidP="00082945">
            <w:pPr>
              <w:pStyle w:val="TableParagraph"/>
              <w:spacing w:before="50"/>
              <w:ind w:left="436" w:right="231" w:hanging="166"/>
              <w:rPr>
                <w:sz w:val="18"/>
                <w:lang w:val="ru-RU"/>
              </w:rPr>
            </w:pPr>
            <w:r w:rsidRPr="00A35250">
              <w:rPr>
                <w:sz w:val="18"/>
                <w:lang w:val="ru-RU"/>
              </w:rPr>
              <w:t>Подтягивание на перекладине</w:t>
            </w:r>
          </w:p>
          <w:p w:rsidR="00434FAB" w:rsidRPr="00A35250" w:rsidRDefault="00434FAB" w:rsidP="00082945">
            <w:pPr>
              <w:pStyle w:val="TableParagraph"/>
              <w:spacing w:before="1"/>
              <w:ind w:left="314"/>
              <w:rPr>
                <w:sz w:val="18"/>
                <w:lang w:val="ru-RU"/>
              </w:rPr>
            </w:pPr>
            <w:r w:rsidRPr="00A35250">
              <w:rPr>
                <w:sz w:val="18"/>
                <w:lang w:val="ru-RU"/>
              </w:rPr>
              <w:t>(не менее 5 раз)</w:t>
            </w:r>
          </w:p>
        </w:tc>
        <w:tc>
          <w:tcPr>
            <w:tcW w:w="1843" w:type="dxa"/>
          </w:tcPr>
          <w:p w:rsidR="00434FAB" w:rsidRPr="00A35250" w:rsidRDefault="00434FAB" w:rsidP="00082945">
            <w:pPr>
              <w:pStyle w:val="TableParagraph"/>
              <w:spacing w:before="50"/>
              <w:ind w:left="437" w:right="230" w:hanging="166"/>
              <w:rPr>
                <w:sz w:val="18"/>
                <w:lang w:val="ru-RU"/>
              </w:rPr>
            </w:pPr>
            <w:r w:rsidRPr="00A35250">
              <w:rPr>
                <w:sz w:val="18"/>
                <w:lang w:val="ru-RU"/>
              </w:rPr>
              <w:t>Подтягивание на перекладине</w:t>
            </w:r>
          </w:p>
          <w:p w:rsidR="00434FAB" w:rsidRPr="00A35250" w:rsidRDefault="00434FAB" w:rsidP="00082945">
            <w:pPr>
              <w:pStyle w:val="TableParagraph"/>
              <w:spacing w:before="1"/>
              <w:ind w:left="314"/>
              <w:rPr>
                <w:sz w:val="18"/>
                <w:lang w:val="ru-RU"/>
              </w:rPr>
            </w:pPr>
            <w:r w:rsidRPr="00A35250">
              <w:rPr>
                <w:sz w:val="18"/>
                <w:lang w:val="ru-RU"/>
              </w:rPr>
              <w:t>(не менее 5 раз)</w:t>
            </w:r>
          </w:p>
        </w:tc>
        <w:tc>
          <w:tcPr>
            <w:tcW w:w="1982" w:type="dxa"/>
          </w:tcPr>
          <w:p w:rsidR="00434FAB" w:rsidRPr="00A35250" w:rsidRDefault="00434FAB" w:rsidP="00082945">
            <w:pPr>
              <w:pStyle w:val="TableParagraph"/>
              <w:spacing w:before="50"/>
              <w:ind w:left="507" w:right="299" w:hanging="166"/>
              <w:rPr>
                <w:sz w:val="18"/>
                <w:lang w:val="ru-RU"/>
              </w:rPr>
            </w:pPr>
            <w:r w:rsidRPr="00A35250">
              <w:rPr>
                <w:sz w:val="18"/>
                <w:lang w:val="ru-RU"/>
              </w:rPr>
              <w:t>Подтягивание на перекладине</w:t>
            </w:r>
          </w:p>
          <w:p w:rsidR="00434FAB" w:rsidRPr="00A35250" w:rsidRDefault="00434FAB" w:rsidP="00082945">
            <w:pPr>
              <w:pStyle w:val="TableParagraph"/>
              <w:spacing w:before="1"/>
              <w:ind w:left="385"/>
              <w:rPr>
                <w:sz w:val="18"/>
                <w:lang w:val="ru-RU"/>
              </w:rPr>
            </w:pPr>
            <w:r w:rsidRPr="00A35250">
              <w:rPr>
                <w:sz w:val="18"/>
                <w:lang w:val="ru-RU"/>
              </w:rPr>
              <w:t>(не менее 6 раз)</w:t>
            </w:r>
          </w:p>
        </w:tc>
      </w:tr>
      <w:tr w:rsidR="00434FAB" w:rsidRPr="00A35250" w:rsidTr="00082945">
        <w:trPr>
          <w:trHeight w:val="752"/>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2"/>
              <w:ind w:left="19" w:right="1"/>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18" w:right="1"/>
              <w:jc w:val="center"/>
              <w:rPr>
                <w:sz w:val="18"/>
              </w:rPr>
            </w:pPr>
            <w:r w:rsidRPr="00A35250">
              <w:rPr>
                <w:sz w:val="18"/>
              </w:rPr>
              <w:t>(</w:t>
            </w:r>
            <w:proofErr w:type="spellStart"/>
            <w:r w:rsidRPr="00A35250">
              <w:rPr>
                <w:sz w:val="18"/>
              </w:rPr>
              <w:t>неменее</w:t>
            </w:r>
            <w:proofErr w:type="spellEnd"/>
            <w:r w:rsidRPr="00A35250">
              <w:rPr>
                <w:sz w:val="18"/>
              </w:rPr>
              <w:t xml:space="preserve"> 16 </w:t>
            </w:r>
            <w:proofErr w:type="spellStart"/>
            <w:r w:rsidRPr="00A35250">
              <w:rPr>
                <w:sz w:val="18"/>
              </w:rPr>
              <w:t>раз</w:t>
            </w:r>
            <w:proofErr w:type="spellEnd"/>
            <w:r w:rsidRPr="00A35250">
              <w:rPr>
                <w:sz w:val="18"/>
              </w:rPr>
              <w:t>)</w:t>
            </w:r>
          </w:p>
        </w:tc>
        <w:tc>
          <w:tcPr>
            <w:tcW w:w="1843" w:type="dxa"/>
          </w:tcPr>
          <w:p w:rsidR="00434FAB" w:rsidRPr="00A35250" w:rsidRDefault="00434FAB" w:rsidP="00082945">
            <w:pPr>
              <w:pStyle w:val="TableParagraph"/>
              <w:spacing w:before="52"/>
              <w:ind w:left="20" w:right="1"/>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20" w:right="1"/>
              <w:jc w:val="center"/>
              <w:rPr>
                <w:sz w:val="18"/>
              </w:rPr>
            </w:pPr>
            <w:r w:rsidRPr="00A35250">
              <w:rPr>
                <w:sz w:val="18"/>
              </w:rPr>
              <w:t>(</w:t>
            </w:r>
            <w:proofErr w:type="spellStart"/>
            <w:r w:rsidRPr="00A35250">
              <w:rPr>
                <w:sz w:val="18"/>
              </w:rPr>
              <w:t>неменее</w:t>
            </w:r>
            <w:proofErr w:type="spellEnd"/>
            <w:r w:rsidRPr="00A35250">
              <w:rPr>
                <w:sz w:val="18"/>
              </w:rPr>
              <w:t xml:space="preserve"> 17 </w:t>
            </w:r>
            <w:proofErr w:type="spellStart"/>
            <w:r w:rsidRPr="00A35250">
              <w:rPr>
                <w:sz w:val="18"/>
              </w:rPr>
              <w:t>раз</w:t>
            </w:r>
            <w:proofErr w:type="spellEnd"/>
            <w:r w:rsidRPr="00A35250">
              <w:rPr>
                <w:sz w:val="18"/>
              </w:rPr>
              <w:t>)</w:t>
            </w:r>
          </w:p>
        </w:tc>
        <w:tc>
          <w:tcPr>
            <w:tcW w:w="1843" w:type="dxa"/>
          </w:tcPr>
          <w:p w:rsidR="00434FAB" w:rsidRPr="00A35250" w:rsidRDefault="00434FAB" w:rsidP="00082945">
            <w:pPr>
              <w:pStyle w:val="TableParagraph"/>
              <w:spacing w:before="52"/>
              <w:ind w:left="21" w:right="1"/>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21" w:right="1"/>
              <w:jc w:val="center"/>
              <w:rPr>
                <w:sz w:val="18"/>
              </w:rPr>
            </w:pPr>
            <w:r w:rsidRPr="00A35250">
              <w:rPr>
                <w:sz w:val="18"/>
              </w:rPr>
              <w:t>(</w:t>
            </w:r>
            <w:proofErr w:type="spellStart"/>
            <w:r w:rsidRPr="00A35250">
              <w:rPr>
                <w:sz w:val="18"/>
              </w:rPr>
              <w:t>неменее</w:t>
            </w:r>
            <w:proofErr w:type="spellEnd"/>
            <w:r w:rsidRPr="00A35250">
              <w:rPr>
                <w:sz w:val="18"/>
              </w:rPr>
              <w:t xml:space="preserve"> 18 </w:t>
            </w:r>
            <w:proofErr w:type="spellStart"/>
            <w:r w:rsidRPr="00A35250">
              <w:rPr>
                <w:sz w:val="18"/>
              </w:rPr>
              <w:t>раз</w:t>
            </w:r>
            <w:proofErr w:type="spellEnd"/>
            <w:r w:rsidRPr="00A35250">
              <w:rPr>
                <w:sz w:val="18"/>
              </w:rPr>
              <w:t>)</w:t>
            </w:r>
          </w:p>
        </w:tc>
        <w:tc>
          <w:tcPr>
            <w:tcW w:w="1982" w:type="dxa"/>
          </w:tcPr>
          <w:p w:rsidR="00434FAB" w:rsidRPr="00A35250" w:rsidRDefault="00434FAB" w:rsidP="00082945">
            <w:pPr>
              <w:pStyle w:val="TableParagraph"/>
              <w:spacing w:before="52"/>
              <w:ind w:left="46" w:right="25"/>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46" w:right="24"/>
              <w:jc w:val="center"/>
              <w:rPr>
                <w:sz w:val="18"/>
              </w:rPr>
            </w:pPr>
            <w:r w:rsidRPr="00A35250">
              <w:rPr>
                <w:sz w:val="18"/>
              </w:rPr>
              <w:t>(</w:t>
            </w:r>
            <w:proofErr w:type="spellStart"/>
            <w:r w:rsidRPr="00A35250">
              <w:rPr>
                <w:sz w:val="18"/>
              </w:rPr>
              <w:t>неменее</w:t>
            </w:r>
            <w:proofErr w:type="spellEnd"/>
            <w:r w:rsidRPr="00A35250">
              <w:rPr>
                <w:sz w:val="18"/>
              </w:rPr>
              <w:t xml:space="preserve"> 19 </w:t>
            </w:r>
            <w:proofErr w:type="spellStart"/>
            <w:r w:rsidRPr="00A35250">
              <w:rPr>
                <w:sz w:val="18"/>
              </w:rPr>
              <w:t>раз</w:t>
            </w:r>
            <w:proofErr w:type="spellEnd"/>
            <w:r w:rsidRPr="00A35250">
              <w:rPr>
                <w:sz w:val="18"/>
              </w:rPr>
              <w:t>)</w:t>
            </w:r>
          </w:p>
        </w:tc>
      </w:tr>
      <w:tr w:rsidR="00434FAB" w:rsidRPr="00A35250" w:rsidTr="00082945">
        <w:trPr>
          <w:trHeight w:val="750"/>
        </w:trPr>
        <w:tc>
          <w:tcPr>
            <w:tcW w:w="2127" w:type="dxa"/>
            <w:vMerge/>
            <w:tcBorders>
              <w:top w:val="nil"/>
            </w:tcBorders>
          </w:tcPr>
          <w:p w:rsidR="00434FAB" w:rsidRPr="00A35250" w:rsidRDefault="00434FAB" w:rsidP="00082945">
            <w:pPr>
              <w:rPr>
                <w:sz w:val="2"/>
                <w:szCs w:val="2"/>
              </w:rPr>
            </w:pPr>
          </w:p>
        </w:tc>
        <w:tc>
          <w:tcPr>
            <w:tcW w:w="1843" w:type="dxa"/>
          </w:tcPr>
          <w:p w:rsidR="00434FAB" w:rsidRPr="00A35250" w:rsidRDefault="00434FAB" w:rsidP="00082945">
            <w:pPr>
              <w:pStyle w:val="TableParagraph"/>
              <w:spacing w:before="50"/>
              <w:ind w:left="265" w:right="14" w:hanging="233"/>
              <w:rPr>
                <w:sz w:val="18"/>
                <w:lang w:val="ru-RU"/>
              </w:rPr>
            </w:pPr>
            <w:r w:rsidRPr="00A35250">
              <w:rPr>
                <w:sz w:val="18"/>
                <w:lang w:val="ru-RU"/>
              </w:rPr>
              <w:t xml:space="preserve">Сгибание </w:t>
            </w:r>
            <w:proofErr w:type="spellStart"/>
            <w:r w:rsidRPr="00A35250">
              <w:rPr>
                <w:sz w:val="18"/>
                <w:lang w:val="ru-RU"/>
              </w:rPr>
              <w:t>иразгибание</w:t>
            </w:r>
            <w:proofErr w:type="spellEnd"/>
            <w:r w:rsidRPr="00A35250">
              <w:rPr>
                <w:sz w:val="18"/>
                <w:lang w:val="ru-RU"/>
              </w:rPr>
              <w:t xml:space="preserve"> рук в упоре лежа (не менее 20раз)</w:t>
            </w:r>
          </w:p>
        </w:tc>
        <w:tc>
          <w:tcPr>
            <w:tcW w:w="1843" w:type="dxa"/>
          </w:tcPr>
          <w:p w:rsidR="00434FAB" w:rsidRPr="00A35250" w:rsidRDefault="00434FAB" w:rsidP="00082945">
            <w:pPr>
              <w:pStyle w:val="TableParagraph"/>
              <w:spacing w:before="50"/>
              <w:ind w:left="266" w:right="13" w:hanging="233"/>
              <w:rPr>
                <w:sz w:val="18"/>
                <w:lang w:val="ru-RU"/>
              </w:rPr>
            </w:pPr>
            <w:r w:rsidRPr="00A35250">
              <w:rPr>
                <w:sz w:val="18"/>
                <w:lang w:val="ru-RU"/>
              </w:rPr>
              <w:t>Сгибание и разгибание рук в упоре лежа (не менее 25 раз)</w:t>
            </w:r>
          </w:p>
        </w:tc>
        <w:tc>
          <w:tcPr>
            <w:tcW w:w="1843" w:type="dxa"/>
          </w:tcPr>
          <w:p w:rsidR="00434FAB" w:rsidRPr="00A35250" w:rsidRDefault="00434FAB" w:rsidP="00082945">
            <w:pPr>
              <w:pStyle w:val="TableParagraph"/>
              <w:spacing w:before="50"/>
              <w:ind w:left="266" w:right="13" w:hanging="233"/>
              <w:rPr>
                <w:sz w:val="18"/>
                <w:lang w:val="ru-RU"/>
              </w:rPr>
            </w:pPr>
            <w:r w:rsidRPr="00A35250">
              <w:rPr>
                <w:sz w:val="18"/>
                <w:lang w:val="ru-RU"/>
              </w:rPr>
              <w:t xml:space="preserve">Сгибание </w:t>
            </w:r>
            <w:proofErr w:type="spellStart"/>
            <w:r w:rsidRPr="00A35250">
              <w:rPr>
                <w:sz w:val="18"/>
                <w:lang w:val="ru-RU"/>
              </w:rPr>
              <w:t>иразгибание</w:t>
            </w:r>
            <w:proofErr w:type="spellEnd"/>
            <w:r w:rsidRPr="00A35250">
              <w:rPr>
                <w:sz w:val="18"/>
                <w:lang w:val="ru-RU"/>
              </w:rPr>
              <w:t xml:space="preserve"> рук в упоре лежа (не менее 30раз)</w:t>
            </w:r>
          </w:p>
        </w:tc>
        <w:tc>
          <w:tcPr>
            <w:tcW w:w="1982" w:type="dxa"/>
          </w:tcPr>
          <w:p w:rsidR="00434FAB" w:rsidRPr="00A35250" w:rsidRDefault="00434FAB" w:rsidP="00082945">
            <w:pPr>
              <w:pStyle w:val="TableParagraph"/>
              <w:spacing w:before="50"/>
              <w:ind w:left="337" w:right="81" w:hanging="233"/>
              <w:rPr>
                <w:sz w:val="18"/>
                <w:lang w:val="ru-RU"/>
              </w:rPr>
            </w:pPr>
            <w:r w:rsidRPr="00A35250">
              <w:rPr>
                <w:sz w:val="18"/>
                <w:lang w:val="ru-RU"/>
              </w:rPr>
              <w:t>Сгибание и разгибание рук в упоре лежа (не менее 35 раз)</w:t>
            </w:r>
          </w:p>
        </w:tc>
      </w:tr>
      <w:tr w:rsidR="00434FAB" w:rsidRPr="00A35250" w:rsidTr="00082945">
        <w:trPr>
          <w:trHeight w:val="750"/>
        </w:trPr>
        <w:tc>
          <w:tcPr>
            <w:tcW w:w="2127" w:type="dxa"/>
            <w:vMerge/>
            <w:tcBorders>
              <w:top w:val="nil"/>
            </w:tcBorders>
          </w:tcPr>
          <w:p w:rsidR="00434FAB" w:rsidRPr="00A35250" w:rsidRDefault="00434FAB" w:rsidP="00082945">
            <w:pPr>
              <w:rPr>
                <w:sz w:val="2"/>
                <w:szCs w:val="2"/>
                <w:lang w:val="ru-RU"/>
              </w:rPr>
            </w:pPr>
          </w:p>
        </w:tc>
        <w:tc>
          <w:tcPr>
            <w:tcW w:w="1843" w:type="dxa"/>
          </w:tcPr>
          <w:p w:rsidR="00434FAB" w:rsidRPr="00A35250" w:rsidRDefault="00434FAB" w:rsidP="00082945">
            <w:pPr>
              <w:pStyle w:val="TableParagraph"/>
              <w:spacing w:before="50"/>
              <w:ind w:left="16" w:right="1"/>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14" w:right="1"/>
              <w:jc w:val="center"/>
              <w:rPr>
                <w:sz w:val="18"/>
                <w:lang w:val="ru-RU"/>
              </w:rPr>
            </w:pPr>
            <w:r w:rsidRPr="00A35250">
              <w:rPr>
                <w:sz w:val="18"/>
                <w:lang w:val="ru-RU"/>
              </w:rPr>
              <w:t>(не менее 6 м)</w:t>
            </w:r>
          </w:p>
        </w:tc>
        <w:tc>
          <w:tcPr>
            <w:tcW w:w="1843" w:type="dxa"/>
          </w:tcPr>
          <w:p w:rsidR="00434FAB" w:rsidRPr="00A35250" w:rsidRDefault="00434FAB" w:rsidP="00082945">
            <w:pPr>
              <w:pStyle w:val="TableParagraph"/>
              <w:spacing w:before="50"/>
              <w:ind w:left="21" w:right="1"/>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19" w:right="1"/>
              <w:jc w:val="center"/>
              <w:rPr>
                <w:sz w:val="18"/>
                <w:lang w:val="ru-RU"/>
              </w:rPr>
            </w:pPr>
            <w:r w:rsidRPr="00A35250">
              <w:rPr>
                <w:sz w:val="18"/>
                <w:lang w:val="ru-RU"/>
              </w:rPr>
              <w:t>(не менее 6 м)</w:t>
            </w:r>
          </w:p>
        </w:tc>
        <w:tc>
          <w:tcPr>
            <w:tcW w:w="1843" w:type="dxa"/>
          </w:tcPr>
          <w:p w:rsidR="00434FAB" w:rsidRPr="00A35250" w:rsidRDefault="00434FAB" w:rsidP="00082945">
            <w:pPr>
              <w:pStyle w:val="TableParagraph"/>
              <w:spacing w:before="50"/>
              <w:ind w:left="21"/>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23" w:right="1"/>
              <w:jc w:val="center"/>
              <w:rPr>
                <w:sz w:val="18"/>
                <w:lang w:val="ru-RU"/>
              </w:rPr>
            </w:pPr>
            <w:r w:rsidRPr="00A35250">
              <w:rPr>
                <w:sz w:val="18"/>
                <w:lang w:val="ru-RU"/>
              </w:rPr>
              <w:t>(не менее 6,5 м)</w:t>
            </w:r>
          </w:p>
        </w:tc>
        <w:tc>
          <w:tcPr>
            <w:tcW w:w="1982" w:type="dxa"/>
          </w:tcPr>
          <w:p w:rsidR="00434FAB" w:rsidRPr="00A35250" w:rsidRDefault="00434FAB" w:rsidP="00082945">
            <w:pPr>
              <w:pStyle w:val="TableParagraph"/>
              <w:spacing w:before="50"/>
              <w:ind w:left="46" w:right="22"/>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46" w:right="23"/>
              <w:jc w:val="center"/>
              <w:rPr>
                <w:sz w:val="18"/>
                <w:lang w:val="ru-RU"/>
              </w:rPr>
            </w:pPr>
            <w:r w:rsidRPr="00A35250">
              <w:rPr>
                <w:sz w:val="18"/>
                <w:lang w:val="ru-RU"/>
              </w:rPr>
              <w:t>(не менее 6,8 м)</w:t>
            </w:r>
          </w:p>
        </w:tc>
      </w:tr>
    </w:tbl>
    <w:p w:rsidR="00434FAB" w:rsidRPr="00A35250" w:rsidRDefault="00434FAB" w:rsidP="00434FAB">
      <w:pPr>
        <w:pStyle w:val="af0"/>
        <w:spacing w:before="5"/>
        <w:ind w:left="0"/>
        <w:rPr>
          <w:sz w:val="7"/>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1843"/>
        <w:gridCol w:w="1843"/>
        <w:gridCol w:w="1843"/>
        <w:gridCol w:w="1982"/>
      </w:tblGrid>
      <w:tr w:rsidR="00434FAB" w:rsidRPr="00A35250" w:rsidTr="00082945">
        <w:trPr>
          <w:trHeight w:val="976"/>
        </w:trPr>
        <w:tc>
          <w:tcPr>
            <w:tcW w:w="2127" w:type="dxa"/>
            <w:tcBorders>
              <w:top w:val="nil"/>
            </w:tcBorders>
          </w:tcPr>
          <w:p w:rsidR="00434FAB" w:rsidRPr="00A35250" w:rsidRDefault="00434FAB" w:rsidP="00082945">
            <w:pPr>
              <w:pStyle w:val="TableParagraph"/>
              <w:ind w:left="0"/>
              <w:rPr>
                <w:sz w:val="18"/>
                <w:lang w:val="ru-RU"/>
              </w:rPr>
            </w:pPr>
          </w:p>
        </w:tc>
        <w:tc>
          <w:tcPr>
            <w:tcW w:w="1843" w:type="dxa"/>
            <w:tcBorders>
              <w:top w:val="nil"/>
            </w:tcBorders>
          </w:tcPr>
          <w:p w:rsidR="00434FAB" w:rsidRPr="00A35250" w:rsidRDefault="00434FAB" w:rsidP="00082945">
            <w:pPr>
              <w:pStyle w:val="TableParagraph"/>
              <w:spacing w:before="70"/>
              <w:ind w:left="16" w:right="1"/>
              <w:jc w:val="center"/>
              <w:rPr>
                <w:sz w:val="18"/>
                <w:lang w:val="ru-RU"/>
              </w:rPr>
            </w:pPr>
            <w:r w:rsidRPr="00A35250">
              <w:rPr>
                <w:sz w:val="18"/>
                <w:lang w:val="ru-RU"/>
              </w:rPr>
              <w:t>Бросок набивного мяча (3 кг) вперед из-за головы</w:t>
            </w:r>
          </w:p>
          <w:p w:rsidR="00434FAB" w:rsidRPr="00A35250" w:rsidRDefault="00434FAB" w:rsidP="00082945">
            <w:pPr>
              <w:pStyle w:val="TableParagraph"/>
              <w:ind w:left="16" w:right="1"/>
              <w:jc w:val="center"/>
              <w:rPr>
                <w:sz w:val="18"/>
              </w:rPr>
            </w:pPr>
            <w:r w:rsidRPr="00A35250">
              <w:rPr>
                <w:sz w:val="18"/>
              </w:rPr>
              <w:t>(</w:t>
            </w:r>
            <w:proofErr w:type="spellStart"/>
            <w:r w:rsidRPr="00A35250">
              <w:rPr>
                <w:sz w:val="18"/>
              </w:rPr>
              <w:t>неменее</w:t>
            </w:r>
            <w:proofErr w:type="spellEnd"/>
            <w:r w:rsidRPr="00A35250">
              <w:rPr>
                <w:sz w:val="18"/>
              </w:rPr>
              <w:t xml:space="preserve"> 5,2 м)</w:t>
            </w:r>
          </w:p>
        </w:tc>
        <w:tc>
          <w:tcPr>
            <w:tcW w:w="1843" w:type="dxa"/>
            <w:tcBorders>
              <w:top w:val="nil"/>
            </w:tcBorders>
          </w:tcPr>
          <w:p w:rsidR="00434FAB" w:rsidRPr="00A35250" w:rsidRDefault="00434FAB" w:rsidP="00082945">
            <w:pPr>
              <w:pStyle w:val="TableParagraph"/>
              <w:spacing w:before="70"/>
              <w:ind w:left="21"/>
              <w:jc w:val="center"/>
              <w:rPr>
                <w:sz w:val="18"/>
                <w:lang w:val="ru-RU"/>
              </w:rPr>
            </w:pPr>
            <w:r w:rsidRPr="00A35250">
              <w:rPr>
                <w:sz w:val="18"/>
                <w:lang w:val="ru-RU"/>
              </w:rPr>
              <w:t>Бросок набивного мяча (3 кг) вперед из-за головы</w:t>
            </w:r>
          </w:p>
          <w:p w:rsidR="00434FAB" w:rsidRPr="00A35250" w:rsidRDefault="00434FAB" w:rsidP="00082945">
            <w:pPr>
              <w:pStyle w:val="TableParagraph"/>
              <w:ind w:left="22" w:right="1"/>
              <w:jc w:val="center"/>
              <w:rPr>
                <w:sz w:val="18"/>
              </w:rPr>
            </w:pPr>
            <w:r w:rsidRPr="00A35250">
              <w:rPr>
                <w:sz w:val="18"/>
              </w:rPr>
              <w:t>(</w:t>
            </w:r>
            <w:proofErr w:type="spellStart"/>
            <w:r w:rsidRPr="00A35250">
              <w:rPr>
                <w:sz w:val="18"/>
              </w:rPr>
              <w:t>неменее</w:t>
            </w:r>
            <w:proofErr w:type="spellEnd"/>
            <w:r w:rsidRPr="00A35250">
              <w:rPr>
                <w:sz w:val="18"/>
              </w:rPr>
              <w:t xml:space="preserve"> 5,5 м)</w:t>
            </w:r>
          </w:p>
        </w:tc>
        <w:tc>
          <w:tcPr>
            <w:tcW w:w="1843" w:type="dxa"/>
            <w:tcBorders>
              <w:top w:val="nil"/>
            </w:tcBorders>
          </w:tcPr>
          <w:p w:rsidR="00434FAB" w:rsidRPr="00A35250" w:rsidRDefault="00434FAB" w:rsidP="00082945">
            <w:pPr>
              <w:pStyle w:val="TableParagraph"/>
              <w:spacing w:before="70"/>
              <w:ind w:left="21"/>
              <w:jc w:val="center"/>
              <w:rPr>
                <w:sz w:val="18"/>
                <w:lang w:val="ru-RU"/>
              </w:rPr>
            </w:pPr>
            <w:r w:rsidRPr="00A35250">
              <w:rPr>
                <w:sz w:val="18"/>
                <w:lang w:val="ru-RU"/>
              </w:rPr>
              <w:t>Бросок набивного мяча (3 кг) вперед из-за головы</w:t>
            </w:r>
          </w:p>
          <w:p w:rsidR="00434FAB" w:rsidRPr="00A35250" w:rsidRDefault="00434FAB" w:rsidP="00082945">
            <w:pPr>
              <w:pStyle w:val="TableParagraph"/>
              <w:ind w:left="23" w:right="1"/>
              <w:jc w:val="center"/>
              <w:rPr>
                <w:sz w:val="18"/>
              </w:rPr>
            </w:pPr>
            <w:r w:rsidRPr="00A35250">
              <w:rPr>
                <w:sz w:val="18"/>
              </w:rPr>
              <w:t>(</w:t>
            </w:r>
            <w:proofErr w:type="spellStart"/>
            <w:r w:rsidRPr="00A35250">
              <w:rPr>
                <w:sz w:val="18"/>
              </w:rPr>
              <w:t>неменее</w:t>
            </w:r>
            <w:proofErr w:type="spellEnd"/>
            <w:r w:rsidRPr="00A35250">
              <w:rPr>
                <w:sz w:val="18"/>
              </w:rPr>
              <w:t xml:space="preserve"> 5,8 м)</w:t>
            </w:r>
          </w:p>
        </w:tc>
        <w:tc>
          <w:tcPr>
            <w:tcW w:w="1982" w:type="dxa"/>
            <w:tcBorders>
              <w:top w:val="nil"/>
            </w:tcBorders>
          </w:tcPr>
          <w:p w:rsidR="00434FAB" w:rsidRPr="00A35250" w:rsidRDefault="00434FAB" w:rsidP="00082945">
            <w:pPr>
              <w:pStyle w:val="TableParagraph"/>
              <w:spacing w:before="70"/>
              <w:ind w:left="46" w:right="22"/>
              <w:jc w:val="center"/>
              <w:rPr>
                <w:sz w:val="18"/>
                <w:lang w:val="ru-RU"/>
              </w:rPr>
            </w:pPr>
            <w:r w:rsidRPr="00A35250">
              <w:rPr>
                <w:sz w:val="18"/>
                <w:lang w:val="ru-RU"/>
              </w:rPr>
              <w:t>Бросок набивного мяча (3 кг) вперед из-за головы</w:t>
            </w:r>
          </w:p>
          <w:p w:rsidR="00434FAB" w:rsidRPr="00A35250" w:rsidRDefault="00434FAB" w:rsidP="00082945">
            <w:pPr>
              <w:pStyle w:val="TableParagraph"/>
              <w:ind w:left="46" w:right="25"/>
              <w:jc w:val="center"/>
              <w:rPr>
                <w:sz w:val="18"/>
              </w:rPr>
            </w:pPr>
            <w:r w:rsidRPr="00A35250">
              <w:rPr>
                <w:sz w:val="18"/>
              </w:rPr>
              <w:t>(</w:t>
            </w:r>
            <w:proofErr w:type="spellStart"/>
            <w:r w:rsidRPr="00A35250">
              <w:rPr>
                <w:sz w:val="18"/>
              </w:rPr>
              <w:t>неменее</w:t>
            </w:r>
            <w:proofErr w:type="spellEnd"/>
            <w:r w:rsidRPr="00A35250">
              <w:rPr>
                <w:sz w:val="18"/>
              </w:rPr>
              <w:t xml:space="preserve"> 6 м)</w:t>
            </w:r>
          </w:p>
        </w:tc>
      </w:tr>
      <w:tr w:rsidR="00434FAB" w:rsidRPr="00A35250" w:rsidTr="00082945">
        <w:trPr>
          <w:trHeight w:val="959"/>
        </w:trPr>
        <w:tc>
          <w:tcPr>
            <w:tcW w:w="2127" w:type="dxa"/>
          </w:tcPr>
          <w:p w:rsidR="00434FAB" w:rsidRPr="00A35250" w:rsidRDefault="00434FAB" w:rsidP="00082945">
            <w:pPr>
              <w:pStyle w:val="TableParagraph"/>
              <w:spacing w:before="50"/>
              <w:ind w:left="12"/>
              <w:jc w:val="center"/>
              <w:rPr>
                <w:sz w:val="18"/>
              </w:rPr>
            </w:pPr>
            <w:proofErr w:type="spellStart"/>
            <w:r w:rsidRPr="00A35250">
              <w:rPr>
                <w:sz w:val="18"/>
              </w:rPr>
              <w:t>Силоваявыносливость</w:t>
            </w:r>
            <w:proofErr w:type="spellEnd"/>
          </w:p>
        </w:tc>
        <w:tc>
          <w:tcPr>
            <w:tcW w:w="1843" w:type="dxa"/>
          </w:tcPr>
          <w:p w:rsidR="00434FAB" w:rsidRPr="00A35250" w:rsidRDefault="00434FAB" w:rsidP="00082945">
            <w:pPr>
              <w:pStyle w:val="TableParagraph"/>
              <w:spacing w:before="50"/>
              <w:ind w:left="25" w:right="12" w:firstLine="1"/>
              <w:jc w:val="center"/>
              <w:rPr>
                <w:sz w:val="18"/>
                <w:lang w:val="ru-RU"/>
              </w:rPr>
            </w:pPr>
            <w:r w:rsidRPr="00A35250">
              <w:rPr>
                <w:sz w:val="18"/>
                <w:lang w:val="ru-RU"/>
              </w:rPr>
              <w:t xml:space="preserve">Подъем ног до хвата руками в висе на </w:t>
            </w:r>
            <w:proofErr w:type="spellStart"/>
            <w:r w:rsidRPr="00A35250">
              <w:rPr>
                <w:sz w:val="18"/>
                <w:lang w:val="ru-RU"/>
              </w:rPr>
              <w:t>гимнастическойстенке</w:t>
            </w:r>
            <w:proofErr w:type="spellEnd"/>
            <w:r w:rsidRPr="00A35250">
              <w:rPr>
                <w:sz w:val="18"/>
                <w:lang w:val="ru-RU"/>
              </w:rPr>
              <w:t xml:space="preserve"> (не менее 2раз)</w:t>
            </w:r>
          </w:p>
        </w:tc>
        <w:tc>
          <w:tcPr>
            <w:tcW w:w="1843" w:type="dxa"/>
          </w:tcPr>
          <w:p w:rsidR="00434FAB" w:rsidRPr="00A35250" w:rsidRDefault="00434FAB" w:rsidP="00082945">
            <w:pPr>
              <w:pStyle w:val="TableParagraph"/>
              <w:spacing w:before="50"/>
              <w:ind w:left="28" w:right="9" w:firstLine="1"/>
              <w:jc w:val="center"/>
              <w:rPr>
                <w:sz w:val="18"/>
                <w:lang w:val="ru-RU"/>
              </w:rPr>
            </w:pPr>
            <w:r w:rsidRPr="00A35250">
              <w:rPr>
                <w:sz w:val="18"/>
                <w:lang w:val="ru-RU"/>
              </w:rPr>
              <w:t xml:space="preserve">Подъем ног до хвата руками в висе на </w:t>
            </w:r>
            <w:proofErr w:type="spellStart"/>
            <w:r w:rsidRPr="00A35250">
              <w:rPr>
                <w:sz w:val="18"/>
                <w:lang w:val="ru-RU"/>
              </w:rPr>
              <w:t>гимнастическойстенке</w:t>
            </w:r>
            <w:proofErr w:type="spellEnd"/>
            <w:r w:rsidRPr="00A35250">
              <w:rPr>
                <w:sz w:val="18"/>
                <w:lang w:val="ru-RU"/>
              </w:rPr>
              <w:t xml:space="preserve"> (не менее 2раз)</w:t>
            </w:r>
          </w:p>
        </w:tc>
        <w:tc>
          <w:tcPr>
            <w:tcW w:w="1843" w:type="dxa"/>
          </w:tcPr>
          <w:p w:rsidR="00434FAB" w:rsidRPr="00A35250" w:rsidRDefault="00434FAB" w:rsidP="00082945">
            <w:pPr>
              <w:pStyle w:val="TableParagraph"/>
              <w:spacing w:before="50"/>
              <w:ind w:left="29" w:right="8" w:firstLine="1"/>
              <w:jc w:val="center"/>
              <w:rPr>
                <w:sz w:val="18"/>
                <w:lang w:val="ru-RU"/>
              </w:rPr>
            </w:pPr>
            <w:r w:rsidRPr="00A35250">
              <w:rPr>
                <w:sz w:val="18"/>
                <w:lang w:val="ru-RU"/>
              </w:rPr>
              <w:t xml:space="preserve">Подъем ног до хвата руками в висе на </w:t>
            </w:r>
            <w:proofErr w:type="spellStart"/>
            <w:r w:rsidRPr="00A35250">
              <w:rPr>
                <w:sz w:val="18"/>
                <w:lang w:val="ru-RU"/>
              </w:rPr>
              <w:t>гимнастическойстенке</w:t>
            </w:r>
            <w:proofErr w:type="spellEnd"/>
            <w:r w:rsidRPr="00A35250">
              <w:rPr>
                <w:sz w:val="18"/>
                <w:lang w:val="ru-RU"/>
              </w:rPr>
              <w:t xml:space="preserve"> (не менее 2раз)</w:t>
            </w:r>
          </w:p>
        </w:tc>
        <w:tc>
          <w:tcPr>
            <w:tcW w:w="1982" w:type="dxa"/>
          </w:tcPr>
          <w:p w:rsidR="00434FAB" w:rsidRPr="00A35250" w:rsidRDefault="00434FAB" w:rsidP="00082945">
            <w:pPr>
              <w:pStyle w:val="TableParagraph"/>
              <w:spacing w:before="50"/>
              <w:ind w:left="99" w:right="77" w:firstLine="1"/>
              <w:jc w:val="center"/>
              <w:rPr>
                <w:sz w:val="18"/>
                <w:lang w:val="ru-RU"/>
              </w:rPr>
            </w:pPr>
            <w:r w:rsidRPr="00A35250">
              <w:rPr>
                <w:sz w:val="18"/>
                <w:lang w:val="ru-RU"/>
              </w:rPr>
              <w:t xml:space="preserve">Подъем ног до хвата руками в висе на </w:t>
            </w:r>
            <w:proofErr w:type="spellStart"/>
            <w:r w:rsidRPr="00A35250">
              <w:rPr>
                <w:sz w:val="18"/>
                <w:lang w:val="ru-RU"/>
              </w:rPr>
              <w:t>гимнастическойстенке</w:t>
            </w:r>
            <w:proofErr w:type="spellEnd"/>
            <w:r w:rsidRPr="00A35250">
              <w:rPr>
                <w:sz w:val="18"/>
                <w:lang w:val="ru-RU"/>
              </w:rPr>
              <w:t xml:space="preserve"> (не менее 2раз)</w:t>
            </w:r>
          </w:p>
        </w:tc>
      </w:tr>
      <w:tr w:rsidR="00434FAB" w:rsidRPr="00A35250" w:rsidTr="00082945">
        <w:trPr>
          <w:trHeight w:val="260"/>
        </w:trPr>
        <w:tc>
          <w:tcPr>
            <w:tcW w:w="2127" w:type="dxa"/>
            <w:tcBorders>
              <w:bottom w:val="nil"/>
            </w:tcBorders>
          </w:tcPr>
          <w:p w:rsidR="00434FAB" w:rsidRPr="00A35250" w:rsidRDefault="00434FAB" w:rsidP="00082945">
            <w:pPr>
              <w:pStyle w:val="TableParagraph"/>
              <w:spacing w:before="50" w:line="191" w:lineRule="exact"/>
              <w:ind w:left="16"/>
              <w:jc w:val="center"/>
              <w:rPr>
                <w:sz w:val="18"/>
              </w:rPr>
            </w:pPr>
            <w:proofErr w:type="spellStart"/>
            <w:r w:rsidRPr="00A35250">
              <w:rPr>
                <w:sz w:val="18"/>
              </w:rPr>
              <w:t>Скоростно-силовые</w:t>
            </w:r>
            <w:proofErr w:type="spellEnd"/>
          </w:p>
        </w:tc>
        <w:tc>
          <w:tcPr>
            <w:tcW w:w="1843" w:type="dxa"/>
            <w:tcBorders>
              <w:bottom w:val="nil"/>
            </w:tcBorders>
          </w:tcPr>
          <w:p w:rsidR="00434FAB" w:rsidRPr="00A35250" w:rsidRDefault="00434FAB" w:rsidP="00082945">
            <w:pPr>
              <w:pStyle w:val="TableParagraph"/>
              <w:spacing w:before="50" w:line="191" w:lineRule="exact"/>
              <w:ind w:left="217"/>
              <w:rPr>
                <w:sz w:val="18"/>
              </w:rPr>
            </w:pPr>
            <w:proofErr w:type="spellStart"/>
            <w:r w:rsidRPr="00A35250">
              <w:rPr>
                <w:sz w:val="18"/>
              </w:rPr>
              <w:t>Прыжок</w:t>
            </w:r>
            <w:proofErr w:type="spellEnd"/>
            <w:r w:rsidRPr="00A35250">
              <w:rPr>
                <w:sz w:val="18"/>
              </w:rPr>
              <w:t xml:space="preserve"> в </w:t>
            </w:r>
            <w:proofErr w:type="spellStart"/>
            <w:r w:rsidRPr="00A35250">
              <w:rPr>
                <w:sz w:val="18"/>
              </w:rPr>
              <w:t>длину</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1" w:lineRule="exact"/>
              <w:ind w:left="218"/>
              <w:rPr>
                <w:sz w:val="18"/>
              </w:rPr>
            </w:pPr>
            <w:proofErr w:type="spellStart"/>
            <w:r w:rsidRPr="00A35250">
              <w:rPr>
                <w:sz w:val="18"/>
              </w:rPr>
              <w:t>Прыжок</w:t>
            </w:r>
            <w:proofErr w:type="spellEnd"/>
            <w:r w:rsidRPr="00A35250">
              <w:rPr>
                <w:sz w:val="18"/>
              </w:rPr>
              <w:t xml:space="preserve"> в </w:t>
            </w:r>
            <w:proofErr w:type="spellStart"/>
            <w:r w:rsidRPr="00A35250">
              <w:rPr>
                <w:sz w:val="18"/>
              </w:rPr>
              <w:t>длину</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1" w:lineRule="exact"/>
              <w:ind w:left="218"/>
              <w:rPr>
                <w:sz w:val="18"/>
              </w:rPr>
            </w:pPr>
            <w:proofErr w:type="spellStart"/>
            <w:r w:rsidRPr="00A35250">
              <w:rPr>
                <w:sz w:val="18"/>
              </w:rPr>
              <w:t>Прыжок</w:t>
            </w:r>
            <w:proofErr w:type="spellEnd"/>
            <w:r w:rsidRPr="00A35250">
              <w:rPr>
                <w:sz w:val="18"/>
              </w:rPr>
              <w:t xml:space="preserve"> в </w:t>
            </w:r>
            <w:proofErr w:type="spellStart"/>
            <w:r w:rsidRPr="00A35250">
              <w:rPr>
                <w:sz w:val="18"/>
              </w:rPr>
              <w:t>длину</w:t>
            </w:r>
            <w:proofErr w:type="spellEnd"/>
            <w:r w:rsidRPr="00A35250">
              <w:rPr>
                <w:sz w:val="18"/>
              </w:rPr>
              <w:t xml:space="preserve"> с</w:t>
            </w:r>
          </w:p>
        </w:tc>
        <w:tc>
          <w:tcPr>
            <w:tcW w:w="1982" w:type="dxa"/>
            <w:tcBorders>
              <w:bottom w:val="nil"/>
            </w:tcBorders>
          </w:tcPr>
          <w:p w:rsidR="00434FAB" w:rsidRPr="00A35250" w:rsidRDefault="00434FAB" w:rsidP="00082945">
            <w:pPr>
              <w:pStyle w:val="TableParagraph"/>
              <w:spacing w:before="50" w:line="191" w:lineRule="exact"/>
              <w:ind w:left="0" w:right="30"/>
              <w:jc w:val="right"/>
              <w:rPr>
                <w:sz w:val="18"/>
                <w:lang w:val="ru-RU"/>
              </w:rPr>
            </w:pPr>
            <w:r w:rsidRPr="00A35250">
              <w:rPr>
                <w:sz w:val="18"/>
                <w:lang w:val="ru-RU"/>
              </w:rPr>
              <w:t>Прыжок в длину с места</w:t>
            </w:r>
          </w:p>
        </w:tc>
      </w:tr>
      <w:tr w:rsidR="00434FAB" w:rsidRPr="00A35250" w:rsidTr="00082945">
        <w:trPr>
          <w:trHeight w:val="206"/>
        </w:trPr>
        <w:tc>
          <w:tcPr>
            <w:tcW w:w="2127" w:type="dxa"/>
            <w:tcBorders>
              <w:top w:val="nil"/>
              <w:bottom w:val="nil"/>
            </w:tcBorders>
          </w:tcPr>
          <w:p w:rsidR="00434FAB" w:rsidRPr="00A35250" w:rsidRDefault="00434FAB" w:rsidP="00082945">
            <w:pPr>
              <w:pStyle w:val="TableParagraph"/>
              <w:spacing w:line="186" w:lineRule="exact"/>
              <w:ind w:left="16"/>
              <w:jc w:val="center"/>
              <w:rPr>
                <w:sz w:val="18"/>
              </w:rPr>
            </w:pPr>
            <w:proofErr w:type="spellStart"/>
            <w:r w:rsidRPr="00A35250">
              <w:rPr>
                <w:sz w:val="18"/>
              </w:rPr>
              <w:t>качества</w:t>
            </w:r>
            <w:proofErr w:type="spellEnd"/>
          </w:p>
        </w:tc>
        <w:tc>
          <w:tcPr>
            <w:tcW w:w="1843" w:type="dxa"/>
            <w:tcBorders>
              <w:top w:val="nil"/>
              <w:bottom w:val="nil"/>
            </w:tcBorders>
          </w:tcPr>
          <w:p w:rsidR="00434FAB" w:rsidRPr="00A35250" w:rsidRDefault="00434FAB" w:rsidP="00082945">
            <w:pPr>
              <w:pStyle w:val="TableParagraph"/>
              <w:spacing w:line="186" w:lineRule="exact"/>
              <w:ind w:left="13"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6" w:lineRule="exact"/>
              <w:ind w:left="19"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6" w:lineRule="exact"/>
              <w:ind w:left="19" w:right="1"/>
              <w:jc w:val="center"/>
              <w:rPr>
                <w:sz w:val="18"/>
              </w:rPr>
            </w:pPr>
            <w:proofErr w:type="spellStart"/>
            <w:r w:rsidRPr="00A35250">
              <w:rPr>
                <w:sz w:val="18"/>
              </w:rPr>
              <w:t>места</w:t>
            </w:r>
            <w:proofErr w:type="spellEnd"/>
          </w:p>
        </w:tc>
        <w:tc>
          <w:tcPr>
            <w:tcW w:w="1982" w:type="dxa"/>
            <w:tcBorders>
              <w:top w:val="nil"/>
              <w:bottom w:val="nil"/>
            </w:tcBorders>
          </w:tcPr>
          <w:p w:rsidR="00434FAB" w:rsidRPr="00A35250" w:rsidRDefault="00434FAB" w:rsidP="00082945">
            <w:pPr>
              <w:pStyle w:val="TableParagraph"/>
              <w:spacing w:line="186" w:lineRule="exact"/>
              <w:ind w:left="320"/>
              <w:rPr>
                <w:sz w:val="18"/>
              </w:rPr>
            </w:pPr>
            <w:r w:rsidRPr="00A35250">
              <w:rPr>
                <w:sz w:val="18"/>
              </w:rPr>
              <w:t>(</w:t>
            </w:r>
            <w:proofErr w:type="spellStart"/>
            <w:r w:rsidRPr="00A35250">
              <w:rPr>
                <w:sz w:val="18"/>
              </w:rPr>
              <w:t>неменее</w:t>
            </w:r>
            <w:proofErr w:type="spellEnd"/>
            <w:r w:rsidRPr="00A35250">
              <w:rPr>
                <w:sz w:val="18"/>
              </w:rPr>
              <w:t xml:space="preserve"> 175 </w:t>
            </w:r>
            <w:proofErr w:type="spellStart"/>
            <w:r w:rsidRPr="00A35250">
              <w:rPr>
                <w:sz w:val="18"/>
              </w:rPr>
              <w:t>см</w:t>
            </w:r>
            <w:proofErr w:type="spellEnd"/>
            <w:r w:rsidRPr="00A35250">
              <w:rPr>
                <w:sz w:val="18"/>
              </w:rPr>
              <w:t>)</w:t>
            </w:r>
          </w:p>
        </w:tc>
      </w:tr>
      <w:tr w:rsidR="00434FAB" w:rsidRPr="00A35250" w:rsidTr="00082945">
        <w:trPr>
          <w:trHeight w:val="283"/>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3" w:lineRule="exact"/>
              <w:ind w:left="246"/>
              <w:rPr>
                <w:sz w:val="18"/>
              </w:rPr>
            </w:pPr>
            <w:r w:rsidRPr="00A35250">
              <w:rPr>
                <w:sz w:val="18"/>
              </w:rPr>
              <w:t>(</w:t>
            </w:r>
            <w:proofErr w:type="spellStart"/>
            <w:r w:rsidRPr="00A35250">
              <w:rPr>
                <w:sz w:val="18"/>
              </w:rPr>
              <w:t>неменее</w:t>
            </w:r>
            <w:proofErr w:type="spellEnd"/>
            <w:r w:rsidRPr="00A35250">
              <w:rPr>
                <w:sz w:val="18"/>
              </w:rPr>
              <w:t xml:space="preserve"> 160 </w:t>
            </w:r>
            <w:proofErr w:type="spellStart"/>
            <w:r w:rsidRPr="00A35250">
              <w:rPr>
                <w:sz w:val="18"/>
              </w:rPr>
              <w:t>см</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249"/>
              <w:rPr>
                <w:sz w:val="18"/>
              </w:rPr>
            </w:pPr>
            <w:r w:rsidRPr="00A35250">
              <w:rPr>
                <w:sz w:val="18"/>
              </w:rPr>
              <w:t>(</w:t>
            </w:r>
            <w:proofErr w:type="spellStart"/>
            <w:r w:rsidRPr="00A35250">
              <w:rPr>
                <w:sz w:val="18"/>
              </w:rPr>
              <w:t>неменее</w:t>
            </w:r>
            <w:proofErr w:type="spellEnd"/>
            <w:r w:rsidRPr="00A35250">
              <w:rPr>
                <w:sz w:val="18"/>
              </w:rPr>
              <w:t xml:space="preserve"> 165 </w:t>
            </w:r>
            <w:proofErr w:type="spellStart"/>
            <w:r w:rsidRPr="00A35250">
              <w:rPr>
                <w:sz w:val="18"/>
              </w:rPr>
              <w:t>см</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249"/>
              <w:rPr>
                <w:sz w:val="18"/>
              </w:rPr>
            </w:pPr>
            <w:r w:rsidRPr="00A35250">
              <w:rPr>
                <w:sz w:val="18"/>
              </w:rPr>
              <w:t>(</w:t>
            </w:r>
            <w:proofErr w:type="spellStart"/>
            <w:r w:rsidRPr="00A35250">
              <w:rPr>
                <w:sz w:val="18"/>
              </w:rPr>
              <w:t>неменее</w:t>
            </w:r>
            <w:proofErr w:type="spellEnd"/>
            <w:r w:rsidRPr="00A35250">
              <w:rPr>
                <w:sz w:val="18"/>
              </w:rPr>
              <w:t xml:space="preserve"> 170 </w:t>
            </w:r>
            <w:proofErr w:type="spellStart"/>
            <w:r w:rsidRPr="00A35250">
              <w:rPr>
                <w:sz w:val="18"/>
              </w:rPr>
              <w:t>см</w:t>
            </w:r>
            <w:proofErr w:type="spellEnd"/>
            <w:r w:rsidRPr="00A35250">
              <w:rPr>
                <w:sz w:val="18"/>
              </w:rPr>
              <w:t>)</w:t>
            </w:r>
          </w:p>
        </w:tc>
        <w:tc>
          <w:tcPr>
            <w:tcW w:w="1982" w:type="dxa"/>
            <w:tcBorders>
              <w:top w:val="nil"/>
            </w:tcBorders>
          </w:tcPr>
          <w:p w:rsidR="00434FAB" w:rsidRPr="00A35250" w:rsidRDefault="00434FAB" w:rsidP="00082945">
            <w:pPr>
              <w:pStyle w:val="TableParagraph"/>
              <w:ind w:left="0"/>
              <w:rPr>
                <w:sz w:val="18"/>
              </w:rPr>
            </w:pPr>
          </w:p>
        </w:tc>
      </w:tr>
      <w:tr w:rsidR="00434FAB" w:rsidRPr="00A35250" w:rsidTr="00082945">
        <w:trPr>
          <w:trHeight w:val="260"/>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bottom w:val="nil"/>
            </w:tcBorders>
          </w:tcPr>
          <w:p w:rsidR="00434FAB" w:rsidRPr="00A35250" w:rsidRDefault="00434FAB" w:rsidP="00082945">
            <w:pPr>
              <w:pStyle w:val="TableParagraph"/>
              <w:spacing w:before="50" w:line="191" w:lineRule="exact"/>
              <w:ind w:left="177"/>
              <w:rPr>
                <w:sz w:val="18"/>
              </w:rPr>
            </w:pPr>
            <w:proofErr w:type="spellStart"/>
            <w:r w:rsidRPr="00A35250">
              <w:rPr>
                <w:sz w:val="18"/>
              </w:rPr>
              <w:t>Прыжок</w:t>
            </w:r>
            <w:proofErr w:type="spellEnd"/>
            <w:r w:rsidRPr="00A35250">
              <w:rPr>
                <w:sz w:val="18"/>
              </w:rPr>
              <w:t xml:space="preserve"> в </w:t>
            </w:r>
            <w:proofErr w:type="spellStart"/>
            <w:r w:rsidRPr="00A35250">
              <w:rPr>
                <w:sz w:val="18"/>
              </w:rPr>
              <w:t>высоту</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1" w:lineRule="exact"/>
              <w:ind w:left="177"/>
              <w:rPr>
                <w:sz w:val="18"/>
              </w:rPr>
            </w:pPr>
            <w:proofErr w:type="spellStart"/>
            <w:r w:rsidRPr="00A35250">
              <w:rPr>
                <w:sz w:val="18"/>
              </w:rPr>
              <w:t>Прыжок</w:t>
            </w:r>
            <w:proofErr w:type="spellEnd"/>
            <w:r w:rsidRPr="00A35250">
              <w:rPr>
                <w:sz w:val="18"/>
              </w:rPr>
              <w:t xml:space="preserve"> в </w:t>
            </w:r>
            <w:proofErr w:type="spellStart"/>
            <w:r w:rsidRPr="00A35250">
              <w:rPr>
                <w:sz w:val="18"/>
              </w:rPr>
              <w:t>высоту</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1" w:lineRule="exact"/>
              <w:ind w:left="177"/>
              <w:rPr>
                <w:sz w:val="18"/>
              </w:rPr>
            </w:pPr>
            <w:proofErr w:type="spellStart"/>
            <w:r w:rsidRPr="00A35250">
              <w:rPr>
                <w:sz w:val="18"/>
              </w:rPr>
              <w:t>Прыжок</w:t>
            </w:r>
            <w:proofErr w:type="spellEnd"/>
            <w:r w:rsidRPr="00A35250">
              <w:rPr>
                <w:sz w:val="18"/>
              </w:rPr>
              <w:t xml:space="preserve"> в </w:t>
            </w:r>
            <w:proofErr w:type="spellStart"/>
            <w:r w:rsidRPr="00A35250">
              <w:rPr>
                <w:sz w:val="18"/>
              </w:rPr>
              <w:t>высоту</w:t>
            </w:r>
            <w:proofErr w:type="spellEnd"/>
            <w:r w:rsidRPr="00A35250">
              <w:rPr>
                <w:sz w:val="18"/>
              </w:rPr>
              <w:t xml:space="preserve"> с</w:t>
            </w:r>
          </w:p>
        </w:tc>
        <w:tc>
          <w:tcPr>
            <w:tcW w:w="1982" w:type="dxa"/>
            <w:tcBorders>
              <w:bottom w:val="nil"/>
            </w:tcBorders>
          </w:tcPr>
          <w:p w:rsidR="00434FAB" w:rsidRPr="00A35250" w:rsidRDefault="00434FAB" w:rsidP="00082945">
            <w:pPr>
              <w:pStyle w:val="TableParagraph"/>
              <w:spacing w:before="50" w:line="191" w:lineRule="exact"/>
              <w:ind w:left="248"/>
              <w:rPr>
                <w:sz w:val="18"/>
              </w:rPr>
            </w:pPr>
            <w:proofErr w:type="spellStart"/>
            <w:r w:rsidRPr="00A35250">
              <w:rPr>
                <w:sz w:val="18"/>
              </w:rPr>
              <w:t>Прыжок</w:t>
            </w:r>
            <w:proofErr w:type="spellEnd"/>
            <w:r w:rsidRPr="00A35250">
              <w:rPr>
                <w:sz w:val="18"/>
              </w:rPr>
              <w:t xml:space="preserve"> в </w:t>
            </w:r>
            <w:proofErr w:type="spellStart"/>
            <w:r w:rsidRPr="00A35250">
              <w:rPr>
                <w:sz w:val="18"/>
              </w:rPr>
              <w:t>высоту</w:t>
            </w:r>
            <w:proofErr w:type="spellEnd"/>
            <w:r w:rsidRPr="00A35250">
              <w:rPr>
                <w:sz w:val="18"/>
              </w:rPr>
              <w:t xml:space="preserve"> с</w:t>
            </w:r>
          </w:p>
        </w:tc>
      </w:tr>
      <w:tr w:rsidR="00434FAB" w:rsidRPr="00A35250" w:rsidTr="00082945">
        <w:trPr>
          <w:trHeight w:val="207"/>
        </w:trPr>
        <w:tc>
          <w:tcPr>
            <w:tcW w:w="2127" w:type="dxa"/>
            <w:tcBorders>
              <w:top w:val="nil"/>
              <w:bottom w:val="nil"/>
            </w:tcBorders>
          </w:tcPr>
          <w:p w:rsidR="00434FAB" w:rsidRPr="00A35250" w:rsidRDefault="00434FAB" w:rsidP="00082945">
            <w:pPr>
              <w:pStyle w:val="TableParagraph"/>
              <w:ind w:left="0"/>
              <w:rPr>
                <w:sz w:val="14"/>
              </w:rPr>
            </w:pPr>
          </w:p>
        </w:tc>
        <w:tc>
          <w:tcPr>
            <w:tcW w:w="1843" w:type="dxa"/>
            <w:tcBorders>
              <w:top w:val="nil"/>
              <w:bottom w:val="nil"/>
            </w:tcBorders>
          </w:tcPr>
          <w:p w:rsidR="00434FAB" w:rsidRPr="00A35250" w:rsidRDefault="00434FAB" w:rsidP="00082945">
            <w:pPr>
              <w:pStyle w:val="TableParagraph"/>
              <w:spacing w:line="188" w:lineRule="exact"/>
              <w:ind w:left="13"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8" w:lineRule="exact"/>
              <w:ind w:left="19"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8" w:lineRule="exact"/>
              <w:ind w:left="19" w:right="1"/>
              <w:jc w:val="center"/>
              <w:rPr>
                <w:sz w:val="18"/>
              </w:rPr>
            </w:pPr>
            <w:proofErr w:type="spellStart"/>
            <w:r w:rsidRPr="00A35250">
              <w:rPr>
                <w:sz w:val="18"/>
              </w:rPr>
              <w:t>места</w:t>
            </w:r>
            <w:proofErr w:type="spellEnd"/>
          </w:p>
        </w:tc>
        <w:tc>
          <w:tcPr>
            <w:tcW w:w="1982" w:type="dxa"/>
            <w:tcBorders>
              <w:top w:val="nil"/>
              <w:bottom w:val="nil"/>
            </w:tcBorders>
          </w:tcPr>
          <w:p w:rsidR="00434FAB" w:rsidRPr="00A35250" w:rsidRDefault="00434FAB" w:rsidP="00082945">
            <w:pPr>
              <w:pStyle w:val="TableParagraph"/>
              <w:spacing w:line="188" w:lineRule="exact"/>
              <w:ind w:left="45" w:right="25"/>
              <w:jc w:val="center"/>
              <w:rPr>
                <w:sz w:val="18"/>
              </w:rPr>
            </w:pPr>
            <w:proofErr w:type="spellStart"/>
            <w:r w:rsidRPr="00A35250">
              <w:rPr>
                <w:sz w:val="18"/>
              </w:rPr>
              <w:t>места</w:t>
            </w:r>
            <w:proofErr w:type="spellEnd"/>
          </w:p>
        </w:tc>
      </w:tr>
      <w:tr w:rsidR="00434FAB" w:rsidRPr="00A35250" w:rsidTr="00082945">
        <w:trPr>
          <w:trHeight w:val="282"/>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4" w:lineRule="exact"/>
              <w:ind w:left="292"/>
              <w:rPr>
                <w:sz w:val="18"/>
              </w:rPr>
            </w:pPr>
            <w:r w:rsidRPr="00A35250">
              <w:rPr>
                <w:sz w:val="18"/>
              </w:rPr>
              <w:t>(</w:t>
            </w:r>
            <w:proofErr w:type="spellStart"/>
            <w:r w:rsidRPr="00A35250">
              <w:rPr>
                <w:sz w:val="18"/>
              </w:rPr>
              <w:t>неменее</w:t>
            </w:r>
            <w:proofErr w:type="spellEnd"/>
            <w:r w:rsidRPr="00A35250">
              <w:rPr>
                <w:sz w:val="18"/>
              </w:rPr>
              <w:t xml:space="preserve"> 40 </w:t>
            </w:r>
            <w:proofErr w:type="spellStart"/>
            <w:r w:rsidRPr="00A35250">
              <w:rPr>
                <w:sz w:val="18"/>
              </w:rPr>
              <w:t>см</w:t>
            </w:r>
            <w:proofErr w:type="spellEnd"/>
            <w:r w:rsidRPr="00A35250">
              <w:rPr>
                <w:sz w:val="18"/>
              </w:rPr>
              <w:t>)</w:t>
            </w:r>
          </w:p>
        </w:tc>
        <w:tc>
          <w:tcPr>
            <w:tcW w:w="1843" w:type="dxa"/>
            <w:tcBorders>
              <w:top w:val="nil"/>
            </w:tcBorders>
          </w:tcPr>
          <w:p w:rsidR="00434FAB" w:rsidRPr="00A35250" w:rsidRDefault="00434FAB" w:rsidP="00082945">
            <w:pPr>
              <w:pStyle w:val="TableParagraph"/>
              <w:spacing w:line="204" w:lineRule="exact"/>
              <w:ind w:left="292"/>
              <w:rPr>
                <w:sz w:val="18"/>
              </w:rPr>
            </w:pPr>
            <w:r w:rsidRPr="00A35250">
              <w:rPr>
                <w:sz w:val="18"/>
              </w:rPr>
              <w:t>(</w:t>
            </w:r>
            <w:proofErr w:type="spellStart"/>
            <w:r w:rsidRPr="00A35250">
              <w:rPr>
                <w:sz w:val="18"/>
              </w:rPr>
              <w:t>неменее</w:t>
            </w:r>
            <w:proofErr w:type="spellEnd"/>
            <w:r w:rsidRPr="00A35250">
              <w:rPr>
                <w:sz w:val="18"/>
              </w:rPr>
              <w:t xml:space="preserve"> 43 </w:t>
            </w:r>
            <w:proofErr w:type="spellStart"/>
            <w:r w:rsidRPr="00A35250">
              <w:rPr>
                <w:sz w:val="18"/>
              </w:rPr>
              <w:t>см</w:t>
            </w:r>
            <w:proofErr w:type="spellEnd"/>
            <w:r w:rsidRPr="00A35250">
              <w:rPr>
                <w:sz w:val="18"/>
              </w:rPr>
              <w:t>)</w:t>
            </w:r>
          </w:p>
        </w:tc>
        <w:tc>
          <w:tcPr>
            <w:tcW w:w="1843" w:type="dxa"/>
            <w:tcBorders>
              <w:top w:val="nil"/>
            </w:tcBorders>
          </w:tcPr>
          <w:p w:rsidR="00434FAB" w:rsidRPr="00A35250" w:rsidRDefault="00434FAB" w:rsidP="00082945">
            <w:pPr>
              <w:pStyle w:val="TableParagraph"/>
              <w:spacing w:line="204" w:lineRule="exact"/>
              <w:ind w:left="293"/>
              <w:rPr>
                <w:sz w:val="18"/>
              </w:rPr>
            </w:pPr>
            <w:r w:rsidRPr="00A35250">
              <w:rPr>
                <w:sz w:val="18"/>
              </w:rPr>
              <w:t>(</w:t>
            </w:r>
            <w:proofErr w:type="spellStart"/>
            <w:r w:rsidRPr="00A35250">
              <w:rPr>
                <w:sz w:val="18"/>
              </w:rPr>
              <w:t>неменее</w:t>
            </w:r>
            <w:proofErr w:type="spellEnd"/>
            <w:r w:rsidRPr="00A35250">
              <w:rPr>
                <w:sz w:val="18"/>
              </w:rPr>
              <w:t xml:space="preserve"> 46 </w:t>
            </w:r>
            <w:proofErr w:type="spellStart"/>
            <w:r w:rsidRPr="00A35250">
              <w:rPr>
                <w:sz w:val="18"/>
              </w:rPr>
              <w:t>см</w:t>
            </w:r>
            <w:proofErr w:type="spellEnd"/>
            <w:r w:rsidRPr="00A35250">
              <w:rPr>
                <w:sz w:val="18"/>
              </w:rPr>
              <w:t>)</w:t>
            </w:r>
          </w:p>
        </w:tc>
        <w:tc>
          <w:tcPr>
            <w:tcW w:w="1982" w:type="dxa"/>
            <w:tcBorders>
              <w:top w:val="nil"/>
            </w:tcBorders>
          </w:tcPr>
          <w:p w:rsidR="00434FAB" w:rsidRPr="00A35250" w:rsidRDefault="00434FAB" w:rsidP="00082945">
            <w:pPr>
              <w:pStyle w:val="TableParagraph"/>
              <w:spacing w:line="204" w:lineRule="exact"/>
              <w:ind w:left="387"/>
              <w:rPr>
                <w:sz w:val="18"/>
              </w:rPr>
            </w:pPr>
            <w:r w:rsidRPr="00A35250">
              <w:rPr>
                <w:sz w:val="18"/>
              </w:rPr>
              <w:t>(</w:t>
            </w:r>
            <w:proofErr w:type="spellStart"/>
            <w:r w:rsidRPr="00A35250">
              <w:rPr>
                <w:sz w:val="18"/>
              </w:rPr>
              <w:t>неменее</w:t>
            </w:r>
            <w:proofErr w:type="spellEnd"/>
            <w:r w:rsidRPr="00A35250">
              <w:rPr>
                <w:sz w:val="18"/>
              </w:rPr>
              <w:t xml:space="preserve"> 49см)</w:t>
            </w:r>
          </w:p>
        </w:tc>
      </w:tr>
      <w:tr w:rsidR="00434FAB" w:rsidRPr="00A35250" w:rsidTr="00082945">
        <w:trPr>
          <w:trHeight w:val="262"/>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bottom w:val="nil"/>
            </w:tcBorders>
          </w:tcPr>
          <w:p w:rsidR="00434FAB" w:rsidRPr="00A35250" w:rsidRDefault="00434FAB" w:rsidP="00082945">
            <w:pPr>
              <w:pStyle w:val="TableParagraph"/>
              <w:spacing w:before="50" w:line="192" w:lineRule="exact"/>
              <w:ind w:left="193"/>
              <w:rPr>
                <w:sz w:val="18"/>
              </w:rPr>
            </w:pPr>
            <w:proofErr w:type="spellStart"/>
            <w:r w:rsidRPr="00A35250">
              <w:rPr>
                <w:sz w:val="18"/>
              </w:rPr>
              <w:t>Тройнойпрыжок</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2" w:lineRule="exact"/>
              <w:ind w:left="196"/>
              <w:rPr>
                <w:sz w:val="18"/>
              </w:rPr>
            </w:pPr>
            <w:proofErr w:type="spellStart"/>
            <w:r w:rsidRPr="00A35250">
              <w:rPr>
                <w:sz w:val="18"/>
              </w:rPr>
              <w:t>Тройнойпрыжок</w:t>
            </w:r>
            <w:proofErr w:type="spellEnd"/>
            <w:r w:rsidRPr="00A35250">
              <w:rPr>
                <w:sz w:val="18"/>
              </w:rPr>
              <w:t xml:space="preserve"> с</w:t>
            </w:r>
          </w:p>
        </w:tc>
        <w:tc>
          <w:tcPr>
            <w:tcW w:w="1843" w:type="dxa"/>
            <w:tcBorders>
              <w:bottom w:val="nil"/>
            </w:tcBorders>
          </w:tcPr>
          <w:p w:rsidR="00434FAB" w:rsidRPr="00A35250" w:rsidRDefault="00434FAB" w:rsidP="00082945">
            <w:pPr>
              <w:pStyle w:val="TableParagraph"/>
              <w:spacing w:before="50" w:line="192" w:lineRule="exact"/>
              <w:ind w:left="197"/>
              <w:rPr>
                <w:sz w:val="18"/>
              </w:rPr>
            </w:pPr>
            <w:proofErr w:type="spellStart"/>
            <w:r w:rsidRPr="00A35250">
              <w:rPr>
                <w:sz w:val="18"/>
              </w:rPr>
              <w:t>Тройнойпрыжок</w:t>
            </w:r>
            <w:proofErr w:type="spellEnd"/>
            <w:r w:rsidRPr="00A35250">
              <w:rPr>
                <w:sz w:val="18"/>
              </w:rPr>
              <w:t xml:space="preserve"> с</w:t>
            </w:r>
          </w:p>
        </w:tc>
        <w:tc>
          <w:tcPr>
            <w:tcW w:w="1982" w:type="dxa"/>
            <w:tcBorders>
              <w:bottom w:val="nil"/>
            </w:tcBorders>
          </w:tcPr>
          <w:p w:rsidR="00434FAB" w:rsidRPr="00A35250" w:rsidRDefault="00434FAB" w:rsidP="00082945">
            <w:pPr>
              <w:pStyle w:val="TableParagraph"/>
              <w:spacing w:before="50" w:line="192" w:lineRule="exact"/>
              <w:ind w:left="0" w:right="6"/>
              <w:jc w:val="right"/>
              <w:rPr>
                <w:sz w:val="18"/>
              </w:rPr>
            </w:pPr>
            <w:proofErr w:type="spellStart"/>
            <w:r w:rsidRPr="00A35250">
              <w:rPr>
                <w:sz w:val="18"/>
              </w:rPr>
              <w:t>Тройнойпрыжок</w:t>
            </w:r>
            <w:proofErr w:type="spellEnd"/>
            <w:r w:rsidRPr="00A35250">
              <w:rPr>
                <w:sz w:val="18"/>
              </w:rPr>
              <w:t xml:space="preserve"> с </w:t>
            </w:r>
            <w:proofErr w:type="spellStart"/>
            <w:r w:rsidRPr="00A35250">
              <w:rPr>
                <w:sz w:val="18"/>
              </w:rPr>
              <w:t>места</w:t>
            </w:r>
            <w:proofErr w:type="spellEnd"/>
          </w:p>
        </w:tc>
      </w:tr>
      <w:tr w:rsidR="00434FAB" w:rsidRPr="00A35250" w:rsidTr="00082945">
        <w:trPr>
          <w:trHeight w:val="207"/>
        </w:trPr>
        <w:tc>
          <w:tcPr>
            <w:tcW w:w="2127" w:type="dxa"/>
            <w:tcBorders>
              <w:top w:val="nil"/>
              <w:bottom w:val="nil"/>
            </w:tcBorders>
          </w:tcPr>
          <w:p w:rsidR="00434FAB" w:rsidRPr="00A35250" w:rsidRDefault="00434FAB" w:rsidP="00082945">
            <w:pPr>
              <w:pStyle w:val="TableParagraph"/>
              <w:ind w:left="0"/>
              <w:rPr>
                <w:sz w:val="14"/>
              </w:rPr>
            </w:pPr>
          </w:p>
        </w:tc>
        <w:tc>
          <w:tcPr>
            <w:tcW w:w="1843" w:type="dxa"/>
            <w:tcBorders>
              <w:top w:val="nil"/>
              <w:bottom w:val="nil"/>
            </w:tcBorders>
          </w:tcPr>
          <w:p w:rsidR="00434FAB" w:rsidRPr="00A35250" w:rsidRDefault="00434FAB" w:rsidP="00082945">
            <w:pPr>
              <w:pStyle w:val="TableParagraph"/>
              <w:spacing w:line="188" w:lineRule="exact"/>
              <w:ind w:left="13"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8" w:lineRule="exact"/>
              <w:ind w:left="19" w:right="1"/>
              <w:jc w:val="center"/>
              <w:rPr>
                <w:sz w:val="18"/>
              </w:rPr>
            </w:pPr>
            <w:proofErr w:type="spellStart"/>
            <w:r w:rsidRPr="00A35250">
              <w:rPr>
                <w:sz w:val="18"/>
              </w:rPr>
              <w:t>места</w:t>
            </w:r>
            <w:proofErr w:type="spellEnd"/>
          </w:p>
        </w:tc>
        <w:tc>
          <w:tcPr>
            <w:tcW w:w="1843" w:type="dxa"/>
            <w:tcBorders>
              <w:top w:val="nil"/>
              <w:bottom w:val="nil"/>
            </w:tcBorders>
          </w:tcPr>
          <w:p w:rsidR="00434FAB" w:rsidRPr="00A35250" w:rsidRDefault="00434FAB" w:rsidP="00082945">
            <w:pPr>
              <w:pStyle w:val="TableParagraph"/>
              <w:spacing w:line="188" w:lineRule="exact"/>
              <w:ind w:left="19" w:right="1"/>
              <w:jc w:val="center"/>
              <w:rPr>
                <w:sz w:val="18"/>
              </w:rPr>
            </w:pPr>
            <w:proofErr w:type="spellStart"/>
            <w:r w:rsidRPr="00A35250">
              <w:rPr>
                <w:sz w:val="18"/>
              </w:rPr>
              <w:t>места</w:t>
            </w:r>
            <w:proofErr w:type="spellEnd"/>
          </w:p>
        </w:tc>
        <w:tc>
          <w:tcPr>
            <w:tcW w:w="1982" w:type="dxa"/>
            <w:tcBorders>
              <w:top w:val="nil"/>
              <w:bottom w:val="nil"/>
            </w:tcBorders>
          </w:tcPr>
          <w:p w:rsidR="00434FAB" w:rsidRPr="00A35250" w:rsidRDefault="00434FAB" w:rsidP="00082945">
            <w:pPr>
              <w:pStyle w:val="TableParagraph"/>
              <w:spacing w:line="188" w:lineRule="exact"/>
              <w:ind w:left="382"/>
              <w:rPr>
                <w:sz w:val="18"/>
              </w:rPr>
            </w:pPr>
            <w:r w:rsidRPr="00A35250">
              <w:rPr>
                <w:sz w:val="18"/>
              </w:rPr>
              <w:t>(</w:t>
            </w:r>
            <w:proofErr w:type="spellStart"/>
            <w:r w:rsidRPr="00A35250">
              <w:rPr>
                <w:sz w:val="18"/>
              </w:rPr>
              <w:t>неменее</w:t>
            </w:r>
            <w:proofErr w:type="spellEnd"/>
            <w:r w:rsidRPr="00A35250">
              <w:rPr>
                <w:sz w:val="18"/>
              </w:rPr>
              <w:t xml:space="preserve"> 5,9 м)</w:t>
            </w:r>
          </w:p>
        </w:tc>
      </w:tr>
      <w:tr w:rsidR="00434FAB" w:rsidRPr="00A35250" w:rsidTr="00082945">
        <w:trPr>
          <w:trHeight w:val="281"/>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3" w:lineRule="exact"/>
              <w:ind w:left="376"/>
              <w:rPr>
                <w:sz w:val="18"/>
              </w:rPr>
            </w:pPr>
            <w:r w:rsidRPr="00A35250">
              <w:rPr>
                <w:sz w:val="18"/>
              </w:rPr>
              <w:t>(</w:t>
            </w:r>
            <w:proofErr w:type="spellStart"/>
            <w:r w:rsidRPr="00A35250">
              <w:rPr>
                <w:sz w:val="18"/>
              </w:rPr>
              <w:t>неменее</w:t>
            </w:r>
            <w:proofErr w:type="spellEnd"/>
            <w:r w:rsidRPr="00A35250">
              <w:rPr>
                <w:sz w:val="18"/>
              </w:rPr>
              <w:t xml:space="preserve"> 5 м)</w:t>
            </w:r>
          </w:p>
        </w:tc>
        <w:tc>
          <w:tcPr>
            <w:tcW w:w="1843" w:type="dxa"/>
            <w:tcBorders>
              <w:top w:val="nil"/>
            </w:tcBorders>
          </w:tcPr>
          <w:p w:rsidR="00434FAB" w:rsidRPr="00A35250" w:rsidRDefault="00434FAB" w:rsidP="00082945">
            <w:pPr>
              <w:pStyle w:val="TableParagraph"/>
              <w:spacing w:line="203" w:lineRule="exact"/>
              <w:ind w:left="311"/>
              <w:rPr>
                <w:sz w:val="18"/>
              </w:rPr>
            </w:pPr>
            <w:r w:rsidRPr="00A35250">
              <w:rPr>
                <w:sz w:val="18"/>
              </w:rPr>
              <w:t>(</w:t>
            </w:r>
            <w:proofErr w:type="spellStart"/>
            <w:r w:rsidRPr="00A35250">
              <w:rPr>
                <w:sz w:val="18"/>
              </w:rPr>
              <w:t>неменее</w:t>
            </w:r>
            <w:proofErr w:type="spellEnd"/>
            <w:r w:rsidRPr="00A35250">
              <w:rPr>
                <w:sz w:val="18"/>
              </w:rPr>
              <w:t xml:space="preserve"> 5,3 м)</w:t>
            </w:r>
          </w:p>
        </w:tc>
        <w:tc>
          <w:tcPr>
            <w:tcW w:w="1843" w:type="dxa"/>
            <w:tcBorders>
              <w:top w:val="nil"/>
            </w:tcBorders>
          </w:tcPr>
          <w:p w:rsidR="00434FAB" w:rsidRPr="00A35250" w:rsidRDefault="00434FAB" w:rsidP="00082945">
            <w:pPr>
              <w:pStyle w:val="TableParagraph"/>
              <w:spacing w:line="203" w:lineRule="exact"/>
              <w:ind w:left="312"/>
              <w:rPr>
                <w:sz w:val="18"/>
              </w:rPr>
            </w:pPr>
            <w:r w:rsidRPr="00A35250">
              <w:rPr>
                <w:sz w:val="18"/>
              </w:rPr>
              <w:t>(</w:t>
            </w:r>
            <w:proofErr w:type="spellStart"/>
            <w:r w:rsidRPr="00A35250">
              <w:rPr>
                <w:sz w:val="18"/>
              </w:rPr>
              <w:t>неменее</w:t>
            </w:r>
            <w:proofErr w:type="spellEnd"/>
            <w:r w:rsidRPr="00A35250">
              <w:rPr>
                <w:sz w:val="18"/>
              </w:rPr>
              <w:t xml:space="preserve"> 5,7 м)</w:t>
            </w:r>
          </w:p>
        </w:tc>
        <w:tc>
          <w:tcPr>
            <w:tcW w:w="1982" w:type="dxa"/>
            <w:tcBorders>
              <w:top w:val="nil"/>
            </w:tcBorders>
          </w:tcPr>
          <w:p w:rsidR="00434FAB" w:rsidRPr="00A35250" w:rsidRDefault="00434FAB" w:rsidP="00082945">
            <w:pPr>
              <w:pStyle w:val="TableParagraph"/>
              <w:ind w:left="0"/>
              <w:rPr>
                <w:sz w:val="18"/>
              </w:rPr>
            </w:pPr>
          </w:p>
        </w:tc>
      </w:tr>
      <w:tr w:rsidR="00434FAB" w:rsidRPr="00A35250" w:rsidTr="00082945">
        <w:trPr>
          <w:trHeight w:val="262"/>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bottom w:val="nil"/>
            </w:tcBorders>
          </w:tcPr>
          <w:p w:rsidR="00434FAB" w:rsidRPr="00A35250" w:rsidRDefault="00434FAB" w:rsidP="00082945">
            <w:pPr>
              <w:pStyle w:val="TableParagraph"/>
              <w:spacing w:before="52" w:line="191" w:lineRule="exact"/>
              <w:ind w:left="268"/>
              <w:rPr>
                <w:sz w:val="18"/>
              </w:rPr>
            </w:pPr>
            <w:proofErr w:type="spellStart"/>
            <w:r w:rsidRPr="00A35250">
              <w:rPr>
                <w:sz w:val="18"/>
              </w:rPr>
              <w:t>Подтягиваниена</w:t>
            </w:r>
            <w:proofErr w:type="spellEnd"/>
          </w:p>
        </w:tc>
        <w:tc>
          <w:tcPr>
            <w:tcW w:w="1843" w:type="dxa"/>
            <w:tcBorders>
              <w:bottom w:val="nil"/>
            </w:tcBorders>
          </w:tcPr>
          <w:p w:rsidR="00434FAB" w:rsidRPr="00A35250" w:rsidRDefault="00434FAB" w:rsidP="00082945">
            <w:pPr>
              <w:pStyle w:val="TableParagraph"/>
              <w:spacing w:before="52" w:line="191" w:lineRule="exact"/>
              <w:ind w:left="270"/>
              <w:rPr>
                <w:sz w:val="18"/>
              </w:rPr>
            </w:pPr>
            <w:proofErr w:type="spellStart"/>
            <w:r w:rsidRPr="00A35250">
              <w:rPr>
                <w:sz w:val="18"/>
              </w:rPr>
              <w:t>Подтягиваниена</w:t>
            </w:r>
            <w:proofErr w:type="spellEnd"/>
          </w:p>
        </w:tc>
        <w:tc>
          <w:tcPr>
            <w:tcW w:w="1843" w:type="dxa"/>
            <w:tcBorders>
              <w:bottom w:val="nil"/>
            </w:tcBorders>
          </w:tcPr>
          <w:p w:rsidR="00434FAB" w:rsidRPr="00A35250" w:rsidRDefault="00434FAB" w:rsidP="00082945">
            <w:pPr>
              <w:pStyle w:val="TableParagraph"/>
              <w:spacing w:before="52" w:line="191" w:lineRule="exact"/>
              <w:ind w:left="271"/>
              <w:rPr>
                <w:sz w:val="18"/>
              </w:rPr>
            </w:pPr>
            <w:proofErr w:type="spellStart"/>
            <w:r w:rsidRPr="00A35250">
              <w:rPr>
                <w:sz w:val="18"/>
              </w:rPr>
              <w:t>Подтягиваниена</w:t>
            </w:r>
            <w:proofErr w:type="spellEnd"/>
          </w:p>
        </w:tc>
        <w:tc>
          <w:tcPr>
            <w:tcW w:w="1982" w:type="dxa"/>
            <w:tcBorders>
              <w:bottom w:val="nil"/>
            </w:tcBorders>
          </w:tcPr>
          <w:p w:rsidR="00434FAB" w:rsidRPr="00A35250" w:rsidRDefault="00434FAB" w:rsidP="00082945">
            <w:pPr>
              <w:pStyle w:val="TableParagraph"/>
              <w:spacing w:before="52" w:line="191" w:lineRule="exact"/>
              <w:ind w:left="341"/>
              <w:rPr>
                <w:sz w:val="18"/>
              </w:rPr>
            </w:pPr>
            <w:proofErr w:type="spellStart"/>
            <w:r w:rsidRPr="00A35250">
              <w:rPr>
                <w:sz w:val="18"/>
              </w:rPr>
              <w:t>Подтягиваниена</w:t>
            </w:r>
            <w:proofErr w:type="spellEnd"/>
          </w:p>
        </w:tc>
      </w:tr>
      <w:tr w:rsidR="00434FAB" w:rsidRPr="00A35250" w:rsidTr="00082945">
        <w:trPr>
          <w:trHeight w:val="206"/>
        </w:trPr>
        <w:tc>
          <w:tcPr>
            <w:tcW w:w="2127" w:type="dxa"/>
            <w:tcBorders>
              <w:top w:val="nil"/>
              <w:bottom w:val="nil"/>
            </w:tcBorders>
          </w:tcPr>
          <w:p w:rsidR="00434FAB" w:rsidRPr="00A35250" w:rsidRDefault="00434FAB" w:rsidP="00082945">
            <w:pPr>
              <w:pStyle w:val="TableParagraph"/>
              <w:ind w:left="0"/>
              <w:rPr>
                <w:sz w:val="14"/>
              </w:rPr>
            </w:pPr>
          </w:p>
        </w:tc>
        <w:tc>
          <w:tcPr>
            <w:tcW w:w="1843" w:type="dxa"/>
            <w:tcBorders>
              <w:top w:val="nil"/>
              <w:bottom w:val="nil"/>
            </w:tcBorders>
          </w:tcPr>
          <w:p w:rsidR="00434FAB" w:rsidRPr="00A35250" w:rsidRDefault="00434FAB" w:rsidP="00082945">
            <w:pPr>
              <w:pStyle w:val="TableParagraph"/>
              <w:spacing w:line="186" w:lineRule="exact"/>
              <w:ind w:left="162"/>
              <w:rPr>
                <w:sz w:val="18"/>
              </w:rPr>
            </w:pPr>
            <w:proofErr w:type="spellStart"/>
            <w:r w:rsidRPr="00A35250">
              <w:rPr>
                <w:sz w:val="18"/>
              </w:rPr>
              <w:t>перекладинеза</w:t>
            </w:r>
            <w:proofErr w:type="spellEnd"/>
            <w:r w:rsidRPr="00A35250">
              <w:rPr>
                <w:sz w:val="18"/>
              </w:rPr>
              <w:t xml:space="preserve"> 20 с</w:t>
            </w:r>
          </w:p>
        </w:tc>
        <w:tc>
          <w:tcPr>
            <w:tcW w:w="1843" w:type="dxa"/>
            <w:tcBorders>
              <w:top w:val="nil"/>
              <w:bottom w:val="nil"/>
            </w:tcBorders>
          </w:tcPr>
          <w:p w:rsidR="00434FAB" w:rsidRPr="00A35250" w:rsidRDefault="00434FAB" w:rsidP="00082945">
            <w:pPr>
              <w:pStyle w:val="TableParagraph"/>
              <w:spacing w:line="186" w:lineRule="exact"/>
              <w:ind w:left="162"/>
              <w:rPr>
                <w:sz w:val="18"/>
              </w:rPr>
            </w:pPr>
            <w:proofErr w:type="spellStart"/>
            <w:r w:rsidRPr="00A35250">
              <w:rPr>
                <w:sz w:val="18"/>
              </w:rPr>
              <w:t>перекладинеза</w:t>
            </w:r>
            <w:proofErr w:type="spellEnd"/>
            <w:r w:rsidRPr="00A35250">
              <w:rPr>
                <w:sz w:val="18"/>
              </w:rPr>
              <w:t xml:space="preserve"> 20 с</w:t>
            </w:r>
          </w:p>
        </w:tc>
        <w:tc>
          <w:tcPr>
            <w:tcW w:w="1843" w:type="dxa"/>
            <w:tcBorders>
              <w:top w:val="nil"/>
              <w:bottom w:val="nil"/>
            </w:tcBorders>
          </w:tcPr>
          <w:p w:rsidR="00434FAB" w:rsidRPr="00A35250" w:rsidRDefault="00434FAB" w:rsidP="00082945">
            <w:pPr>
              <w:pStyle w:val="TableParagraph"/>
              <w:spacing w:line="186" w:lineRule="exact"/>
              <w:ind w:left="163"/>
              <w:rPr>
                <w:sz w:val="18"/>
              </w:rPr>
            </w:pPr>
            <w:proofErr w:type="spellStart"/>
            <w:r w:rsidRPr="00A35250">
              <w:rPr>
                <w:sz w:val="18"/>
              </w:rPr>
              <w:t>перекладинеза</w:t>
            </w:r>
            <w:proofErr w:type="spellEnd"/>
            <w:r w:rsidRPr="00A35250">
              <w:rPr>
                <w:sz w:val="18"/>
              </w:rPr>
              <w:t xml:space="preserve"> 20 с</w:t>
            </w:r>
          </w:p>
        </w:tc>
        <w:tc>
          <w:tcPr>
            <w:tcW w:w="1982" w:type="dxa"/>
            <w:tcBorders>
              <w:top w:val="nil"/>
              <w:bottom w:val="nil"/>
            </w:tcBorders>
          </w:tcPr>
          <w:p w:rsidR="00434FAB" w:rsidRPr="00A35250" w:rsidRDefault="00434FAB" w:rsidP="00082945">
            <w:pPr>
              <w:pStyle w:val="TableParagraph"/>
              <w:spacing w:line="186" w:lineRule="exact"/>
              <w:ind w:left="233"/>
              <w:rPr>
                <w:sz w:val="18"/>
              </w:rPr>
            </w:pPr>
            <w:proofErr w:type="spellStart"/>
            <w:r w:rsidRPr="00A35250">
              <w:rPr>
                <w:sz w:val="18"/>
              </w:rPr>
              <w:t>перекладинеза</w:t>
            </w:r>
            <w:proofErr w:type="spellEnd"/>
            <w:r w:rsidRPr="00A35250">
              <w:rPr>
                <w:sz w:val="18"/>
              </w:rPr>
              <w:t xml:space="preserve"> 20 с</w:t>
            </w:r>
          </w:p>
        </w:tc>
      </w:tr>
      <w:tr w:rsidR="00434FAB" w:rsidRPr="00A35250" w:rsidTr="00082945">
        <w:trPr>
          <w:trHeight w:val="283"/>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3" w:lineRule="exact"/>
              <w:ind w:left="313"/>
              <w:rPr>
                <w:sz w:val="18"/>
              </w:rPr>
            </w:pPr>
            <w:r w:rsidRPr="00A35250">
              <w:rPr>
                <w:sz w:val="18"/>
              </w:rPr>
              <w:t>(</w:t>
            </w:r>
            <w:proofErr w:type="spellStart"/>
            <w:r w:rsidRPr="00A35250">
              <w:rPr>
                <w:sz w:val="18"/>
              </w:rPr>
              <w:t>неменее</w:t>
            </w:r>
            <w:proofErr w:type="spellEnd"/>
            <w:r w:rsidRPr="00A35250">
              <w:rPr>
                <w:sz w:val="18"/>
              </w:rPr>
              <w:t xml:space="preserve"> 4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314"/>
              <w:rPr>
                <w:sz w:val="18"/>
              </w:rPr>
            </w:pPr>
            <w:r w:rsidRPr="00A35250">
              <w:rPr>
                <w:sz w:val="18"/>
              </w:rPr>
              <w:t>(</w:t>
            </w:r>
            <w:proofErr w:type="spellStart"/>
            <w:r w:rsidRPr="00A35250">
              <w:rPr>
                <w:sz w:val="18"/>
              </w:rPr>
              <w:t>неменее</w:t>
            </w:r>
            <w:proofErr w:type="spellEnd"/>
            <w:r w:rsidRPr="00A35250">
              <w:rPr>
                <w:sz w:val="18"/>
              </w:rPr>
              <w:t xml:space="preserve"> 4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314"/>
              <w:rPr>
                <w:sz w:val="18"/>
              </w:rPr>
            </w:pPr>
            <w:r w:rsidRPr="00A35250">
              <w:rPr>
                <w:sz w:val="18"/>
              </w:rPr>
              <w:t>(</w:t>
            </w:r>
            <w:proofErr w:type="spellStart"/>
            <w:r w:rsidRPr="00A35250">
              <w:rPr>
                <w:sz w:val="18"/>
              </w:rPr>
              <w:t>неменее</w:t>
            </w:r>
            <w:proofErr w:type="spellEnd"/>
            <w:r w:rsidRPr="00A35250">
              <w:rPr>
                <w:sz w:val="18"/>
              </w:rPr>
              <w:t xml:space="preserve"> 4 </w:t>
            </w:r>
            <w:proofErr w:type="spellStart"/>
            <w:r w:rsidRPr="00A35250">
              <w:rPr>
                <w:sz w:val="18"/>
              </w:rPr>
              <w:t>раз</w:t>
            </w:r>
            <w:proofErr w:type="spellEnd"/>
            <w:r w:rsidRPr="00A35250">
              <w:rPr>
                <w:sz w:val="18"/>
              </w:rPr>
              <w:t>)</w:t>
            </w:r>
          </w:p>
        </w:tc>
        <w:tc>
          <w:tcPr>
            <w:tcW w:w="1982" w:type="dxa"/>
            <w:tcBorders>
              <w:top w:val="nil"/>
            </w:tcBorders>
          </w:tcPr>
          <w:p w:rsidR="00434FAB" w:rsidRPr="00A35250" w:rsidRDefault="00434FAB" w:rsidP="00082945">
            <w:pPr>
              <w:pStyle w:val="TableParagraph"/>
              <w:spacing w:line="203" w:lineRule="exact"/>
              <w:ind w:left="385"/>
              <w:rPr>
                <w:sz w:val="18"/>
              </w:rPr>
            </w:pPr>
            <w:r w:rsidRPr="00A35250">
              <w:rPr>
                <w:sz w:val="18"/>
              </w:rPr>
              <w:t>(</w:t>
            </w:r>
            <w:proofErr w:type="spellStart"/>
            <w:r w:rsidRPr="00A35250">
              <w:rPr>
                <w:sz w:val="18"/>
              </w:rPr>
              <w:t>неменее</w:t>
            </w:r>
            <w:proofErr w:type="spellEnd"/>
            <w:r w:rsidRPr="00A35250">
              <w:rPr>
                <w:sz w:val="18"/>
              </w:rPr>
              <w:t xml:space="preserve"> 5 </w:t>
            </w:r>
            <w:proofErr w:type="spellStart"/>
            <w:r w:rsidRPr="00A35250">
              <w:rPr>
                <w:sz w:val="18"/>
              </w:rPr>
              <w:t>раз</w:t>
            </w:r>
            <w:proofErr w:type="spellEnd"/>
            <w:r w:rsidRPr="00A35250">
              <w:rPr>
                <w:sz w:val="18"/>
              </w:rPr>
              <w:t>)</w:t>
            </w:r>
          </w:p>
        </w:tc>
      </w:tr>
      <w:tr w:rsidR="00434FAB" w:rsidRPr="00A35250" w:rsidTr="00082945">
        <w:trPr>
          <w:trHeight w:val="260"/>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bottom w:val="nil"/>
            </w:tcBorders>
          </w:tcPr>
          <w:p w:rsidR="00434FAB" w:rsidRPr="00A35250" w:rsidRDefault="00434FAB" w:rsidP="00082945">
            <w:pPr>
              <w:pStyle w:val="TableParagraph"/>
              <w:spacing w:before="50" w:line="191" w:lineRule="exact"/>
              <w:ind w:left="0" w:right="14"/>
              <w:jc w:val="right"/>
              <w:rPr>
                <w:sz w:val="18"/>
              </w:rPr>
            </w:pPr>
            <w:proofErr w:type="spellStart"/>
            <w:r w:rsidRPr="00A35250">
              <w:rPr>
                <w:sz w:val="18"/>
              </w:rPr>
              <w:t>Сгибание</w:t>
            </w:r>
            <w:proofErr w:type="spellEnd"/>
            <w:r w:rsidRPr="00A35250">
              <w:rPr>
                <w:sz w:val="18"/>
              </w:rPr>
              <w:t xml:space="preserve"> и </w:t>
            </w:r>
            <w:proofErr w:type="spellStart"/>
            <w:r w:rsidRPr="00A35250">
              <w:rPr>
                <w:sz w:val="18"/>
              </w:rPr>
              <w:t>разгибание</w:t>
            </w:r>
            <w:proofErr w:type="spellEnd"/>
          </w:p>
        </w:tc>
        <w:tc>
          <w:tcPr>
            <w:tcW w:w="1843" w:type="dxa"/>
            <w:tcBorders>
              <w:bottom w:val="nil"/>
            </w:tcBorders>
          </w:tcPr>
          <w:p w:rsidR="00434FAB" w:rsidRPr="00A35250" w:rsidRDefault="00434FAB" w:rsidP="00082945">
            <w:pPr>
              <w:pStyle w:val="TableParagraph"/>
              <w:spacing w:before="50" w:line="191" w:lineRule="exact"/>
              <w:ind w:left="0" w:right="14"/>
              <w:jc w:val="right"/>
              <w:rPr>
                <w:sz w:val="18"/>
              </w:rPr>
            </w:pPr>
            <w:proofErr w:type="spellStart"/>
            <w:r w:rsidRPr="00A35250">
              <w:rPr>
                <w:sz w:val="18"/>
              </w:rPr>
              <w:t>Сгибание</w:t>
            </w:r>
            <w:proofErr w:type="spellEnd"/>
            <w:r w:rsidRPr="00A35250">
              <w:rPr>
                <w:sz w:val="18"/>
              </w:rPr>
              <w:t xml:space="preserve"> и </w:t>
            </w:r>
            <w:proofErr w:type="spellStart"/>
            <w:r w:rsidRPr="00A35250">
              <w:rPr>
                <w:sz w:val="18"/>
              </w:rPr>
              <w:t>разгибание</w:t>
            </w:r>
            <w:proofErr w:type="spellEnd"/>
          </w:p>
        </w:tc>
        <w:tc>
          <w:tcPr>
            <w:tcW w:w="1843" w:type="dxa"/>
            <w:tcBorders>
              <w:bottom w:val="nil"/>
            </w:tcBorders>
          </w:tcPr>
          <w:p w:rsidR="00434FAB" w:rsidRPr="00A35250" w:rsidRDefault="00434FAB" w:rsidP="00082945">
            <w:pPr>
              <w:pStyle w:val="TableParagraph"/>
              <w:spacing w:before="50" w:line="191" w:lineRule="exact"/>
              <w:ind w:left="0" w:right="13"/>
              <w:jc w:val="right"/>
              <w:rPr>
                <w:sz w:val="18"/>
              </w:rPr>
            </w:pPr>
            <w:proofErr w:type="spellStart"/>
            <w:r w:rsidRPr="00A35250">
              <w:rPr>
                <w:sz w:val="18"/>
              </w:rPr>
              <w:t>Сгибание</w:t>
            </w:r>
            <w:proofErr w:type="spellEnd"/>
            <w:r w:rsidRPr="00A35250">
              <w:rPr>
                <w:sz w:val="18"/>
              </w:rPr>
              <w:t xml:space="preserve"> и </w:t>
            </w:r>
            <w:proofErr w:type="spellStart"/>
            <w:r w:rsidRPr="00A35250">
              <w:rPr>
                <w:sz w:val="18"/>
              </w:rPr>
              <w:t>разгибание</w:t>
            </w:r>
            <w:proofErr w:type="spellEnd"/>
          </w:p>
        </w:tc>
        <w:tc>
          <w:tcPr>
            <w:tcW w:w="1982" w:type="dxa"/>
            <w:tcBorders>
              <w:bottom w:val="nil"/>
            </w:tcBorders>
          </w:tcPr>
          <w:p w:rsidR="00434FAB" w:rsidRPr="00A35250" w:rsidRDefault="00434FAB" w:rsidP="00082945">
            <w:pPr>
              <w:pStyle w:val="TableParagraph"/>
              <w:spacing w:before="50" w:line="191" w:lineRule="exact"/>
              <w:ind w:left="104"/>
              <w:rPr>
                <w:sz w:val="18"/>
              </w:rPr>
            </w:pPr>
            <w:proofErr w:type="spellStart"/>
            <w:r w:rsidRPr="00A35250">
              <w:rPr>
                <w:sz w:val="18"/>
              </w:rPr>
              <w:t>Сгибание</w:t>
            </w:r>
            <w:proofErr w:type="spellEnd"/>
            <w:r w:rsidRPr="00A35250">
              <w:rPr>
                <w:sz w:val="18"/>
              </w:rPr>
              <w:t xml:space="preserve"> и </w:t>
            </w:r>
            <w:proofErr w:type="spellStart"/>
            <w:r w:rsidRPr="00A35250">
              <w:rPr>
                <w:sz w:val="18"/>
              </w:rPr>
              <w:t>разгибание</w:t>
            </w:r>
            <w:proofErr w:type="spellEnd"/>
          </w:p>
        </w:tc>
      </w:tr>
      <w:tr w:rsidR="00434FAB" w:rsidRPr="00A35250" w:rsidTr="00082945">
        <w:trPr>
          <w:trHeight w:val="206"/>
        </w:trPr>
        <w:tc>
          <w:tcPr>
            <w:tcW w:w="2127" w:type="dxa"/>
            <w:tcBorders>
              <w:top w:val="nil"/>
              <w:bottom w:val="nil"/>
            </w:tcBorders>
          </w:tcPr>
          <w:p w:rsidR="00434FAB" w:rsidRPr="00A35250" w:rsidRDefault="00434FAB" w:rsidP="00082945">
            <w:pPr>
              <w:pStyle w:val="TableParagraph"/>
              <w:ind w:left="0"/>
              <w:rPr>
                <w:sz w:val="14"/>
              </w:rPr>
            </w:pPr>
          </w:p>
        </w:tc>
        <w:tc>
          <w:tcPr>
            <w:tcW w:w="1843" w:type="dxa"/>
            <w:tcBorders>
              <w:top w:val="nil"/>
              <w:bottom w:val="nil"/>
            </w:tcBorders>
          </w:tcPr>
          <w:p w:rsidR="00434FAB" w:rsidRPr="00A35250" w:rsidRDefault="00434FAB" w:rsidP="00082945">
            <w:pPr>
              <w:pStyle w:val="TableParagraph"/>
              <w:spacing w:line="186" w:lineRule="exact"/>
              <w:ind w:left="0" w:right="38"/>
              <w:jc w:val="right"/>
              <w:rPr>
                <w:sz w:val="18"/>
                <w:lang w:val="ru-RU"/>
              </w:rPr>
            </w:pPr>
            <w:r w:rsidRPr="00A35250">
              <w:rPr>
                <w:sz w:val="18"/>
                <w:lang w:val="ru-RU"/>
              </w:rPr>
              <w:t>рук в упоре лежа за 20</w:t>
            </w:r>
          </w:p>
        </w:tc>
        <w:tc>
          <w:tcPr>
            <w:tcW w:w="1843" w:type="dxa"/>
            <w:tcBorders>
              <w:top w:val="nil"/>
              <w:bottom w:val="nil"/>
            </w:tcBorders>
          </w:tcPr>
          <w:p w:rsidR="00434FAB" w:rsidRPr="00A35250" w:rsidRDefault="00434FAB" w:rsidP="00082945">
            <w:pPr>
              <w:pStyle w:val="TableParagraph"/>
              <w:spacing w:line="186" w:lineRule="exact"/>
              <w:ind w:left="167"/>
              <w:rPr>
                <w:sz w:val="18"/>
                <w:lang w:val="ru-RU"/>
              </w:rPr>
            </w:pPr>
            <w:r w:rsidRPr="00A35250">
              <w:rPr>
                <w:sz w:val="18"/>
                <w:lang w:val="ru-RU"/>
              </w:rPr>
              <w:t>рук в упоре лежа за</w:t>
            </w:r>
          </w:p>
        </w:tc>
        <w:tc>
          <w:tcPr>
            <w:tcW w:w="1843" w:type="dxa"/>
            <w:tcBorders>
              <w:top w:val="nil"/>
              <w:bottom w:val="nil"/>
            </w:tcBorders>
          </w:tcPr>
          <w:p w:rsidR="00434FAB" w:rsidRPr="00A35250" w:rsidRDefault="00434FAB" w:rsidP="00082945">
            <w:pPr>
              <w:pStyle w:val="TableParagraph"/>
              <w:spacing w:line="186" w:lineRule="exact"/>
              <w:ind w:left="0" w:right="37"/>
              <w:jc w:val="right"/>
              <w:rPr>
                <w:sz w:val="18"/>
                <w:lang w:val="ru-RU"/>
              </w:rPr>
            </w:pPr>
            <w:r w:rsidRPr="00A35250">
              <w:rPr>
                <w:sz w:val="18"/>
                <w:lang w:val="ru-RU"/>
              </w:rPr>
              <w:t>рук в упоре лежа за 20</w:t>
            </w:r>
          </w:p>
        </w:tc>
        <w:tc>
          <w:tcPr>
            <w:tcW w:w="1982" w:type="dxa"/>
            <w:tcBorders>
              <w:top w:val="nil"/>
              <w:bottom w:val="nil"/>
            </w:tcBorders>
          </w:tcPr>
          <w:p w:rsidR="00434FAB" w:rsidRPr="00A35250" w:rsidRDefault="00434FAB" w:rsidP="00082945">
            <w:pPr>
              <w:pStyle w:val="TableParagraph"/>
              <w:spacing w:line="186" w:lineRule="exact"/>
              <w:ind w:left="0" w:right="39"/>
              <w:jc w:val="right"/>
              <w:rPr>
                <w:sz w:val="18"/>
                <w:lang w:val="ru-RU"/>
              </w:rPr>
            </w:pPr>
            <w:r w:rsidRPr="00A35250">
              <w:rPr>
                <w:sz w:val="18"/>
                <w:lang w:val="ru-RU"/>
              </w:rPr>
              <w:t>рук в упоре лежа за 20 с</w:t>
            </w:r>
          </w:p>
        </w:tc>
      </w:tr>
      <w:tr w:rsidR="00434FAB" w:rsidRPr="00A35250" w:rsidTr="00082945">
        <w:trPr>
          <w:trHeight w:val="207"/>
        </w:trPr>
        <w:tc>
          <w:tcPr>
            <w:tcW w:w="2127" w:type="dxa"/>
            <w:tcBorders>
              <w:top w:val="nil"/>
              <w:bottom w:val="nil"/>
            </w:tcBorders>
          </w:tcPr>
          <w:p w:rsidR="00434FAB" w:rsidRPr="00A35250" w:rsidRDefault="00434FAB" w:rsidP="00082945">
            <w:pPr>
              <w:pStyle w:val="TableParagraph"/>
              <w:ind w:left="0"/>
              <w:rPr>
                <w:sz w:val="14"/>
                <w:lang w:val="ru-RU"/>
              </w:rPr>
            </w:pPr>
          </w:p>
        </w:tc>
        <w:tc>
          <w:tcPr>
            <w:tcW w:w="1843" w:type="dxa"/>
            <w:tcBorders>
              <w:top w:val="nil"/>
              <w:bottom w:val="nil"/>
            </w:tcBorders>
          </w:tcPr>
          <w:p w:rsidR="00434FAB" w:rsidRPr="00A35250" w:rsidRDefault="00434FAB" w:rsidP="00082945">
            <w:pPr>
              <w:pStyle w:val="TableParagraph"/>
              <w:spacing w:line="188" w:lineRule="exact"/>
              <w:ind w:left="17"/>
              <w:jc w:val="center"/>
              <w:rPr>
                <w:sz w:val="18"/>
              </w:rPr>
            </w:pPr>
            <w:r w:rsidRPr="00A35250">
              <w:rPr>
                <w:sz w:val="18"/>
              </w:rPr>
              <w:t>с</w:t>
            </w:r>
          </w:p>
        </w:tc>
        <w:tc>
          <w:tcPr>
            <w:tcW w:w="1843" w:type="dxa"/>
            <w:tcBorders>
              <w:top w:val="nil"/>
              <w:bottom w:val="nil"/>
            </w:tcBorders>
          </w:tcPr>
          <w:p w:rsidR="00434FAB" w:rsidRPr="00A35250" w:rsidRDefault="00434FAB" w:rsidP="00082945">
            <w:pPr>
              <w:pStyle w:val="TableParagraph"/>
              <w:spacing w:line="188" w:lineRule="exact"/>
              <w:ind w:left="21" w:right="1"/>
              <w:jc w:val="center"/>
              <w:rPr>
                <w:sz w:val="18"/>
              </w:rPr>
            </w:pPr>
            <w:r w:rsidRPr="00A35250">
              <w:rPr>
                <w:sz w:val="18"/>
              </w:rPr>
              <w:t>20 с</w:t>
            </w:r>
          </w:p>
        </w:tc>
        <w:tc>
          <w:tcPr>
            <w:tcW w:w="1843" w:type="dxa"/>
            <w:tcBorders>
              <w:top w:val="nil"/>
              <w:bottom w:val="nil"/>
            </w:tcBorders>
          </w:tcPr>
          <w:p w:rsidR="00434FAB" w:rsidRPr="00A35250" w:rsidRDefault="00434FAB" w:rsidP="00082945">
            <w:pPr>
              <w:pStyle w:val="TableParagraph"/>
              <w:spacing w:line="188" w:lineRule="exact"/>
              <w:ind w:left="19"/>
              <w:jc w:val="center"/>
              <w:rPr>
                <w:sz w:val="18"/>
              </w:rPr>
            </w:pPr>
            <w:r w:rsidRPr="00A35250">
              <w:rPr>
                <w:sz w:val="18"/>
              </w:rPr>
              <w:t>с</w:t>
            </w:r>
          </w:p>
        </w:tc>
        <w:tc>
          <w:tcPr>
            <w:tcW w:w="1982" w:type="dxa"/>
            <w:tcBorders>
              <w:top w:val="nil"/>
              <w:bottom w:val="nil"/>
            </w:tcBorders>
          </w:tcPr>
          <w:p w:rsidR="00434FAB" w:rsidRPr="00A35250" w:rsidRDefault="00434FAB" w:rsidP="00082945">
            <w:pPr>
              <w:pStyle w:val="TableParagraph"/>
              <w:spacing w:line="188" w:lineRule="exact"/>
              <w:ind w:left="339"/>
              <w:rPr>
                <w:sz w:val="18"/>
              </w:rPr>
            </w:pPr>
            <w:r w:rsidRPr="00A35250">
              <w:rPr>
                <w:sz w:val="18"/>
              </w:rPr>
              <w:t>(</w:t>
            </w:r>
            <w:proofErr w:type="spellStart"/>
            <w:r w:rsidRPr="00A35250">
              <w:rPr>
                <w:sz w:val="18"/>
              </w:rPr>
              <w:t>неменее</w:t>
            </w:r>
            <w:proofErr w:type="spellEnd"/>
            <w:r w:rsidRPr="00A35250">
              <w:rPr>
                <w:sz w:val="18"/>
              </w:rPr>
              <w:t xml:space="preserve"> 13 </w:t>
            </w:r>
            <w:proofErr w:type="spellStart"/>
            <w:r w:rsidRPr="00A35250">
              <w:rPr>
                <w:sz w:val="18"/>
              </w:rPr>
              <w:t>раз</w:t>
            </w:r>
            <w:proofErr w:type="spellEnd"/>
            <w:r w:rsidRPr="00A35250">
              <w:rPr>
                <w:sz w:val="18"/>
              </w:rPr>
              <w:t>)</w:t>
            </w:r>
          </w:p>
        </w:tc>
      </w:tr>
      <w:tr w:rsidR="00434FAB" w:rsidRPr="00A35250" w:rsidTr="00082945">
        <w:trPr>
          <w:trHeight w:val="282"/>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4" w:lineRule="exact"/>
              <w:ind w:left="268"/>
              <w:rPr>
                <w:sz w:val="18"/>
              </w:rPr>
            </w:pPr>
            <w:r w:rsidRPr="00A35250">
              <w:rPr>
                <w:sz w:val="18"/>
              </w:rPr>
              <w:t>(</w:t>
            </w:r>
            <w:proofErr w:type="spellStart"/>
            <w:r w:rsidRPr="00A35250">
              <w:rPr>
                <w:sz w:val="18"/>
              </w:rPr>
              <w:t>неменее</w:t>
            </w:r>
            <w:proofErr w:type="spellEnd"/>
            <w:r w:rsidRPr="00A35250">
              <w:rPr>
                <w:sz w:val="18"/>
              </w:rPr>
              <w:t xml:space="preserve"> 10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4" w:lineRule="exact"/>
              <w:ind w:left="268"/>
              <w:rPr>
                <w:sz w:val="18"/>
              </w:rPr>
            </w:pPr>
            <w:r w:rsidRPr="00A35250">
              <w:rPr>
                <w:sz w:val="18"/>
              </w:rPr>
              <w:t>(</w:t>
            </w:r>
            <w:proofErr w:type="spellStart"/>
            <w:r w:rsidRPr="00A35250">
              <w:rPr>
                <w:sz w:val="18"/>
              </w:rPr>
              <w:t>неменее</w:t>
            </w:r>
            <w:proofErr w:type="spellEnd"/>
            <w:r w:rsidRPr="00A35250">
              <w:rPr>
                <w:sz w:val="18"/>
              </w:rPr>
              <w:t xml:space="preserve"> 12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4" w:lineRule="exact"/>
              <w:ind w:left="269"/>
              <w:rPr>
                <w:sz w:val="18"/>
              </w:rPr>
            </w:pPr>
            <w:r w:rsidRPr="00A35250">
              <w:rPr>
                <w:sz w:val="18"/>
              </w:rPr>
              <w:t>(</w:t>
            </w:r>
            <w:proofErr w:type="spellStart"/>
            <w:r w:rsidRPr="00A35250">
              <w:rPr>
                <w:sz w:val="18"/>
              </w:rPr>
              <w:t>неменее</w:t>
            </w:r>
            <w:proofErr w:type="spellEnd"/>
            <w:r w:rsidRPr="00A35250">
              <w:rPr>
                <w:sz w:val="18"/>
              </w:rPr>
              <w:t xml:space="preserve"> 13 </w:t>
            </w:r>
            <w:proofErr w:type="spellStart"/>
            <w:r w:rsidRPr="00A35250">
              <w:rPr>
                <w:sz w:val="18"/>
              </w:rPr>
              <w:t>раз</w:t>
            </w:r>
            <w:proofErr w:type="spellEnd"/>
            <w:r w:rsidRPr="00A35250">
              <w:rPr>
                <w:sz w:val="18"/>
              </w:rPr>
              <w:t>)</w:t>
            </w:r>
          </w:p>
        </w:tc>
        <w:tc>
          <w:tcPr>
            <w:tcW w:w="1982" w:type="dxa"/>
            <w:tcBorders>
              <w:top w:val="nil"/>
            </w:tcBorders>
          </w:tcPr>
          <w:p w:rsidR="00434FAB" w:rsidRPr="00A35250" w:rsidRDefault="00434FAB" w:rsidP="00082945">
            <w:pPr>
              <w:pStyle w:val="TableParagraph"/>
              <w:ind w:left="0"/>
              <w:rPr>
                <w:sz w:val="18"/>
              </w:rPr>
            </w:pPr>
          </w:p>
        </w:tc>
      </w:tr>
      <w:tr w:rsidR="00434FAB" w:rsidRPr="00A35250" w:rsidTr="00082945">
        <w:trPr>
          <w:trHeight w:val="261"/>
        </w:trPr>
        <w:tc>
          <w:tcPr>
            <w:tcW w:w="2127" w:type="dxa"/>
            <w:tcBorders>
              <w:top w:val="nil"/>
              <w:bottom w:val="nil"/>
            </w:tcBorders>
          </w:tcPr>
          <w:p w:rsidR="00434FAB" w:rsidRPr="00A35250" w:rsidRDefault="00434FAB" w:rsidP="00082945">
            <w:pPr>
              <w:pStyle w:val="TableParagraph"/>
              <w:ind w:left="0"/>
              <w:rPr>
                <w:sz w:val="18"/>
              </w:rPr>
            </w:pPr>
          </w:p>
        </w:tc>
        <w:tc>
          <w:tcPr>
            <w:tcW w:w="1843" w:type="dxa"/>
            <w:tcBorders>
              <w:bottom w:val="nil"/>
            </w:tcBorders>
          </w:tcPr>
          <w:p w:rsidR="00434FAB" w:rsidRPr="00A35250" w:rsidRDefault="00434FAB" w:rsidP="00082945">
            <w:pPr>
              <w:pStyle w:val="TableParagraph"/>
              <w:spacing w:before="50" w:line="192" w:lineRule="exact"/>
              <w:ind w:left="201"/>
              <w:rPr>
                <w:sz w:val="18"/>
              </w:rPr>
            </w:pPr>
            <w:proofErr w:type="spellStart"/>
            <w:r w:rsidRPr="00A35250">
              <w:rPr>
                <w:sz w:val="18"/>
              </w:rPr>
              <w:t>Подъемтуловища</w:t>
            </w:r>
            <w:proofErr w:type="spellEnd"/>
            <w:r w:rsidRPr="00A35250">
              <w:rPr>
                <w:sz w:val="18"/>
              </w:rPr>
              <w:t>,</w:t>
            </w:r>
          </w:p>
        </w:tc>
        <w:tc>
          <w:tcPr>
            <w:tcW w:w="1843" w:type="dxa"/>
            <w:tcBorders>
              <w:bottom w:val="nil"/>
            </w:tcBorders>
          </w:tcPr>
          <w:p w:rsidR="00434FAB" w:rsidRPr="00A35250" w:rsidRDefault="00434FAB" w:rsidP="00082945">
            <w:pPr>
              <w:pStyle w:val="TableParagraph"/>
              <w:spacing w:before="50" w:line="192" w:lineRule="exact"/>
              <w:ind w:left="203"/>
              <w:rPr>
                <w:sz w:val="18"/>
              </w:rPr>
            </w:pPr>
            <w:proofErr w:type="spellStart"/>
            <w:r w:rsidRPr="00A35250">
              <w:rPr>
                <w:sz w:val="18"/>
              </w:rPr>
              <w:t>Подъемтуловища</w:t>
            </w:r>
            <w:proofErr w:type="spellEnd"/>
            <w:r w:rsidRPr="00A35250">
              <w:rPr>
                <w:sz w:val="18"/>
              </w:rPr>
              <w:t>,</w:t>
            </w:r>
          </w:p>
        </w:tc>
        <w:tc>
          <w:tcPr>
            <w:tcW w:w="1843" w:type="dxa"/>
            <w:tcBorders>
              <w:bottom w:val="nil"/>
            </w:tcBorders>
          </w:tcPr>
          <w:p w:rsidR="00434FAB" w:rsidRPr="00A35250" w:rsidRDefault="00434FAB" w:rsidP="00082945">
            <w:pPr>
              <w:pStyle w:val="TableParagraph"/>
              <w:spacing w:before="50" w:line="192" w:lineRule="exact"/>
              <w:ind w:left="204"/>
              <w:rPr>
                <w:sz w:val="18"/>
              </w:rPr>
            </w:pPr>
            <w:proofErr w:type="spellStart"/>
            <w:r w:rsidRPr="00A35250">
              <w:rPr>
                <w:sz w:val="18"/>
              </w:rPr>
              <w:t>Подъемтуловища</w:t>
            </w:r>
            <w:proofErr w:type="spellEnd"/>
            <w:r w:rsidRPr="00A35250">
              <w:rPr>
                <w:sz w:val="18"/>
              </w:rPr>
              <w:t>,</w:t>
            </w:r>
          </w:p>
        </w:tc>
        <w:tc>
          <w:tcPr>
            <w:tcW w:w="1982" w:type="dxa"/>
            <w:tcBorders>
              <w:bottom w:val="nil"/>
            </w:tcBorders>
          </w:tcPr>
          <w:p w:rsidR="00434FAB" w:rsidRPr="00A35250" w:rsidRDefault="00434FAB" w:rsidP="00082945">
            <w:pPr>
              <w:pStyle w:val="TableParagraph"/>
              <w:spacing w:before="50" w:line="192" w:lineRule="exact"/>
              <w:ind w:left="0" w:right="41"/>
              <w:jc w:val="right"/>
              <w:rPr>
                <w:sz w:val="18"/>
              </w:rPr>
            </w:pPr>
            <w:proofErr w:type="spellStart"/>
            <w:r w:rsidRPr="00A35250">
              <w:rPr>
                <w:sz w:val="18"/>
              </w:rPr>
              <w:t>Подъемтуловища</w:t>
            </w:r>
            <w:proofErr w:type="spellEnd"/>
            <w:r w:rsidRPr="00A35250">
              <w:rPr>
                <w:sz w:val="18"/>
              </w:rPr>
              <w:t xml:space="preserve">, </w:t>
            </w:r>
            <w:proofErr w:type="spellStart"/>
            <w:r w:rsidRPr="00A35250">
              <w:rPr>
                <w:sz w:val="18"/>
              </w:rPr>
              <w:t>лежа</w:t>
            </w:r>
            <w:proofErr w:type="spellEnd"/>
          </w:p>
        </w:tc>
      </w:tr>
      <w:tr w:rsidR="00434FAB" w:rsidRPr="00A35250" w:rsidTr="00082945">
        <w:trPr>
          <w:trHeight w:val="207"/>
        </w:trPr>
        <w:tc>
          <w:tcPr>
            <w:tcW w:w="2127" w:type="dxa"/>
            <w:tcBorders>
              <w:top w:val="nil"/>
              <w:bottom w:val="nil"/>
            </w:tcBorders>
          </w:tcPr>
          <w:p w:rsidR="00434FAB" w:rsidRPr="00A35250" w:rsidRDefault="00434FAB" w:rsidP="00082945">
            <w:pPr>
              <w:pStyle w:val="TableParagraph"/>
              <w:ind w:left="0"/>
              <w:rPr>
                <w:sz w:val="14"/>
              </w:rPr>
            </w:pPr>
          </w:p>
        </w:tc>
        <w:tc>
          <w:tcPr>
            <w:tcW w:w="1843" w:type="dxa"/>
            <w:tcBorders>
              <w:top w:val="nil"/>
              <w:bottom w:val="nil"/>
            </w:tcBorders>
          </w:tcPr>
          <w:p w:rsidR="00434FAB" w:rsidRPr="00A35250" w:rsidRDefault="00434FAB" w:rsidP="00082945">
            <w:pPr>
              <w:pStyle w:val="TableParagraph"/>
              <w:spacing w:line="188" w:lineRule="exact"/>
              <w:ind w:left="0" w:right="82"/>
              <w:jc w:val="right"/>
              <w:rPr>
                <w:sz w:val="18"/>
                <w:lang w:val="ru-RU"/>
              </w:rPr>
            </w:pPr>
            <w:r w:rsidRPr="00A35250">
              <w:rPr>
                <w:sz w:val="18"/>
                <w:lang w:val="ru-RU"/>
              </w:rPr>
              <w:t>лежа на спине за 20 с</w:t>
            </w:r>
          </w:p>
        </w:tc>
        <w:tc>
          <w:tcPr>
            <w:tcW w:w="1843" w:type="dxa"/>
            <w:tcBorders>
              <w:top w:val="nil"/>
              <w:bottom w:val="nil"/>
            </w:tcBorders>
          </w:tcPr>
          <w:p w:rsidR="00434FAB" w:rsidRPr="00A35250" w:rsidRDefault="00434FAB" w:rsidP="00082945">
            <w:pPr>
              <w:pStyle w:val="TableParagraph"/>
              <w:spacing w:line="188" w:lineRule="exact"/>
              <w:ind w:left="0" w:right="82"/>
              <w:jc w:val="right"/>
              <w:rPr>
                <w:sz w:val="18"/>
                <w:lang w:val="ru-RU"/>
              </w:rPr>
            </w:pPr>
            <w:r w:rsidRPr="00A35250">
              <w:rPr>
                <w:sz w:val="18"/>
                <w:lang w:val="ru-RU"/>
              </w:rPr>
              <w:t>лежа на спине за 20 с</w:t>
            </w:r>
          </w:p>
        </w:tc>
        <w:tc>
          <w:tcPr>
            <w:tcW w:w="1843" w:type="dxa"/>
            <w:tcBorders>
              <w:top w:val="nil"/>
              <w:bottom w:val="nil"/>
            </w:tcBorders>
          </w:tcPr>
          <w:p w:rsidR="00434FAB" w:rsidRPr="00A35250" w:rsidRDefault="00434FAB" w:rsidP="00082945">
            <w:pPr>
              <w:pStyle w:val="TableParagraph"/>
              <w:spacing w:line="188" w:lineRule="exact"/>
              <w:ind w:left="0" w:right="81"/>
              <w:jc w:val="right"/>
              <w:rPr>
                <w:sz w:val="18"/>
                <w:lang w:val="ru-RU"/>
              </w:rPr>
            </w:pPr>
            <w:r w:rsidRPr="00A35250">
              <w:rPr>
                <w:sz w:val="18"/>
                <w:lang w:val="ru-RU"/>
              </w:rPr>
              <w:t>лежа на спине за 20 с</w:t>
            </w:r>
          </w:p>
        </w:tc>
        <w:tc>
          <w:tcPr>
            <w:tcW w:w="1982" w:type="dxa"/>
            <w:tcBorders>
              <w:top w:val="nil"/>
              <w:bottom w:val="nil"/>
            </w:tcBorders>
          </w:tcPr>
          <w:p w:rsidR="00434FAB" w:rsidRPr="00A35250" w:rsidRDefault="00434FAB" w:rsidP="00082945">
            <w:pPr>
              <w:pStyle w:val="TableParagraph"/>
              <w:spacing w:line="188" w:lineRule="exact"/>
              <w:ind w:left="382"/>
              <w:rPr>
                <w:sz w:val="18"/>
              </w:rPr>
            </w:pPr>
            <w:proofErr w:type="spellStart"/>
            <w:r w:rsidRPr="00A35250">
              <w:rPr>
                <w:sz w:val="18"/>
              </w:rPr>
              <w:t>наспинеза</w:t>
            </w:r>
            <w:proofErr w:type="spellEnd"/>
            <w:r w:rsidRPr="00A35250">
              <w:rPr>
                <w:sz w:val="18"/>
              </w:rPr>
              <w:t xml:space="preserve"> 20 с</w:t>
            </w:r>
          </w:p>
        </w:tc>
      </w:tr>
      <w:tr w:rsidR="00434FAB" w:rsidRPr="00A35250" w:rsidTr="00082945">
        <w:trPr>
          <w:trHeight w:val="281"/>
        </w:trPr>
        <w:tc>
          <w:tcPr>
            <w:tcW w:w="2127" w:type="dxa"/>
            <w:tcBorders>
              <w:top w:val="nil"/>
            </w:tcBorders>
          </w:tcPr>
          <w:p w:rsidR="00434FAB" w:rsidRPr="00A35250" w:rsidRDefault="00434FAB" w:rsidP="00082945">
            <w:pPr>
              <w:pStyle w:val="TableParagraph"/>
              <w:ind w:left="0"/>
              <w:rPr>
                <w:sz w:val="18"/>
              </w:rPr>
            </w:pPr>
          </w:p>
        </w:tc>
        <w:tc>
          <w:tcPr>
            <w:tcW w:w="1843" w:type="dxa"/>
            <w:tcBorders>
              <w:top w:val="nil"/>
            </w:tcBorders>
          </w:tcPr>
          <w:p w:rsidR="00434FAB" w:rsidRPr="00A35250" w:rsidRDefault="00434FAB" w:rsidP="00082945">
            <w:pPr>
              <w:pStyle w:val="TableParagraph"/>
              <w:spacing w:line="203" w:lineRule="exact"/>
              <w:ind w:left="313"/>
              <w:rPr>
                <w:sz w:val="18"/>
              </w:rPr>
            </w:pPr>
            <w:r w:rsidRPr="00A35250">
              <w:rPr>
                <w:sz w:val="18"/>
              </w:rPr>
              <w:t>(</w:t>
            </w:r>
            <w:proofErr w:type="spellStart"/>
            <w:r w:rsidRPr="00A35250">
              <w:rPr>
                <w:sz w:val="18"/>
              </w:rPr>
              <w:t>неменее</w:t>
            </w:r>
            <w:proofErr w:type="spellEnd"/>
            <w:r w:rsidRPr="00A35250">
              <w:rPr>
                <w:sz w:val="18"/>
              </w:rPr>
              <w:t xml:space="preserve"> 6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314"/>
              <w:rPr>
                <w:sz w:val="18"/>
              </w:rPr>
            </w:pPr>
            <w:r w:rsidRPr="00A35250">
              <w:rPr>
                <w:sz w:val="18"/>
              </w:rPr>
              <w:t>(</w:t>
            </w:r>
            <w:proofErr w:type="spellStart"/>
            <w:r w:rsidRPr="00A35250">
              <w:rPr>
                <w:sz w:val="18"/>
              </w:rPr>
              <w:t>неменее</w:t>
            </w:r>
            <w:proofErr w:type="spellEnd"/>
            <w:r w:rsidRPr="00A35250">
              <w:rPr>
                <w:sz w:val="18"/>
              </w:rPr>
              <w:t xml:space="preserve"> 7 </w:t>
            </w:r>
            <w:proofErr w:type="spellStart"/>
            <w:r w:rsidRPr="00A35250">
              <w:rPr>
                <w:sz w:val="18"/>
              </w:rPr>
              <w:t>раз</w:t>
            </w:r>
            <w:proofErr w:type="spellEnd"/>
            <w:r w:rsidRPr="00A35250">
              <w:rPr>
                <w:sz w:val="18"/>
              </w:rPr>
              <w:t>)</w:t>
            </w:r>
          </w:p>
        </w:tc>
        <w:tc>
          <w:tcPr>
            <w:tcW w:w="1843" w:type="dxa"/>
            <w:tcBorders>
              <w:top w:val="nil"/>
            </w:tcBorders>
          </w:tcPr>
          <w:p w:rsidR="00434FAB" w:rsidRPr="00A35250" w:rsidRDefault="00434FAB" w:rsidP="00082945">
            <w:pPr>
              <w:pStyle w:val="TableParagraph"/>
              <w:spacing w:line="203" w:lineRule="exact"/>
              <w:ind w:left="314"/>
              <w:rPr>
                <w:sz w:val="18"/>
              </w:rPr>
            </w:pPr>
            <w:r w:rsidRPr="00A35250">
              <w:rPr>
                <w:sz w:val="18"/>
              </w:rPr>
              <w:t>(</w:t>
            </w:r>
            <w:proofErr w:type="spellStart"/>
            <w:r w:rsidRPr="00A35250">
              <w:rPr>
                <w:sz w:val="18"/>
              </w:rPr>
              <w:t>неменее</w:t>
            </w:r>
            <w:proofErr w:type="spellEnd"/>
            <w:r w:rsidRPr="00A35250">
              <w:rPr>
                <w:sz w:val="18"/>
              </w:rPr>
              <w:t xml:space="preserve"> 8 </w:t>
            </w:r>
            <w:proofErr w:type="spellStart"/>
            <w:r w:rsidRPr="00A35250">
              <w:rPr>
                <w:sz w:val="18"/>
              </w:rPr>
              <w:t>раз</w:t>
            </w:r>
            <w:proofErr w:type="spellEnd"/>
            <w:r w:rsidRPr="00A35250">
              <w:rPr>
                <w:sz w:val="18"/>
              </w:rPr>
              <w:t>)</w:t>
            </w:r>
          </w:p>
        </w:tc>
        <w:tc>
          <w:tcPr>
            <w:tcW w:w="1982" w:type="dxa"/>
            <w:tcBorders>
              <w:top w:val="nil"/>
            </w:tcBorders>
          </w:tcPr>
          <w:p w:rsidR="00434FAB" w:rsidRPr="00A35250" w:rsidRDefault="00434FAB" w:rsidP="00082945">
            <w:pPr>
              <w:pStyle w:val="TableParagraph"/>
              <w:spacing w:line="203" w:lineRule="exact"/>
              <w:ind w:left="385"/>
              <w:rPr>
                <w:sz w:val="18"/>
              </w:rPr>
            </w:pPr>
            <w:r w:rsidRPr="00A35250">
              <w:rPr>
                <w:sz w:val="18"/>
              </w:rPr>
              <w:t>(</w:t>
            </w:r>
            <w:proofErr w:type="spellStart"/>
            <w:r w:rsidRPr="00A35250">
              <w:rPr>
                <w:sz w:val="18"/>
              </w:rPr>
              <w:t>неменее</w:t>
            </w:r>
            <w:proofErr w:type="spellEnd"/>
            <w:r w:rsidRPr="00A35250">
              <w:rPr>
                <w:sz w:val="18"/>
              </w:rPr>
              <w:t xml:space="preserve"> 8 </w:t>
            </w:r>
            <w:proofErr w:type="spellStart"/>
            <w:r w:rsidRPr="00A35250">
              <w:rPr>
                <w:sz w:val="18"/>
              </w:rPr>
              <w:t>раз</w:t>
            </w:r>
            <w:proofErr w:type="spellEnd"/>
            <w:r w:rsidRPr="00A35250">
              <w:rPr>
                <w:sz w:val="18"/>
              </w:rPr>
              <w:t>)</w:t>
            </w:r>
          </w:p>
        </w:tc>
      </w:tr>
      <w:tr w:rsidR="00434FAB" w:rsidRPr="00A35250" w:rsidTr="00082945">
        <w:trPr>
          <w:trHeight w:val="546"/>
        </w:trPr>
        <w:tc>
          <w:tcPr>
            <w:tcW w:w="2127" w:type="dxa"/>
          </w:tcPr>
          <w:p w:rsidR="00434FAB" w:rsidRPr="00A35250" w:rsidRDefault="00434FAB" w:rsidP="00082945">
            <w:pPr>
              <w:pStyle w:val="TableParagraph"/>
              <w:spacing w:before="52"/>
              <w:ind w:left="14"/>
              <w:jc w:val="center"/>
              <w:rPr>
                <w:sz w:val="18"/>
              </w:rPr>
            </w:pPr>
            <w:proofErr w:type="spellStart"/>
            <w:r w:rsidRPr="00A35250">
              <w:rPr>
                <w:sz w:val="18"/>
              </w:rPr>
              <w:t>Техническоемастерство</w:t>
            </w:r>
            <w:proofErr w:type="spellEnd"/>
          </w:p>
        </w:tc>
        <w:tc>
          <w:tcPr>
            <w:tcW w:w="7511" w:type="dxa"/>
            <w:gridSpan w:val="4"/>
          </w:tcPr>
          <w:p w:rsidR="00434FAB" w:rsidRPr="00A35250" w:rsidRDefault="00434FAB" w:rsidP="00082945">
            <w:pPr>
              <w:pStyle w:val="TableParagraph"/>
              <w:spacing w:before="52"/>
              <w:ind w:left="2303"/>
              <w:rPr>
                <w:sz w:val="18"/>
              </w:rPr>
            </w:pPr>
            <w:proofErr w:type="spellStart"/>
            <w:r w:rsidRPr="00A35250">
              <w:rPr>
                <w:sz w:val="18"/>
              </w:rPr>
              <w:t>Обязательнаятехническаяпрограмма</w:t>
            </w:r>
            <w:proofErr w:type="spellEnd"/>
          </w:p>
        </w:tc>
      </w:tr>
    </w:tbl>
    <w:p w:rsidR="00434FAB" w:rsidRPr="00A35250" w:rsidRDefault="00434FAB" w:rsidP="00434FAB">
      <w:pPr>
        <w:pStyle w:val="af0"/>
        <w:ind w:left="0"/>
        <w:rPr>
          <w:sz w:val="20"/>
        </w:rPr>
      </w:pPr>
    </w:p>
    <w:p w:rsidR="00FF0AD5" w:rsidRPr="00A35250" w:rsidRDefault="00FF0AD5" w:rsidP="00B010E1">
      <w:pPr>
        <w:pStyle w:val="af0"/>
        <w:spacing w:before="1"/>
        <w:ind w:left="0"/>
        <w:rPr>
          <w:b/>
          <w:i/>
        </w:rPr>
      </w:pPr>
    </w:p>
    <w:p w:rsidR="00FF0AD5" w:rsidRPr="00A35250" w:rsidRDefault="00FF0AD5" w:rsidP="00FF0AD5">
      <w:pPr>
        <w:pStyle w:val="af0"/>
        <w:spacing w:before="1"/>
        <w:ind w:left="0"/>
        <w:jc w:val="right"/>
        <w:rPr>
          <w:b/>
          <w:i/>
        </w:rPr>
      </w:pPr>
    </w:p>
    <w:p w:rsidR="00FF0AD5" w:rsidRPr="00A35250" w:rsidRDefault="00FF0AD5" w:rsidP="00FF0AD5">
      <w:pPr>
        <w:pStyle w:val="af0"/>
        <w:spacing w:before="1"/>
        <w:ind w:left="0"/>
        <w:jc w:val="right"/>
        <w:rPr>
          <w:b/>
          <w:i/>
        </w:rPr>
      </w:pPr>
    </w:p>
    <w:p w:rsidR="00434FAB" w:rsidRPr="00B010E1" w:rsidRDefault="00FF0AD5" w:rsidP="00FF0AD5">
      <w:pPr>
        <w:pStyle w:val="af0"/>
        <w:spacing w:before="1"/>
        <w:ind w:left="0"/>
        <w:jc w:val="right"/>
        <w:rPr>
          <w:b/>
        </w:rPr>
      </w:pPr>
      <w:r w:rsidRPr="00B010E1">
        <w:rPr>
          <w:b/>
        </w:rPr>
        <w:t>Приложение № 13</w:t>
      </w:r>
    </w:p>
    <w:p w:rsidR="00434FAB" w:rsidRPr="00B010E1" w:rsidRDefault="00434FAB" w:rsidP="00B010E1">
      <w:pPr>
        <w:pStyle w:val="af0"/>
        <w:spacing w:before="92"/>
        <w:ind w:left="0" w:right="2362"/>
        <w:jc w:val="center"/>
        <w:rPr>
          <w:b/>
          <w:sz w:val="28"/>
          <w:szCs w:val="28"/>
        </w:rPr>
      </w:pPr>
      <w:r w:rsidRPr="00B010E1">
        <w:rPr>
          <w:b/>
          <w:sz w:val="28"/>
          <w:szCs w:val="28"/>
        </w:rPr>
        <w:t>Нормативы общей физической и специальной физической подготовки для зачисления (перевода) в группы на этапе совершенствования спортивного мастерства</w:t>
      </w:r>
    </w:p>
    <w:p w:rsidR="00434FAB" w:rsidRPr="00A35250" w:rsidRDefault="00434FAB" w:rsidP="00FF0AD5">
      <w:pPr>
        <w:pStyle w:val="af0"/>
        <w:spacing w:before="5"/>
        <w:ind w:left="0"/>
        <w:jc w:val="center"/>
        <w:rPr>
          <w:sz w:val="28"/>
          <w:szCs w:val="28"/>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835"/>
        <w:gridCol w:w="2269"/>
        <w:gridCol w:w="2127"/>
      </w:tblGrid>
      <w:tr w:rsidR="00434FAB" w:rsidRPr="00A35250" w:rsidTr="00082945">
        <w:trPr>
          <w:trHeight w:val="551"/>
        </w:trPr>
        <w:tc>
          <w:tcPr>
            <w:tcW w:w="2410" w:type="dxa"/>
            <w:vMerge w:val="restart"/>
          </w:tcPr>
          <w:p w:rsidR="00434FAB" w:rsidRPr="00A35250" w:rsidRDefault="00434FAB" w:rsidP="00082945">
            <w:pPr>
              <w:pStyle w:val="TableParagraph"/>
              <w:spacing w:before="71"/>
              <w:ind w:left="868" w:right="219" w:hanging="612"/>
              <w:rPr>
                <w:sz w:val="18"/>
              </w:rPr>
            </w:pPr>
            <w:proofErr w:type="spellStart"/>
            <w:r w:rsidRPr="00A35250">
              <w:rPr>
                <w:sz w:val="18"/>
              </w:rPr>
              <w:t>Развиваемоефизическоекачество</w:t>
            </w:r>
            <w:proofErr w:type="spellEnd"/>
          </w:p>
        </w:tc>
        <w:tc>
          <w:tcPr>
            <w:tcW w:w="7231" w:type="dxa"/>
            <w:gridSpan w:val="3"/>
          </w:tcPr>
          <w:p w:rsidR="00434FAB" w:rsidRPr="00A35250" w:rsidRDefault="00434FAB" w:rsidP="00082945">
            <w:pPr>
              <w:pStyle w:val="TableParagraph"/>
              <w:spacing w:before="71"/>
              <w:ind w:left="2306"/>
              <w:rPr>
                <w:sz w:val="18"/>
              </w:rPr>
            </w:pPr>
            <w:proofErr w:type="spellStart"/>
            <w:r w:rsidRPr="00A35250">
              <w:rPr>
                <w:sz w:val="18"/>
              </w:rPr>
              <w:t>Контрольныеупражнения</w:t>
            </w:r>
            <w:proofErr w:type="spellEnd"/>
            <w:r w:rsidRPr="00A35250">
              <w:rPr>
                <w:sz w:val="18"/>
              </w:rPr>
              <w:t xml:space="preserve"> (</w:t>
            </w:r>
            <w:proofErr w:type="spellStart"/>
            <w:r w:rsidRPr="00A35250">
              <w:rPr>
                <w:sz w:val="18"/>
              </w:rPr>
              <w:t>тесты</w:t>
            </w:r>
            <w:proofErr w:type="spellEnd"/>
            <w:r w:rsidRPr="00A35250">
              <w:rPr>
                <w:sz w:val="18"/>
              </w:rPr>
              <w:t>)</w:t>
            </w:r>
          </w:p>
        </w:tc>
      </w:tr>
      <w:tr w:rsidR="00434FAB" w:rsidRPr="00A35250" w:rsidTr="00082945">
        <w:trPr>
          <w:trHeight w:val="548"/>
        </w:trPr>
        <w:tc>
          <w:tcPr>
            <w:tcW w:w="2410"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69"/>
              <w:ind w:left="47" w:right="29"/>
              <w:jc w:val="center"/>
              <w:rPr>
                <w:sz w:val="18"/>
              </w:rPr>
            </w:pPr>
            <w:r w:rsidRPr="00A35250">
              <w:rPr>
                <w:sz w:val="18"/>
              </w:rPr>
              <w:t xml:space="preserve">1-й </w:t>
            </w:r>
            <w:proofErr w:type="spellStart"/>
            <w:r w:rsidRPr="00A35250">
              <w:rPr>
                <w:sz w:val="18"/>
              </w:rPr>
              <w:t>год</w:t>
            </w:r>
            <w:proofErr w:type="spellEnd"/>
          </w:p>
        </w:tc>
        <w:tc>
          <w:tcPr>
            <w:tcW w:w="2269" w:type="dxa"/>
          </w:tcPr>
          <w:p w:rsidR="00434FAB" w:rsidRPr="00A35250" w:rsidRDefault="00434FAB" w:rsidP="00082945">
            <w:pPr>
              <w:pStyle w:val="TableParagraph"/>
              <w:spacing w:before="69"/>
              <w:ind w:left="20" w:right="2"/>
              <w:jc w:val="center"/>
              <w:rPr>
                <w:sz w:val="18"/>
              </w:rPr>
            </w:pPr>
            <w:r w:rsidRPr="00A35250">
              <w:rPr>
                <w:sz w:val="18"/>
              </w:rPr>
              <w:t xml:space="preserve">2-й </w:t>
            </w:r>
            <w:proofErr w:type="spellStart"/>
            <w:r w:rsidRPr="00A35250">
              <w:rPr>
                <w:sz w:val="18"/>
              </w:rPr>
              <w:t>год</w:t>
            </w:r>
            <w:proofErr w:type="spellEnd"/>
          </w:p>
        </w:tc>
        <w:tc>
          <w:tcPr>
            <w:tcW w:w="2127" w:type="dxa"/>
          </w:tcPr>
          <w:p w:rsidR="00434FAB" w:rsidRPr="00A35250" w:rsidRDefault="00434FAB" w:rsidP="00082945">
            <w:pPr>
              <w:pStyle w:val="TableParagraph"/>
              <w:spacing w:before="69"/>
              <w:ind w:left="20"/>
              <w:jc w:val="center"/>
              <w:rPr>
                <w:sz w:val="18"/>
              </w:rPr>
            </w:pPr>
            <w:r w:rsidRPr="00A35250">
              <w:rPr>
                <w:sz w:val="18"/>
              </w:rPr>
              <w:t xml:space="preserve">3-й </w:t>
            </w:r>
            <w:proofErr w:type="spellStart"/>
            <w:r w:rsidRPr="00A35250">
              <w:rPr>
                <w:sz w:val="18"/>
              </w:rPr>
              <w:t>год</w:t>
            </w:r>
            <w:proofErr w:type="spellEnd"/>
          </w:p>
        </w:tc>
      </w:tr>
      <w:tr w:rsidR="00434FAB" w:rsidRPr="00A35250" w:rsidTr="00082945">
        <w:trPr>
          <w:trHeight w:val="731"/>
        </w:trPr>
        <w:tc>
          <w:tcPr>
            <w:tcW w:w="2410" w:type="dxa"/>
            <w:vMerge w:val="restart"/>
          </w:tcPr>
          <w:p w:rsidR="00434FAB" w:rsidRPr="00A35250" w:rsidRDefault="00434FAB" w:rsidP="00082945">
            <w:pPr>
              <w:pStyle w:val="TableParagraph"/>
              <w:spacing w:before="50"/>
              <w:ind w:left="822" w:right="806"/>
              <w:jc w:val="center"/>
              <w:rPr>
                <w:sz w:val="18"/>
              </w:rPr>
            </w:pPr>
            <w:proofErr w:type="spellStart"/>
            <w:r w:rsidRPr="00A35250">
              <w:rPr>
                <w:sz w:val="18"/>
              </w:rPr>
              <w:t>Быстрота</w:t>
            </w:r>
            <w:proofErr w:type="spellEnd"/>
          </w:p>
        </w:tc>
        <w:tc>
          <w:tcPr>
            <w:tcW w:w="2835" w:type="dxa"/>
          </w:tcPr>
          <w:p w:rsidR="00434FAB" w:rsidRPr="00A35250" w:rsidRDefault="00434FAB" w:rsidP="00082945">
            <w:pPr>
              <w:pStyle w:val="TableParagraph"/>
              <w:spacing w:before="50" w:line="242" w:lineRule="auto"/>
              <w:ind w:left="832" w:right="795" w:firstLine="153"/>
              <w:rPr>
                <w:sz w:val="18"/>
                <w:lang w:val="ru-RU"/>
              </w:rPr>
            </w:pPr>
            <w:r w:rsidRPr="00A35250">
              <w:rPr>
                <w:sz w:val="18"/>
                <w:lang w:val="ru-RU"/>
              </w:rPr>
              <w:t>Бег на 30 м (не более 5,4 с)</w:t>
            </w:r>
          </w:p>
        </w:tc>
        <w:tc>
          <w:tcPr>
            <w:tcW w:w="2269" w:type="dxa"/>
          </w:tcPr>
          <w:p w:rsidR="00434FAB" w:rsidRPr="00A35250" w:rsidRDefault="00434FAB" w:rsidP="00082945">
            <w:pPr>
              <w:pStyle w:val="TableParagraph"/>
              <w:spacing w:before="50" w:line="242" w:lineRule="auto"/>
              <w:ind w:left="549" w:right="512" w:firstLine="153"/>
              <w:rPr>
                <w:sz w:val="18"/>
                <w:lang w:val="ru-RU"/>
              </w:rPr>
            </w:pPr>
            <w:r w:rsidRPr="00A35250">
              <w:rPr>
                <w:sz w:val="18"/>
                <w:lang w:val="ru-RU"/>
              </w:rPr>
              <w:t>Бег на 30 м (не более 5,3 с)</w:t>
            </w:r>
          </w:p>
        </w:tc>
        <w:tc>
          <w:tcPr>
            <w:tcW w:w="2127" w:type="dxa"/>
          </w:tcPr>
          <w:p w:rsidR="00434FAB" w:rsidRPr="00A35250" w:rsidRDefault="00434FAB" w:rsidP="00082945">
            <w:pPr>
              <w:pStyle w:val="TableParagraph"/>
              <w:spacing w:before="50" w:line="242" w:lineRule="auto"/>
              <w:ind w:left="479" w:right="440" w:firstLine="151"/>
              <w:rPr>
                <w:sz w:val="18"/>
                <w:lang w:val="ru-RU"/>
              </w:rPr>
            </w:pPr>
            <w:r w:rsidRPr="00A35250">
              <w:rPr>
                <w:sz w:val="18"/>
                <w:lang w:val="ru-RU"/>
              </w:rPr>
              <w:t>Бег на 30 м (не более 5,2 с)</w:t>
            </w:r>
          </w:p>
        </w:tc>
      </w:tr>
      <w:tr w:rsidR="00434FAB" w:rsidRPr="00A35250" w:rsidTr="00082945">
        <w:trPr>
          <w:trHeight w:val="728"/>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832" w:right="813" w:firstLine="264"/>
              <w:rPr>
                <w:sz w:val="18"/>
                <w:lang w:val="ru-RU"/>
              </w:rPr>
            </w:pPr>
            <w:r w:rsidRPr="00A35250">
              <w:rPr>
                <w:sz w:val="18"/>
                <w:lang w:val="ru-RU"/>
              </w:rPr>
              <w:t>Бег 60 м (не более 9,4</w:t>
            </w:r>
            <w:r w:rsidRPr="00A35250">
              <w:rPr>
                <w:spacing w:val="-11"/>
                <w:sz w:val="18"/>
                <w:lang w:val="ru-RU"/>
              </w:rPr>
              <w:t>с)</w:t>
            </w:r>
          </w:p>
        </w:tc>
        <w:tc>
          <w:tcPr>
            <w:tcW w:w="2269" w:type="dxa"/>
          </w:tcPr>
          <w:p w:rsidR="00434FAB" w:rsidRPr="00A35250" w:rsidRDefault="00434FAB" w:rsidP="00082945">
            <w:pPr>
              <w:pStyle w:val="TableParagraph"/>
              <w:spacing w:before="50"/>
              <w:ind w:left="549" w:right="529" w:firstLine="264"/>
              <w:rPr>
                <w:sz w:val="18"/>
                <w:lang w:val="ru-RU"/>
              </w:rPr>
            </w:pPr>
            <w:r w:rsidRPr="00A35250">
              <w:rPr>
                <w:sz w:val="18"/>
                <w:lang w:val="ru-RU"/>
              </w:rPr>
              <w:t>Бег 60 м (не более 9,1</w:t>
            </w:r>
            <w:r w:rsidRPr="00A35250">
              <w:rPr>
                <w:spacing w:val="-8"/>
                <w:sz w:val="18"/>
                <w:lang w:val="ru-RU"/>
              </w:rPr>
              <w:t>с)</w:t>
            </w:r>
          </w:p>
        </w:tc>
        <w:tc>
          <w:tcPr>
            <w:tcW w:w="2127" w:type="dxa"/>
          </w:tcPr>
          <w:p w:rsidR="00434FAB" w:rsidRPr="00A35250" w:rsidRDefault="00434FAB" w:rsidP="00082945">
            <w:pPr>
              <w:pStyle w:val="TableParagraph"/>
              <w:spacing w:before="50"/>
              <w:ind w:left="479" w:right="457" w:firstLine="261"/>
              <w:rPr>
                <w:sz w:val="18"/>
                <w:lang w:val="ru-RU"/>
              </w:rPr>
            </w:pPr>
            <w:r w:rsidRPr="00A35250">
              <w:rPr>
                <w:sz w:val="18"/>
                <w:lang w:val="ru-RU"/>
              </w:rPr>
              <w:t>Бег 60 м (не более 8,9</w:t>
            </w:r>
            <w:r w:rsidRPr="00A35250">
              <w:rPr>
                <w:spacing w:val="-8"/>
                <w:sz w:val="18"/>
                <w:lang w:val="ru-RU"/>
              </w:rPr>
              <w:t>с)</w:t>
            </w:r>
          </w:p>
        </w:tc>
      </w:tr>
      <w:tr w:rsidR="00434FAB" w:rsidRPr="00A35250" w:rsidTr="00082945">
        <w:trPr>
          <w:trHeight w:val="543"/>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786" w:right="767" w:firstLine="264"/>
              <w:rPr>
                <w:sz w:val="18"/>
                <w:lang w:val="ru-RU"/>
              </w:rPr>
            </w:pPr>
            <w:r w:rsidRPr="00A35250">
              <w:rPr>
                <w:sz w:val="18"/>
                <w:lang w:val="ru-RU"/>
              </w:rPr>
              <w:t xml:space="preserve">Бег 100 м (не более 14,4 </w:t>
            </w:r>
            <w:r w:rsidRPr="00A35250">
              <w:rPr>
                <w:spacing w:val="-11"/>
                <w:sz w:val="18"/>
                <w:lang w:val="ru-RU"/>
              </w:rPr>
              <w:t>с)</w:t>
            </w:r>
          </w:p>
        </w:tc>
        <w:tc>
          <w:tcPr>
            <w:tcW w:w="2269" w:type="dxa"/>
          </w:tcPr>
          <w:p w:rsidR="00434FAB" w:rsidRPr="00A35250" w:rsidRDefault="00434FAB" w:rsidP="00082945">
            <w:pPr>
              <w:pStyle w:val="TableParagraph"/>
              <w:spacing w:before="50"/>
              <w:ind w:left="503" w:right="484" w:firstLine="264"/>
              <w:rPr>
                <w:sz w:val="18"/>
                <w:lang w:val="ru-RU"/>
              </w:rPr>
            </w:pPr>
            <w:r w:rsidRPr="00A35250">
              <w:rPr>
                <w:sz w:val="18"/>
                <w:lang w:val="ru-RU"/>
              </w:rPr>
              <w:t xml:space="preserve">Бег 100 м (не более 14,1 </w:t>
            </w:r>
            <w:r w:rsidRPr="00A35250">
              <w:rPr>
                <w:spacing w:val="-8"/>
                <w:sz w:val="18"/>
                <w:lang w:val="ru-RU"/>
              </w:rPr>
              <w:t>с)</w:t>
            </w:r>
          </w:p>
        </w:tc>
        <w:tc>
          <w:tcPr>
            <w:tcW w:w="2127" w:type="dxa"/>
          </w:tcPr>
          <w:p w:rsidR="00434FAB" w:rsidRPr="00A35250" w:rsidRDefault="00434FAB" w:rsidP="00082945">
            <w:pPr>
              <w:pStyle w:val="TableParagraph"/>
              <w:spacing w:before="50"/>
              <w:ind w:left="433" w:right="412" w:firstLine="261"/>
              <w:rPr>
                <w:sz w:val="18"/>
                <w:lang w:val="ru-RU"/>
              </w:rPr>
            </w:pPr>
            <w:r w:rsidRPr="00A35250">
              <w:rPr>
                <w:sz w:val="18"/>
                <w:lang w:val="ru-RU"/>
              </w:rPr>
              <w:t xml:space="preserve">Бег 100 м (не более 13,9 </w:t>
            </w:r>
            <w:r w:rsidRPr="00A35250">
              <w:rPr>
                <w:spacing w:val="-8"/>
                <w:sz w:val="18"/>
                <w:lang w:val="ru-RU"/>
              </w:rPr>
              <w:t>с)</w:t>
            </w:r>
          </w:p>
        </w:tc>
      </w:tr>
      <w:tr w:rsidR="00434FAB" w:rsidRPr="00A35250" w:rsidTr="00082945">
        <w:trPr>
          <w:trHeight w:val="731"/>
        </w:trPr>
        <w:tc>
          <w:tcPr>
            <w:tcW w:w="2410" w:type="dxa"/>
            <w:vMerge w:val="restart"/>
          </w:tcPr>
          <w:p w:rsidR="00434FAB" w:rsidRPr="00A35250" w:rsidRDefault="00434FAB" w:rsidP="00082945">
            <w:pPr>
              <w:pStyle w:val="TableParagraph"/>
              <w:spacing w:before="50"/>
              <w:ind w:left="688"/>
              <w:rPr>
                <w:sz w:val="18"/>
              </w:rPr>
            </w:pPr>
            <w:proofErr w:type="spellStart"/>
            <w:r w:rsidRPr="00A35250">
              <w:rPr>
                <w:sz w:val="18"/>
              </w:rPr>
              <w:t>Координация</w:t>
            </w:r>
            <w:proofErr w:type="spellEnd"/>
          </w:p>
        </w:tc>
        <w:tc>
          <w:tcPr>
            <w:tcW w:w="2835" w:type="dxa"/>
          </w:tcPr>
          <w:p w:rsidR="00434FAB" w:rsidRPr="00A35250" w:rsidRDefault="00434FAB" w:rsidP="00082945">
            <w:pPr>
              <w:pStyle w:val="TableParagraph"/>
              <w:spacing w:before="50"/>
              <w:ind w:left="832" w:right="468" w:hanging="327"/>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7,6 с)</w:t>
            </w:r>
          </w:p>
        </w:tc>
        <w:tc>
          <w:tcPr>
            <w:tcW w:w="2269" w:type="dxa"/>
          </w:tcPr>
          <w:p w:rsidR="00434FAB" w:rsidRPr="00A35250" w:rsidRDefault="00434FAB" w:rsidP="00082945">
            <w:pPr>
              <w:pStyle w:val="TableParagraph"/>
              <w:spacing w:before="50"/>
              <w:ind w:left="549" w:right="185" w:hanging="327"/>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7,4 с)</w:t>
            </w:r>
          </w:p>
        </w:tc>
        <w:tc>
          <w:tcPr>
            <w:tcW w:w="2127" w:type="dxa"/>
          </w:tcPr>
          <w:p w:rsidR="00434FAB" w:rsidRPr="00A35250" w:rsidRDefault="00434FAB" w:rsidP="00082945">
            <w:pPr>
              <w:pStyle w:val="TableParagraph"/>
              <w:spacing w:before="50"/>
              <w:ind w:left="479" w:right="115" w:hanging="329"/>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7,2 с)</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27"/>
              <w:jc w:val="center"/>
              <w:rPr>
                <w:sz w:val="18"/>
                <w:lang w:val="ru-RU"/>
              </w:rPr>
            </w:pPr>
            <w:r w:rsidRPr="00A35250">
              <w:rPr>
                <w:sz w:val="18"/>
                <w:lang w:val="ru-RU"/>
              </w:rPr>
              <w:t xml:space="preserve">Максимальный </w:t>
            </w:r>
            <w:proofErr w:type="spellStart"/>
            <w:r w:rsidRPr="00A35250">
              <w:rPr>
                <w:sz w:val="18"/>
                <w:lang w:val="ru-RU"/>
              </w:rPr>
              <w:t>поворотв</w:t>
            </w:r>
            <w:proofErr w:type="spellEnd"/>
            <w:r w:rsidRPr="00A35250">
              <w:rPr>
                <w:sz w:val="18"/>
                <w:lang w:val="ru-RU"/>
              </w:rPr>
              <w:t xml:space="preserve"> выпрыгивании</w:t>
            </w:r>
          </w:p>
          <w:p w:rsidR="00434FAB" w:rsidRPr="00A35250" w:rsidRDefault="00434FAB" w:rsidP="00082945">
            <w:pPr>
              <w:pStyle w:val="TableParagraph"/>
              <w:spacing w:line="206" w:lineRule="exact"/>
              <w:ind w:left="47" w:right="30"/>
              <w:jc w:val="center"/>
              <w:rPr>
                <w:sz w:val="18"/>
                <w:lang w:val="ru-RU"/>
              </w:rPr>
            </w:pPr>
            <w:r w:rsidRPr="00A35250">
              <w:rPr>
                <w:sz w:val="18"/>
                <w:lang w:val="ru-RU"/>
              </w:rPr>
              <w:t>(не менее390°)</w:t>
            </w:r>
          </w:p>
        </w:tc>
        <w:tc>
          <w:tcPr>
            <w:tcW w:w="2269" w:type="dxa"/>
          </w:tcPr>
          <w:p w:rsidR="00434FAB" w:rsidRPr="00A35250" w:rsidRDefault="00434FAB" w:rsidP="00082945">
            <w:pPr>
              <w:pStyle w:val="TableParagraph"/>
              <w:spacing w:before="50"/>
              <w:ind w:left="21" w:right="1"/>
              <w:jc w:val="center"/>
              <w:rPr>
                <w:sz w:val="18"/>
                <w:lang w:val="ru-RU"/>
              </w:rPr>
            </w:pPr>
            <w:r w:rsidRPr="00A35250">
              <w:rPr>
                <w:sz w:val="18"/>
                <w:lang w:val="ru-RU"/>
              </w:rPr>
              <w:t xml:space="preserve">Максимальный </w:t>
            </w:r>
            <w:proofErr w:type="spellStart"/>
            <w:r w:rsidRPr="00A35250">
              <w:rPr>
                <w:sz w:val="18"/>
                <w:lang w:val="ru-RU"/>
              </w:rPr>
              <w:t>поворотв</w:t>
            </w:r>
            <w:proofErr w:type="spellEnd"/>
            <w:r w:rsidRPr="00A35250">
              <w:rPr>
                <w:sz w:val="18"/>
                <w:lang w:val="ru-RU"/>
              </w:rPr>
              <w:t xml:space="preserve"> выпрыгивании</w:t>
            </w:r>
          </w:p>
          <w:p w:rsidR="00434FAB" w:rsidRPr="00A35250" w:rsidRDefault="00434FAB" w:rsidP="00082945">
            <w:pPr>
              <w:pStyle w:val="TableParagraph"/>
              <w:spacing w:line="206" w:lineRule="exact"/>
              <w:ind w:left="17" w:right="2"/>
              <w:jc w:val="center"/>
              <w:rPr>
                <w:sz w:val="18"/>
                <w:lang w:val="ru-RU"/>
              </w:rPr>
            </w:pPr>
            <w:r w:rsidRPr="00A35250">
              <w:rPr>
                <w:sz w:val="18"/>
                <w:lang w:val="ru-RU"/>
              </w:rPr>
              <w:t>(не менее420°)</w:t>
            </w:r>
          </w:p>
        </w:tc>
        <w:tc>
          <w:tcPr>
            <w:tcW w:w="2127" w:type="dxa"/>
          </w:tcPr>
          <w:p w:rsidR="00434FAB" w:rsidRPr="00A35250" w:rsidRDefault="00434FAB" w:rsidP="00082945">
            <w:pPr>
              <w:pStyle w:val="TableParagraph"/>
              <w:spacing w:before="50"/>
              <w:ind w:left="18"/>
              <w:jc w:val="center"/>
              <w:rPr>
                <w:sz w:val="18"/>
                <w:lang w:val="ru-RU"/>
              </w:rPr>
            </w:pPr>
            <w:r w:rsidRPr="00A35250">
              <w:rPr>
                <w:sz w:val="18"/>
                <w:lang w:val="ru-RU"/>
              </w:rPr>
              <w:t xml:space="preserve">Максимальный </w:t>
            </w:r>
            <w:proofErr w:type="spellStart"/>
            <w:r w:rsidRPr="00A35250">
              <w:rPr>
                <w:sz w:val="18"/>
                <w:lang w:val="ru-RU"/>
              </w:rPr>
              <w:t>поворотв</w:t>
            </w:r>
            <w:proofErr w:type="spellEnd"/>
            <w:r w:rsidRPr="00A35250">
              <w:rPr>
                <w:sz w:val="18"/>
                <w:lang w:val="ru-RU"/>
              </w:rPr>
              <w:t xml:space="preserve"> выпрыгивании</w:t>
            </w:r>
          </w:p>
          <w:p w:rsidR="00434FAB" w:rsidRPr="00A35250" w:rsidRDefault="00434FAB" w:rsidP="00082945">
            <w:pPr>
              <w:pStyle w:val="TableParagraph"/>
              <w:spacing w:line="206" w:lineRule="exact"/>
              <w:ind w:left="15"/>
              <w:jc w:val="center"/>
              <w:rPr>
                <w:sz w:val="18"/>
                <w:lang w:val="ru-RU"/>
              </w:rPr>
            </w:pPr>
            <w:r w:rsidRPr="00A35250">
              <w:rPr>
                <w:sz w:val="18"/>
                <w:lang w:val="ru-RU"/>
              </w:rPr>
              <w:t>(не менее440°)</w:t>
            </w:r>
          </w:p>
        </w:tc>
      </w:tr>
    </w:tbl>
    <w:p w:rsidR="00434FAB" w:rsidRPr="00A35250" w:rsidRDefault="00434FAB" w:rsidP="00434FAB">
      <w:pPr>
        <w:pStyle w:val="af0"/>
        <w:spacing w:before="5"/>
        <w:ind w:left="0"/>
        <w:rPr>
          <w:sz w:val="7"/>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835"/>
        <w:gridCol w:w="2269"/>
        <w:gridCol w:w="2127"/>
      </w:tblGrid>
      <w:tr w:rsidR="00434FAB" w:rsidRPr="00A35250" w:rsidTr="00082945">
        <w:trPr>
          <w:trHeight w:val="770"/>
        </w:trPr>
        <w:tc>
          <w:tcPr>
            <w:tcW w:w="2410" w:type="dxa"/>
            <w:vMerge w:val="restart"/>
            <w:tcBorders>
              <w:top w:val="nil"/>
            </w:tcBorders>
          </w:tcPr>
          <w:p w:rsidR="00434FAB" w:rsidRPr="00A35250" w:rsidRDefault="00434FAB" w:rsidP="00082945">
            <w:pPr>
              <w:pStyle w:val="TableParagraph"/>
              <w:spacing w:before="70"/>
              <w:ind w:left="649"/>
              <w:rPr>
                <w:sz w:val="18"/>
              </w:rPr>
            </w:pPr>
            <w:proofErr w:type="spellStart"/>
            <w:r w:rsidRPr="00A35250">
              <w:rPr>
                <w:sz w:val="18"/>
              </w:rPr>
              <w:t>Выносливость</w:t>
            </w:r>
            <w:proofErr w:type="spellEnd"/>
          </w:p>
        </w:tc>
        <w:tc>
          <w:tcPr>
            <w:tcW w:w="2835" w:type="dxa"/>
            <w:tcBorders>
              <w:top w:val="nil"/>
            </w:tcBorders>
          </w:tcPr>
          <w:p w:rsidR="00434FAB" w:rsidRPr="00A35250" w:rsidRDefault="00434FAB" w:rsidP="00082945">
            <w:pPr>
              <w:pStyle w:val="TableParagraph"/>
              <w:spacing w:before="70" w:line="207" w:lineRule="exact"/>
              <w:ind w:left="47" w:right="29"/>
              <w:jc w:val="center"/>
              <w:rPr>
                <w:sz w:val="18"/>
                <w:lang w:val="ru-RU"/>
              </w:rPr>
            </w:pPr>
            <w:r w:rsidRPr="00A35250">
              <w:rPr>
                <w:sz w:val="18"/>
                <w:lang w:val="ru-RU"/>
              </w:rPr>
              <w:t>Бег 400 м</w:t>
            </w:r>
          </w:p>
          <w:p w:rsidR="00434FAB" w:rsidRPr="00A35250" w:rsidRDefault="00434FAB" w:rsidP="00082945">
            <w:pPr>
              <w:pStyle w:val="TableParagraph"/>
              <w:spacing w:line="207" w:lineRule="exact"/>
              <w:ind w:left="47" w:right="28"/>
              <w:jc w:val="center"/>
              <w:rPr>
                <w:sz w:val="18"/>
                <w:lang w:val="ru-RU"/>
              </w:rPr>
            </w:pPr>
            <w:r w:rsidRPr="00A35250">
              <w:rPr>
                <w:sz w:val="18"/>
                <w:lang w:val="ru-RU"/>
              </w:rPr>
              <w:t>(не более 1 мин. 16 с)</w:t>
            </w:r>
          </w:p>
        </w:tc>
        <w:tc>
          <w:tcPr>
            <w:tcW w:w="2269" w:type="dxa"/>
            <w:tcBorders>
              <w:top w:val="nil"/>
            </w:tcBorders>
          </w:tcPr>
          <w:p w:rsidR="00434FAB" w:rsidRPr="00A35250" w:rsidRDefault="00434FAB" w:rsidP="00082945">
            <w:pPr>
              <w:pStyle w:val="TableParagraph"/>
              <w:spacing w:before="70"/>
              <w:ind w:left="777" w:right="731" w:hanging="10"/>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683"/>
              <w:rPr>
                <w:sz w:val="18"/>
                <w:lang w:val="ru-RU"/>
              </w:rPr>
            </w:pPr>
            <w:r w:rsidRPr="00A35250">
              <w:rPr>
                <w:sz w:val="18"/>
                <w:lang w:val="ru-RU"/>
              </w:rPr>
              <w:t>1 мин. 15 с)</w:t>
            </w:r>
          </w:p>
        </w:tc>
        <w:tc>
          <w:tcPr>
            <w:tcW w:w="2127" w:type="dxa"/>
            <w:tcBorders>
              <w:top w:val="nil"/>
            </w:tcBorders>
          </w:tcPr>
          <w:p w:rsidR="00434FAB" w:rsidRPr="00A35250" w:rsidRDefault="00434FAB" w:rsidP="00082945">
            <w:pPr>
              <w:pStyle w:val="TableParagraph"/>
              <w:spacing w:before="70"/>
              <w:ind w:left="704" w:right="662" w:hanging="10"/>
              <w:rPr>
                <w:sz w:val="18"/>
                <w:lang w:val="ru-RU"/>
              </w:rPr>
            </w:pPr>
            <w:r w:rsidRPr="00A35250">
              <w:rPr>
                <w:sz w:val="18"/>
                <w:lang w:val="ru-RU"/>
              </w:rPr>
              <w:t>Бег 400 м (не более</w:t>
            </w:r>
          </w:p>
          <w:p w:rsidR="00434FAB" w:rsidRPr="00A35250" w:rsidRDefault="00434FAB" w:rsidP="00082945">
            <w:pPr>
              <w:pStyle w:val="TableParagraph"/>
              <w:spacing w:line="206" w:lineRule="exact"/>
              <w:ind w:left="613"/>
              <w:rPr>
                <w:sz w:val="18"/>
                <w:lang w:val="ru-RU"/>
              </w:rPr>
            </w:pPr>
            <w:r w:rsidRPr="00A35250">
              <w:rPr>
                <w:sz w:val="18"/>
                <w:lang w:val="ru-RU"/>
              </w:rPr>
              <w:t>1 мин. 14 с)</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line="207" w:lineRule="exact"/>
              <w:ind w:left="47" w:right="29"/>
              <w:jc w:val="center"/>
              <w:rPr>
                <w:sz w:val="18"/>
                <w:lang w:val="ru-RU"/>
              </w:rPr>
            </w:pPr>
            <w:r w:rsidRPr="00A35250">
              <w:rPr>
                <w:sz w:val="18"/>
                <w:lang w:val="ru-RU"/>
              </w:rPr>
              <w:t>Бег 800 м</w:t>
            </w:r>
          </w:p>
          <w:p w:rsidR="00434FAB" w:rsidRPr="00A35250" w:rsidRDefault="00434FAB" w:rsidP="00082945">
            <w:pPr>
              <w:pStyle w:val="TableParagraph"/>
              <w:spacing w:line="207" w:lineRule="exact"/>
              <w:ind w:left="47" w:right="28"/>
              <w:jc w:val="center"/>
              <w:rPr>
                <w:sz w:val="18"/>
                <w:lang w:val="ru-RU"/>
              </w:rPr>
            </w:pPr>
            <w:r w:rsidRPr="00A35250">
              <w:rPr>
                <w:sz w:val="18"/>
                <w:lang w:val="ru-RU"/>
              </w:rPr>
              <w:t>(не более 2 мин. 48 с)</w:t>
            </w:r>
          </w:p>
        </w:tc>
        <w:tc>
          <w:tcPr>
            <w:tcW w:w="2269" w:type="dxa"/>
          </w:tcPr>
          <w:p w:rsidR="00434FAB" w:rsidRPr="00A35250" w:rsidRDefault="00434FAB" w:rsidP="00082945">
            <w:pPr>
              <w:pStyle w:val="TableParagraph"/>
              <w:spacing w:before="50"/>
              <w:ind w:left="777" w:right="731" w:hanging="10"/>
              <w:rPr>
                <w:sz w:val="18"/>
                <w:lang w:val="ru-RU"/>
              </w:rPr>
            </w:pPr>
            <w:r w:rsidRPr="00A35250">
              <w:rPr>
                <w:sz w:val="18"/>
                <w:lang w:val="ru-RU"/>
              </w:rPr>
              <w:t>Бег 800 м (не более</w:t>
            </w:r>
          </w:p>
          <w:p w:rsidR="00434FAB" w:rsidRPr="00A35250" w:rsidRDefault="00434FAB" w:rsidP="00082945">
            <w:pPr>
              <w:pStyle w:val="TableParagraph"/>
              <w:spacing w:before="1"/>
              <w:ind w:left="683"/>
              <w:rPr>
                <w:sz w:val="18"/>
                <w:lang w:val="ru-RU"/>
              </w:rPr>
            </w:pPr>
            <w:r w:rsidRPr="00A35250">
              <w:rPr>
                <w:sz w:val="18"/>
                <w:lang w:val="ru-RU"/>
              </w:rPr>
              <w:t>2 мин. 46 с)</w:t>
            </w:r>
          </w:p>
        </w:tc>
        <w:tc>
          <w:tcPr>
            <w:tcW w:w="2127" w:type="dxa"/>
          </w:tcPr>
          <w:p w:rsidR="00434FAB" w:rsidRPr="00A35250" w:rsidRDefault="00434FAB" w:rsidP="00082945">
            <w:pPr>
              <w:pStyle w:val="TableParagraph"/>
              <w:spacing w:before="50"/>
              <w:ind w:left="707" w:right="661" w:hanging="12"/>
              <w:rPr>
                <w:sz w:val="18"/>
                <w:lang w:val="ru-RU"/>
              </w:rPr>
            </w:pPr>
            <w:r w:rsidRPr="00A35250">
              <w:rPr>
                <w:sz w:val="18"/>
                <w:lang w:val="ru-RU"/>
              </w:rPr>
              <w:t>Бег 800 м (не более</w:t>
            </w:r>
          </w:p>
          <w:p w:rsidR="00434FAB" w:rsidRPr="00A35250" w:rsidRDefault="00434FAB" w:rsidP="00082945">
            <w:pPr>
              <w:pStyle w:val="TableParagraph"/>
              <w:spacing w:before="1"/>
              <w:ind w:left="613"/>
              <w:rPr>
                <w:sz w:val="18"/>
                <w:lang w:val="ru-RU"/>
              </w:rPr>
            </w:pPr>
            <w:r w:rsidRPr="00A35250">
              <w:rPr>
                <w:sz w:val="18"/>
                <w:lang w:val="ru-RU"/>
              </w:rPr>
              <w:t>2 мин. 45 с)</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29"/>
              <w:jc w:val="center"/>
              <w:rPr>
                <w:sz w:val="18"/>
                <w:lang w:val="ru-RU"/>
              </w:rPr>
            </w:pPr>
            <w:r w:rsidRPr="00A35250">
              <w:rPr>
                <w:sz w:val="18"/>
                <w:lang w:val="ru-RU"/>
              </w:rPr>
              <w:t>Бег 1500 м</w:t>
            </w:r>
          </w:p>
          <w:p w:rsidR="00434FAB" w:rsidRPr="00A35250" w:rsidRDefault="00434FAB" w:rsidP="00082945">
            <w:pPr>
              <w:pStyle w:val="TableParagraph"/>
              <w:spacing w:before="1"/>
              <w:ind w:left="47" w:right="28"/>
              <w:jc w:val="center"/>
              <w:rPr>
                <w:sz w:val="18"/>
                <w:lang w:val="ru-RU"/>
              </w:rPr>
            </w:pPr>
            <w:r w:rsidRPr="00A35250">
              <w:rPr>
                <w:sz w:val="18"/>
                <w:lang w:val="ru-RU"/>
              </w:rPr>
              <w:t>(не более 7 мин. 00 с)</w:t>
            </w:r>
          </w:p>
        </w:tc>
        <w:tc>
          <w:tcPr>
            <w:tcW w:w="2269" w:type="dxa"/>
          </w:tcPr>
          <w:p w:rsidR="00434FAB" w:rsidRPr="00A35250" w:rsidRDefault="00434FAB" w:rsidP="00082945">
            <w:pPr>
              <w:pStyle w:val="TableParagraph"/>
              <w:spacing w:before="50"/>
              <w:ind w:left="777" w:right="687" w:hanging="56"/>
              <w:rPr>
                <w:sz w:val="18"/>
                <w:lang w:val="ru-RU"/>
              </w:rPr>
            </w:pPr>
            <w:r w:rsidRPr="00A35250">
              <w:rPr>
                <w:sz w:val="18"/>
                <w:lang w:val="ru-RU"/>
              </w:rPr>
              <w:t>Бег 1500 м (не более</w:t>
            </w:r>
          </w:p>
          <w:p w:rsidR="00434FAB" w:rsidRPr="00A35250" w:rsidRDefault="00434FAB" w:rsidP="00082945">
            <w:pPr>
              <w:pStyle w:val="TableParagraph"/>
              <w:spacing w:before="1"/>
              <w:ind w:left="683"/>
              <w:rPr>
                <w:sz w:val="18"/>
                <w:lang w:val="ru-RU"/>
              </w:rPr>
            </w:pPr>
            <w:r w:rsidRPr="00A35250">
              <w:rPr>
                <w:sz w:val="18"/>
                <w:lang w:val="ru-RU"/>
              </w:rPr>
              <w:t>6 мин. 60 с)</w:t>
            </w:r>
          </w:p>
        </w:tc>
        <w:tc>
          <w:tcPr>
            <w:tcW w:w="2127" w:type="dxa"/>
          </w:tcPr>
          <w:p w:rsidR="00434FAB" w:rsidRPr="00A35250" w:rsidRDefault="00434FAB" w:rsidP="00082945">
            <w:pPr>
              <w:pStyle w:val="TableParagraph"/>
              <w:spacing w:before="50"/>
              <w:ind w:left="635" w:right="615" w:firstLine="2"/>
              <w:jc w:val="center"/>
              <w:rPr>
                <w:sz w:val="18"/>
              </w:rPr>
            </w:pPr>
            <w:r w:rsidRPr="00A35250">
              <w:rPr>
                <w:sz w:val="18"/>
                <w:lang w:val="ru-RU"/>
              </w:rPr>
              <w:t xml:space="preserve">Бег 1500 м (не более 6мин. </w:t>
            </w:r>
            <w:r w:rsidRPr="00A35250">
              <w:rPr>
                <w:sz w:val="18"/>
              </w:rPr>
              <w:t>40 с)</w:t>
            </w:r>
          </w:p>
        </w:tc>
      </w:tr>
      <w:tr w:rsidR="00434FAB" w:rsidRPr="00A35250" w:rsidTr="00082945">
        <w:trPr>
          <w:trHeight w:val="731"/>
        </w:trPr>
        <w:tc>
          <w:tcPr>
            <w:tcW w:w="2410"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2"/>
              <w:ind w:left="719" w:right="682" w:firstLine="175"/>
              <w:rPr>
                <w:sz w:val="18"/>
                <w:lang w:val="ru-RU"/>
              </w:rPr>
            </w:pPr>
            <w:r w:rsidRPr="00A35250">
              <w:rPr>
                <w:sz w:val="18"/>
                <w:lang w:val="ru-RU"/>
              </w:rPr>
              <w:t>Бег на 2000 м (не более 10 мин.)</w:t>
            </w:r>
          </w:p>
        </w:tc>
        <w:tc>
          <w:tcPr>
            <w:tcW w:w="2269" w:type="dxa"/>
          </w:tcPr>
          <w:p w:rsidR="00434FAB" w:rsidRPr="00A35250" w:rsidRDefault="00434FAB" w:rsidP="00082945">
            <w:pPr>
              <w:pStyle w:val="TableParagraph"/>
              <w:spacing w:before="52"/>
              <w:ind w:left="436" w:right="399" w:firstLine="175"/>
              <w:rPr>
                <w:sz w:val="18"/>
                <w:lang w:val="ru-RU"/>
              </w:rPr>
            </w:pPr>
            <w:r w:rsidRPr="00A35250">
              <w:rPr>
                <w:sz w:val="18"/>
                <w:lang w:val="ru-RU"/>
              </w:rPr>
              <w:t>Бег на 2000 м (не более 10 мин.)</w:t>
            </w:r>
          </w:p>
        </w:tc>
        <w:tc>
          <w:tcPr>
            <w:tcW w:w="2127" w:type="dxa"/>
          </w:tcPr>
          <w:p w:rsidR="00434FAB" w:rsidRPr="00A35250" w:rsidRDefault="00434FAB" w:rsidP="00082945">
            <w:pPr>
              <w:pStyle w:val="TableParagraph"/>
              <w:spacing w:before="52"/>
              <w:ind w:left="363" w:right="330" w:firstLine="177"/>
              <w:rPr>
                <w:sz w:val="18"/>
                <w:lang w:val="ru-RU"/>
              </w:rPr>
            </w:pPr>
            <w:r w:rsidRPr="00A35250">
              <w:rPr>
                <w:sz w:val="18"/>
                <w:lang w:val="ru-RU"/>
              </w:rPr>
              <w:t>Бег на 2000 м (не более 10 мин.)</w:t>
            </w:r>
          </w:p>
        </w:tc>
      </w:tr>
      <w:tr w:rsidR="00434FAB" w:rsidRPr="00A35250" w:rsidTr="00082945">
        <w:trPr>
          <w:trHeight w:val="957"/>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line="207" w:lineRule="exact"/>
              <w:ind w:left="41" w:right="30"/>
              <w:jc w:val="center"/>
              <w:rPr>
                <w:sz w:val="18"/>
                <w:lang w:val="ru-RU"/>
              </w:rPr>
            </w:pPr>
            <w:r w:rsidRPr="00A35250">
              <w:rPr>
                <w:sz w:val="18"/>
                <w:lang w:val="ru-RU"/>
              </w:rPr>
              <w:t xml:space="preserve">Бег 2 </w:t>
            </w:r>
            <w:r w:rsidRPr="00A35250">
              <w:rPr>
                <w:sz w:val="18"/>
              </w:rPr>
              <w:t>x</w:t>
            </w:r>
            <w:r w:rsidRPr="00A35250">
              <w:rPr>
                <w:sz w:val="18"/>
                <w:lang w:val="ru-RU"/>
              </w:rPr>
              <w:t xml:space="preserve"> 800 м, 1 мин. отдыха</w:t>
            </w:r>
          </w:p>
          <w:p w:rsidR="00434FAB" w:rsidRPr="00A35250" w:rsidRDefault="00434FAB" w:rsidP="00082945">
            <w:pPr>
              <w:pStyle w:val="TableParagraph"/>
              <w:spacing w:line="207" w:lineRule="exact"/>
              <w:ind w:left="47" w:right="27"/>
              <w:jc w:val="center"/>
              <w:rPr>
                <w:sz w:val="18"/>
                <w:lang w:val="ru-RU"/>
              </w:rPr>
            </w:pPr>
            <w:r w:rsidRPr="00A35250">
              <w:rPr>
                <w:sz w:val="18"/>
                <w:lang w:val="ru-RU"/>
              </w:rPr>
              <w:t>(не более 5 мин. 48 с)</w:t>
            </w:r>
          </w:p>
        </w:tc>
        <w:tc>
          <w:tcPr>
            <w:tcW w:w="2269" w:type="dxa"/>
          </w:tcPr>
          <w:p w:rsidR="00434FAB" w:rsidRPr="00A35250" w:rsidRDefault="00434FAB" w:rsidP="00082945">
            <w:pPr>
              <w:pStyle w:val="TableParagraph"/>
              <w:spacing w:before="50"/>
              <w:ind w:left="15" w:right="2"/>
              <w:jc w:val="center"/>
              <w:rPr>
                <w:sz w:val="18"/>
                <w:lang w:val="ru-RU"/>
              </w:rPr>
            </w:pPr>
            <w:r w:rsidRPr="00A35250">
              <w:rPr>
                <w:sz w:val="18"/>
                <w:lang w:val="ru-RU"/>
              </w:rPr>
              <w:t xml:space="preserve">Бег 2 </w:t>
            </w:r>
            <w:r w:rsidRPr="00A35250">
              <w:rPr>
                <w:sz w:val="18"/>
              </w:rPr>
              <w:t>x</w:t>
            </w:r>
            <w:r w:rsidRPr="00A35250">
              <w:rPr>
                <w:sz w:val="18"/>
                <w:lang w:val="ru-RU"/>
              </w:rPr>
              <w:t xml:space="preserve"> 800 м, 1 мин. отдыха (не более</w:t>
            </w:r>
          </w:p>
          <w:p w:rsidR="00434FAB" w:rsidRPr="00A35250" w:rsidRDefault="00434FAB" w:rsidP="00082945">
            <w:pPr>
              <w:pStyle w:val="TableParagraph"/>
              <w:spacing w:before="1"/>
              <w:ind w:left="16" w:right="2"/>
              <w:jc w:val="center"/>
              <w:rPr>
                <w:sz w:val="18"/>
              </w:rPr>
            </w:pPr>
            <w:r w:rsidRPr="00A35250">
              <w:rPr>
                <w:sz w:val="18"/>
              </w:rPr>
              <w:t xml:space="preserve">5 </w:t>
            </w:r>
            <w:proofErr w:type="spellStart"/>
            <w:r w:rsidRPr="00A35250">
              <w:rPr>
                <w:sz w:val="18"/>
              </w:rPr>
              <w:t>мин</w:t>
            </w:r>
            <w:proofErr w:type="spellEnd"/>
            <w:r w:rsidRPr="00A35250">
              <w:rPr>
                <w:sz w:val="18"/>
              </w:rPr>
              <w:t>. 42 с)</w:t>
            </w:r>
          </w:p>
        </w:tc>
        <w:tc>
          <w:tcPr>
            <w:tcW w:w="2127" w:type="dxa"/>
          </w:tcPr>
          <w:p w:rsidR="00434FAB" w:rsidRPr="00A35250" w:rsidRDefault="00434FAB" w:rsidP="00082945">
            <w:pPr>
              <w:pStyle w:val="TableParagraph"/>
              <w:spacing w:before="50"/>
              <w:ind w:left="786" w:right="237" w:hanging="514"/>
              <w:rPr>
                <w:sz w:val="18"/>
                <w:lang w:val="ru-RU"/>
              </w:rPr>
            </w:pPr>
            <w:r w:rsidRPr="00A35250">
              <w:rPr>
                <w:sz w:val="18"/>
                <w:lang w:val="ru-RU"/>
              </w:rPr>
              <w:t xml:space="preserve">Бег 2 </w:t>
            </w:r>
            <w:r w:rsidRPr="00A35250">
              <w:rPr>
                <w:sz w:val="18"/>
              </w:rPr>
              <w:t>x</w:t>
            </w:r>
            <w:r w:rsidRPr="00A35250">
              <w:rPr>
                <w:sz w:val="18"/>
                <w:lang w:val="ru-RU"/>
              </w:rPr>
              <w:t xml:space="preserve"> 800 м, 1 мин. отдыха</w:t>
            </w:r>
          </w:p>
          <w:p w:rsidR="00434FAB" w:rsidRPr="00A35250" w:rsidRDefault="00434FAB" w:rsidP="00082945">
            <w:pPr>
              <w:pStyle w:val="TableParagraph"/>
              <w:spacing w:before="1"/>
              <w:ind w:left="613" w:right="594" w:firstLine="93"/>
              <w:rPr>
                <w:sz w:val="18"/>
                <w:lang w:val="ru-RU"/>
              </w:rPr>
            </w:pPr>
            <w:r w:rsidRPr="00A35250">
              <w:rPr>
                <w:sz w:val="18"/>
                <w:lang w:val="ru-RU"/>
              </w:rPr>
              <w:t>(не более 5 мин. 36</w:t>
            </w:r>
            <w:r w:rsidRPr="00A35250">
              <w:rPr>
                <w:spacing w:val="-8"/>
                <w:sz w:val="18"/>
                <w:lang w:val="ru-RU"/>
              </w:rPr>
              <w:t>с)</w:t>
            </w:r>
          </w:p>
        </w:tc>
      </w:tr>
      <w:tr w:rsidR="00434FAB" w:rsidRPr="00A35250" w:rsidTr="00082945">
        <w:trPr>
          <w:trHeight w:val="752"/>
        </w:trPr>
        <w:tc>
          <w:tcPr>
            <w:tcW w:w="2410" w:type="dxa"/>
            <w:vMerge w:val="restart"/>
          </w:tcPr>
          <w:p w:rsidR="00434FAB" w:rsidRPr="00A35250" w:rsidRDefault="00434FAB" w:rsidP="00082945">
            <w:pPr>
              <w:pStyle w:val="TableParagraph"/>
              <w:spacing w:before="52"/>
              <w:ind w:left="820" w:right="806"/>
              <w:jc w:val="center"/>
              <w:rPr>
                <w:sz w:val="18"/>
              </w:rPr>
            </w:pPr>
            <w:proofErr w:type="spellStart"/>
            <w:r w:rsidRPr="00A35250">
              <w:rPr>
                <w:sz w:val="18"/>
              </w:rPr>
              <w:t>Сила</w:t>
            </w:r>
            <w:proofErr w:type="spellEnd"/>
          </w:p>
        </w:tc>
        <w:tc>
          <w:tcPr>
            <w:tcW w:w="2835" w:type="dxa"/>
          </w:tcPr>
          <w:p w:rsidR="00434FAB" w:rsidRPr="00A35250" w:rsidRDefault="00434FAB" w:rsidP="00082945">
            <w:pPr>
              <w:pStyle w:val="TableParagraph"/>
              <w:spacing w:before="52"/>
              <w:ind w:left="810" w:right="93" w:hanging="552"/>
              <w:rPr>
                <w:sz w:val="18"/>
                <w:lang w:val="ru-RU"/>
              </w:rPr>
            </w:pPr>
            <w:r w:rsidRPr="00A35250">
              <w:rPr>
                <w:sz w:val="18"/>
                <w:lang w:val="ru-RU"/>
              </w:rPr>
              <w:t>Подтягивание на перекладине (не менее 6 раз)</w:t>
            </w:r>
          </w:p>
        </w:tc>
        <w:tc>
          <w:tcPr>
            <w:tcW w:w="2269" w:type="dxa"/>
          </w:tcPr>
          <w:p w:rsidR="00434FAB" w:rsidRPr="00A35250" w:rsidRDefault="00434FAB" w:rsidP="00082945">
            <w:pPr>
              <w:pStyle w:val="TableParagraph"/>
              <w:spacing w:before="52"/>
              <w:ind w:left="649" w:right="446" w:hanging="168"/>
              <w:rPr>
                <w:sz w:val="18"/>
                <w:lang w:val="ru-RU"/>
              </w:rPr>
            </w:pPr>
            <w:r w:rsidRPr="00A35250">
              <w:rPr>
                <w:sz w:val="18"/>
                <w:lang w:val="ru-RU"/>
              </w:rPr>
              <w:t>Подтягивание на перекладине</w:t>
            </w:r>
          </w:p>
          <w:p w:rsidR="00434FAB" w:rsidRPr="00A35250" w:rsidRDefault="00434FAB" w:rsidP="00082945">
            <w:pPr>
              <w:pStyle w:val="TableParagraph"/>
              <w:spacing w:line="206" w:lineRule="exact"/>
              <w:ind w:left="527"/>
              <w:rPr>
                <w:sz w:val="18"/>
                <w:lang w:val="ru-RU"/>
              </w:rPr>
            </w:pPr>
            <w:r w:rsidRPr="00A35250">
              <w:rPr>
                <w:sz w:val="18"/>
                <w:lang w:val="ru-RU"/>
              </w:rPr>
              <w:t>(не менее 7 раз)</w:t>
            </w:r>
          </w:p>
        </w:tc>
        <w:tc>
          <w:tcPr>
            <w:tcW w:w="2127" w:type="dxa"/>
          </w:tcPr>
          <w:p w:rsidR="00434FAB" w:rsidRPr="00A35250" w:rsidRDefault="00434FAB" w:rsidP="00082945">
            <w:pPr>
              <w:pStyle w:val="TableParagraph"/>
              <w:spacing w:before="52"/>
              <w:ind w:left="577" w:right="374" w:hanging="166"/>
              <w:rPr>
                <w:sz w:val="18"/>
                <w:lang w:val="ru-RU"/>
              </w:rPr>
            </w:pPr>
            <w:r w:rsidRPr="00A35250">
              <w:rPr>
                <w:sz w:val="18"/>
                <w:lang w:val="ru-RU"/>
              </w:rPr>
              <w:t>Подтягивание на перекладине</w:t>
            </w:r>
          </w:p>
          <w:p w:rsidR="00434FAB" w:rsidRPr="00A35250" w:rsidRDefault="00434FAB" w:rsidP="00082945">
            <w:pPr>
              <w:pStyle w:val="TableParagraph"/>
              <w:spacing w:line="206" w:lineRule="exact"/>
              <w:ind w:left="455"/>
              <w:rPr>
                <w:sz w:val="18"/>
                <w:lang w:val="ru-RU"/>
              </w:rPr>
            </w:pPr>
            <w:r w:rsidRPr="00A35250">
              <w:rPr>
                <w:sz w:val="18"/>
                <w:lang w:val="ru-RU"/>
              </w:rPr>
              <w:t>(не менее 8 раз)</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765" w:right="109" w:hanging="620"/>
              <w:rPr>
                <w:sz w:val="18"/>
                <w:lang w:val="ru-RU"/>
              </w:rPr>
            </w:pPr>
            <w:r w:rsidRPr="00A35250">
              <w:rPr>
                <w:sz w:val="18"/>
                <w:lang w:val="ru-RU"/>
              </w:rPr>
              <w:t>Сгибание рук в упоре на брусьях (не менее 20 раз)</w:t>
            </w:r>
          </w:p>
        </w:tc>
        <w:tc>
          <w:tcPr>
            <w:tcW w:w="2269" w:type="dxa"/>
          </w:tcPr>
          <w:p w:rsidR="00434FAB" w:rsidRPr="00A35250" w:rsidRDefault="00434FAB" w:rsidP="00082945">
            <w:pPr>
              <w:pStyle w:val="TableParagraph"/>
              <w:spacing w:before="50"/>
              <w:ind w:left="21" w:right="1"/>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21" w:right="1"/>
              <w:jc w:val="center"/>
              <w:rPr>
                <w:sz w:val="18"/>
              </w:rPr>
            </w:pPr>
            <w:r w:rsidRPr="00A35250">
              <w:rPr>
                <w:sz w:val="18"/>
              </w:rPr>
              <w:t>(</w:t>
            </w:r>
            <w:proofErr w:type="spellStart"/>
            <w:r w:rsidRPr="00A35250">
              <w:rPr>
                <w:sz w:val="18"/>
              </w:rPr>
              <w:t>неменее</w:t>
            </w:r>
            <w:proofErr w:type="spellEnd"/>
            <w:r w:rsidRPr="00A35250">
              <w:rPr>
                <w:sz w:val="18"/>
              </w:rPr>
              <w:t xml:space="preserve"> 23 </w:t>
            </w:r>
            <w:proofErr w:type="spellStart"/>
            <w:r w:rsidRPr="00A35250">
              <w:rPr>
                <w:sz w:val="18"/>
              </w:rPr>
              <w:t>раз</w:t>
            </w:r>
            <w:proofErr w:type="spellEnd"/>
            <w:r w:rsidRPr="00A35250">
              <w:rPr>
                <w:sz w:val="18"/>
              </w:rPr>
              <w:t>)</w:t>
            </w:r>
          </w:p>
        </w:tc>
        <w:tc>
          <w:tcPr>
            <w:tcW w:w="2127" w:type="dxa"/>
          </w:tcPr>
          <w:p w:rsidR="00434FAB" w:rsidRPr="00A35250" w:rsidRDefault="00434FAB" w:rsidP="00082945">
            <w:pPr>
              <w:pStyle w:val="TableParagraph"/>
              <w:spacing w:before="50"/>
              <w:ind w:left="16"/>
              <w:jc w:val="center"/>
              <w:rPr>
                <w:sz w:val="18"/>
                <w:lang w:val="ru-RU"/>
              </w:rPr>
            </w:pPr>
            <w:r w:rsidRPr="00A35250">
              <w:rPr>
                <w:sz w:val="18"/>
                <w:lang w:val="ru-RU"/>
              </w:rPr>
              <w:t>Сгибание рук в упоре на брусьях</w:t>
            </w:r>
          </w:p>
          <w:p w:rsidR="00434FAB" w:rsidRPr="00A35250" w:rsidRDefault="00434FAB" w:rsidP="00082945">
            <w:pPr>
              <w:pStyle w:val="TableParagraph"/>
              <w:spacing w:line="206" w:lineRule="exact"/>
              <w:ind w:left="17"/>
              <w:jc w:val="center"/>
              <w:rPr>
                <w:sz w:val="18"/>
              </w:rPr>
            </w:pPr>
            <w:r w:rsidRPr="00A35250">
              <w:rPr>
                <w:sz w:val="18"/>
              </w:rPr>
              <w:t>(</w:t>
            </w:r>
            <w:proofErr w:type="spellStart"/>
            <w:r w:rsidRPr="00A35250">
              <w:rPr>
                <w:sz w:val="18"/>
              </w:rPr>
              <w:t>неменее</w:t>
            </w:r>
            <w:proofErr w:type="spellEnd"/>
            <w:r w:rsidRPr="00A35250">
              <w:rPr>
                <w:sz w:val="18"/>
              </w:rPr>
              <w:t xml:space="preserve"> 26 </w:t>
            </w:r>
            <w:proofErr w:type="spellStart"/>
            <w:r w:rsidRPr="00A35250">
              <w:rPr>
                <w:sz w:val="18"/>
              </w:rPr>
              <w:t>раз</w:t>
            </w:r>
            <w:proofErr w:type="spellEnd"/>
            <w:r w:rsidRPr="00A35250">
              <w:rPr>
                <w:sz w:val="18"/>
              </w:rPr>
              <w:t>)</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47" w:right="30"/>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before="1"/>
              <w:ind w:left="47" w:right="28"/>
              <w:jc w:val="center"/>
              <w:rPr>
                <w:sz w:val="18"/>
              </w:rPr>
            </w:pPr>
            <w:r w:rsidRPr="00A35250">
              <w:rPr>
                <w:sz w:val="18"/>
              </w:rPr>
              <w:t>(</w:t>
            </w:r>
            <w:proofErr w:type="spellStart"/>
            <w:r w:rsidRPr="00A35250">
              <w:rPr>
                <w:sz w:val="18"/>
              </w:rPr>
              <w:t>неменее</w:t>
            </w:r>
            <w:proofErr w:type="spellEnd"/>
            <w:r w:rsidRPr="00A35250">
              <w:rPr>
                <w:sz w:val="18"/>
              </w:rPr>
              <w:t xml:space="preserve"> 40 </w:t>
            </w:r>
            <w:proofErr w:type="spellStart"/>
            <w:r w:rsidRPr="00A35250">
              <w:rPr>
                <w:sz w:val="18"/>
              </w:rPr>
              <w:t>раз</w:t>
            </w:r>
            <w:proofErr w:type="spellEnd"/>
            <w:r w:rsidRPr="00A35250">
              <w:rPr>
                <w:sz w:val="18"/>
              </w:rPr>
              <w:t>)</w:t>
            </w:r>
          </w:p>
        </w:tc>
        <w:tc>
          <w:tcPr>
            <w:tcW w:w="2269" w:type="dxa"/>
          </w:tcPr>
          <w:p w:rsidR="00434FAB" w:rsidRPr="00A35250" w:rsidRDefault="00434FAB" w:rsidP="00082945">
            <w:pPr>
              <w:pStyle w:val="TableParagraph"/>
              <w:spacing w:before="50"/>
              <w:ind w:left="21" w:right="2"/>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before="1"/>
              <w:ind w:left="21" w:right="1"/>
              <w:jc w:val="center"/>
              <w:rPr>
                <w:sz w:val="18"/>
              </w:rPr>
            </w:pPr>
            <w:r w:rsidRPr="00A35250">
              <w:rPr>
                <w:sz w:val="18"/>
              </w:rPr>
              <w:t>(</w:t>
            </w:r>
            <w:proofErr w:type="spellStart"/>
            <w:r w:rsidRPr="00A35250">
              <w:rPr>
                <w:sz w:val="18"/>
              </w:rPr>
              <w:t>неменее</w:t>
            </w:r>
            <w:proofErr w:type="spellEnd"/>
            <w:r w:rsidRPr="00A35250">
              <w:rPr>
                <w:sz w:val="18"/>
              </w:rPr>
              <w:t xml:space="preserve"> 44 </w:t>
            </w:r>
            <w:proofErr w:type="spellStart"/>
            <w:r w:rsidRPr="00A35250">
              <w:rPr>
                <w:sz w:val="18"/>
              </w:rPr>
              <w:t>раз</w:t>
            </w:r>
            <w:proofErr w:type="spellEnd"/>
            <w:r w:rsidRPr="00A35250">
              <w:rPr>
                <w:sz w:val="18"/>
              </w:rPr>
              <w:t>)</w:t>
            </w:r>
          </w:p>
        </w:tc>
        <w:tc>
          <w:tcPr>
            <w:tcW w:w="2127" w:type="dxa"/>
          </w:tcPr>
          <w:p w:rsidR="00434FAB" w:rsidRPr="00A35250" w:rsidRDefault="00434FAB" w:rsidP="00082945">
            <w:pPr>
              <w:pStyle w:val="TableParagraph"/>
              <w:spacing w:before="50"/>
              <w:ind w:left="17"/>
              <w:jc w:val="center"/>
              <w:rPr>
                <w:sz w:val="18"/>
                <w:lang w:val="ru-RU"/>
              </w:rPr>
            </w:pPr>
            <w:r w:rsidRPr="00A35250">
              <w:rPr>
                <w:sz w:val="18"/>
                <w:lang w:val="ru-RU"/>
              </w:rPr>
              <w:t>Сгибание и разгибание рук в упоре лежа</w:t>
            </w:r>
          </w:p>
          <w:p w:rsidR="00434FAB" w:rsidRPr="00A35250" w:rsidRDefault="00434FAB" w:rsidP="00082945">
            <w:pPr>
              <w:pStyle w:val="TableParagraph"/>
              <w:spacing w:before="1"/>
              <w:ind w:left="17"/>
              <w:jc w:val="center"/>
              <w:rPr>
                <w:sz w:val="18"/>
              </w:rPr>
            </w:pPr>
            <w:r w:rsidRPr="00A35250">
              <w:rPr>
                <w:sz w:val="18"/>
              </w:rPr>
              <w:t>(</w:t>
            </w:r>
            <w:proofErr w:type="spellStart"/>
            <w:r w:rsidRPr="00A35250">
              <w:rPr>
                <w:sz w:val="18"/>
              </w:rPr>
              <w:t>неменее</w:t>
            </w:r>
            <w:proofErr w:type="spellEnd"/>
            <w:r w:rsidRPr="00A35250">
              <w:rPr>
                <w:sz w:val="18"/>
              </w:rPr>
              <w:t xml:space="preserve"> 46 </w:t>
            </w:r>
            <w:proofErr w:type="spellStart"/>
            <w:r w:rsidRPr="00A35250">
              <w:rPr>
                <w:sz w:val="18"/>
              </w:rPr>
              <w:t>раз</w:t>
            </w:r>
            <w:proofErr w:type="spellEnd"/>
            <w:r w:rsidRPr="00A35250">
              <w:rPr>
                <w:sz w:val="18"/>
              </w:rPr>
              <w:t>)</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873" w:right="18" w:hanging="819"/>
              <w:rPr>
                <w:sz w:val="18"/>
                <w:lang w:val="ru-RU"/>
              </w:rPr>
            </w:pPr>
            <w:r w:rsidRPr="00A35250">
              <w:rPr>
                <w:sz w:val="18"/>
                <w:lang w:val="ru-RU"/>
              </w:rPr>
              <w:t>Бросок набивного мяча (3 кг) назад (не менее 7 м)</w:t>
            </w:r>
          </w:p>
        </w:tc>
        <w:tc>
          <w:tcPr>
            <w:tcW w:w="2269" w:type="dxa"/>
          </w:tcPr>
          <w:p w:rsidR="00434FAB" w:rsidRPr="00A35250" w:rsidRDefault="00434FAB" w:rsidP="00082945">
            <w:pPr>
              <w:pStyle w:val="TableParagraph"/>
              <w:spacing w:before="50"/>
              <w:ind w:left="136" w:right="119"/>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16" w:right="2"/>
              <w:jc w:val="center"/>
              <w:rPr>
                <w:sz w:val="18"/>
                <w:lang w:val="ru-RU"/>
              </w:rPr>
            </w:pPr>
            <w:r w:rsidRPr="00A35250">
              <w:rPr>
                <w:sz w:val="18"/>
                <w:lang w:val="ru-RU"/>
              </w:rPr>
              <w:t>(не менее 8 м)</w:t>
            </w:r>
          </w:p>
        </w:tc>
        <w:tc>
          <w:tcPr>
            <w:tcW w:w="2127" w:type="dxa"/>
          </w:tcPr>
          <w:p w:rsidR="00434FAB" w:rsidRPr="00A35250" w:rsidRDefault="00434FAB" w:rsidP="00082945">
            <w:pPr>
              <w:pStyle w:val="TableParagraph"/>
              <w:spacing w:before="50"/>
              <w:ind w:left="14"/>
              <w:jc w:val="center"/>
              <w:rPr>
                <w:sz w:val="18"/>
                <w:lang w:val="ru-RU"/>
              </w:rPr>
            </w:pPr>
            <w:r w:rsidRPr="00A35250">
              <w:rPr>
                <w:sz w:val="18"/>
                <w:lang w:val="ru-RU"/>
              </w:rPr>
              <w:t>Бросок набивного мяча (3 кг) назад</w:t>
            </w:r>
          </w:p>
          <w:p w:rsidR="00434FAB" w:rsidRPr="00A35250" w:rsidRDefault="00434FAB" w:rsidP="00082945">
            <w:pPr>
              <w:pStyle w:val="TableParagraph"/>
              <w:spacing w:before="1"/>
              <w:ind w:left="18"/>
              <w:jc w:val="center"/>
              <w:rPr>
                <w:sz w:val="18"/>
                <w:lang w:val="ru-RU"/>
              </w:rPr>
            </w:pPr>
            <w:r w:rsidRPr="00A35250">
              <w:rPr>
                <w:sz w:val="18"/>
                <w:lang w:val="ru-RU"/>
              </w:rPr>
              <w:t>(не менее 8,5 м)</w:t>
            </w:r>
          </w:p>
        </w:tc>
      </w:tr>
      <w:tr w:rsidR="00434FAB" w:rsidRPr="00A35250" w:rsidTr="00082945">
        <w:trPr>
          <w:trHeight w:val="959"/>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2"/>
              <w:ind w:left="46" w:right="30"/>
              <w:jc w:val="center"/>
              <w:rPr>
                <w:sz w:val="18"/>
                <w:lang w:val="ru-RU"/>
              </w:rPr>
            </w:pPr>
            <w:r w:rsidRPr="00A35250">
              <w:rPr>
                <w:sz w:val="18"/>
                <w:lang w:val="ru-RU"/>
              </w:rPr>
              <w:t>Бросок набивного мяча (3 кг) вперед из-за</w:t>
            </w:r>
          </w:p>
          <w:p w:rsidR="00434FAB" w:rsidRPr="00A35250" w:rsidRDefault="00434FAB" w:rsidP="00082945">
            <w:pPr>
              <w:pStyle w:val="TableParagraph"/>
              <w:spacing w:line="206" w:lineRule="exact"/>
              <w:ind w:left="47" w:right="28"/>
              <w:jc w:val="center"/>
              <w:rPr>
                <w:sz w:val="18"/>
              </w:rPr>
            </w:pPr>
            <w:proofErr w:type="spellStart"/>
            <w:r w:rsidRPr="00A35250">
              <w:rPr>
                <w:sz w:val="18"/>
              </w:rPr>
              <w:t>головы</w:t>
            </w:r>
            <w:proofErr w:type="spellEnd"/>
          </w:p>
          <w:p w:rsidR="00434FAB" w:rsidRPr="00A35250" w:rsidRDefault="00434FAB" w:rsidP="00082945">
            <w:pPr>
              <w:pStyle w:val="TableParagraph"/>
              <w:spacing w:line="207" w:lineRule="exact"/>
              <w:ind w:left="47" w:right="30"/>
              <w:jc w:val="center"/>
              <w:rPr>
                <w:sz w:val="18"/>
              </w:rPr>
            </w:pPr>
            <w:r w:rsidRPr="00A35250">
              <w:rPr>
                <w:sz w:val="18"/>
              </w:rPr>
              <w:t>(</w:t>
            </w:r>
            <w:proofErr w:type="spellStart"/>
            <w:r w:rsidRPr="00A35250">
              <w:rPr>
                <w:sz w:val="18"/>
              </w:rPr>
              <w:t>неменее</w:t>
            </w:r>
            <w:proofErr w:type="spellEnd"/>
            <w:r w:rsidRPr="00A35250">
              <w:rPr>
                <w:sz w:val="18"/>
              </w:rPr>
              <w:t xml:space="preserve"> 6,3 м)</w:t>
            </w:r>
          </w:p>
        </w:tc>
        <w:tc>
          <w:tcPr>
            <w:tcW w:w="2269" w:type="dxa"/>
          </w:tcPr>
          <w:p w:rsidR="00434FAB" w:rsidRPr="00A35250" w:rsidRDefault="00434FAB" w:rsidP="00082945">
            <w:pPr>
              <w:pStyle w:val="TableParagraph"/>
              <w:spacing w:before="52"/>
              <w:ind w:left="136" w:right="119"/>
              <w:jc w:val="center"/>
              <w:rPr>
                <w:sz w:val="18"/>
                <w:lang w:val="ru-RU"/>
              </w:rPr>
            </w:pPr>
            <w:r w:rsidRPr="00A35250">
              <w:rPr>
                <w:sz w:val="18"/>
                <w:lang w:val="ru-RU"/>
              </w:rPr>
              <w:t>Бросок набивного мяча (3 кг) вперед из-за</w:t>
            </w:r>
          </w:p>
          <w:p w:rsidR="00434FAB" w:rsidRPr="00A35250" w:rsidRDefault="00434FAB" w:rsidP="00082945">
            <w:pPr>
              <w:pStyle w:val="TableParagraph"/>
              <w:spacing w:line="206" w:lineRule="exact"/>
              <w:ind w:left="20" w:right="2"/>
              <w:jc w:val="center"/>
              <w:rPr>
                <w:sz w:val="18"/>
              </w:rPr>
            </w:pPr>
            <w:proofErr w:type="spellStart"/>
            <w:r w:rsidRPr="00A35250">
              <w:rPr>
                <w:sz w:val="18"/>
              </w:rPr>
              <w:t>головы</w:t>
            </w:r>
            <w:proofErr w:type="spellEnd"/>
          </w:p>
          <w:p w:rsidR="00434FAB" w:rsidRPr="00A35250" w:rsidRDefault="00434FAB" w:rsidP="00082945">
            <w:pPr>
              <w:pStyle w:val="TableParagraph"/>
              <w:spacing w:line="207" w:lineRule="exact"/>
              <w:ind w:left="18" w:right="2"/>
              <w:jc w:val="center"/>
              <w:rPr>
                <w:sz w:val="18"/>
              </w:rPr>
            </w:pPr>
            <w:r w:rsidRPr="00A35250">
              <w:rPr>
                <w:sz w:val="18"/>
              </w:rPr>
              <w:t>(</w:t>
            </w:r>
            <w:proofErr w:type="spellStart"/>
            <w:r w:rsidRPr="00A35250">
              <w:rPr>
                <w:sz w:val="18"/>
              </w:rPr>
              <w:t>неменее</w:t>
            </w:r>
            <w:proofErr w:type="spellEnd"/>
            <w:r w:rsidRPr="00A35250">
              <w:rPr>
                <w:sz w:val="18"/>
              </w:rPr>
              <w:t xml:space="preserve"> 6,8 м)</w:t>
            </w:r>
          </w:p>
        </w:tc>
        <w:tc>
          <w:tcPr>
            <w:tcW w:w="2127" w:type="dxa"/>
          </w:tcPr>
          <w:p w:rsidR="00434FAB" w:rsidRPr="00A35250" w:rsidRDefault="00434FAB" w:rsidP="00082945">
            <w:pPr>
              <w:pStyle w:val="TableParagraph"/>
              <w:spacing w:before="52"/>
              <w:ind w:left="14"/>
              <w:jc w:val="center"/>
              <w:rPr>
                <w:sz w:val="18"/>
                <w:lang w:val="ru-RU"/>
              </w:rPr>
            </w:pPr>
            <w:r w:rsidRPr="00A35250">
              <w:rPr>
                <w:sz w:val="18"/>
                <w:lang w:val="ru-RU"/>
              </w:rPr>
              <w:t>Бросок набивного мяча (3 кг) вперед из-за</w:t>
            </w:r>
          </w:p>
          <w:p w:rsidR="00434FAB" w:rsidRPr="00A35250" w:rsidRDefault="00434FAB" w:rsidP="00082945">
            <w:pPr>
              <w:pStyle w:val="TableParagraph"/>
              <w:spacing w:line="206" w:lineRule="exact"/>
              <w:ind w:left="15"/>
              <w:jc w:val="center"/>
              <w:rPr>
                <w:sz w:val="18"/>
              </w:rPr>
            </w:pPr>
            <w:proofErr w:type="spellStart"/>
            <w:r w:rsidRPr="00A35250">
              <w:rPr>
                <w:sz w:val="18"/>
              </w:rPr>
              <w:t>головы</w:t>
            </w:r>
            <w:proofErr w:type="spellEnd"/>
          </w:p>
          <w:p w:rsidR="00434FAB" w:rsidRPr="00A35250" w:rsidRDefault="00434FAB" w:rsidP="00082945">
            <w:pPr>
              <w:pStyle w:val="TableParagraph"/>
              <w:spacing w:line="207" w:lineRule="exact"/>
              <w:ind w:left="18"/>
              <w:jc w:val="center"/>
              <w:rPr>
                <w:sz w:val="18"/>
              </w:rPr>
            </w:pPr>
            <w:r w:rsidRPr="00A35250">
              <w:rPr>
                <w:sz w:val="18"/>
              </w:rPr>
              <w:t>(</w:t>
            </w:r>
            <w:proofErr w:type="spellStart"/>
            <w:r w:rsidRPr="00A35250">
              <w:rPr>
                <w:sz w:val="18"/>
              </w:rPr>
              <w:t>неменее</w:t>
            </w:r>
            <w:proofErr w:type="spellEnd"/>
            <w:r w:rsidRPr="00A35250">
              <w:rPr>
                <w:sz w:val="18"/>
              </w:rPr>
              <w:t xml:space="preserve"> 7,5 м)</w:t>
            </w:r>
          </w:p>
        </w:tc>
      </w:tr>
      <w:tr w:rsidR="00434FAB" w:rsidRPr="00A35250" w:rsidTr="00082945">
        <w:trPr>
          <w:trHeight w:val="956"/>
        </w:trPr>
        <w:tc>
          <w:tcPr>
            <w:tcW w:w="2410" w:type="dxa"/>
          </w:tcPr>
          <w:p w:rsidR="00434FAB" w:rsidRPr="00A35250" w:rsidRDefault="00434FAB" w:rsidP="00082945">
            <w:pPr>
              <w:pStyle w:val="TableParagraph"/>
              <w:spacing w:before="50"/>
              <w:ind w:left="321"/>
              <w:rPr>
                <w:sz w:val="18"/>
              </w:rPr>
            </w:pPr>
            <w:proofErr w:type="spellStart"/>
            <w:r w:rsidRPr="00A35250">
              <w:rPr>
                <w:sz w:val="18"/>
              </w:rPr>
              <w:t>Силоваявыносливость</w:t>
            </w:r>
            <w:proofErr w:type="spellEnd"/>
          </w:p>
        </w:tc>
        <w:tc>
          <w:tcPr>
            <w:tcW w:w="2835" w:type="dxa"/>
          </w:tcPr>
          <w:p w:rsidR="00434FAB" w:rsidRPr="00A35250" w:rsidRDefault="00434FAB" w:rsidP="00082945">
            <w:pPr>
              <w:pStyle w:val="TableParagraph"/>
              <w:spacing w:before="50"/>
              <w:ind w:left="32" w:right="13"/>
              <w:jc w:val="center"/>
              <w:rPr>
                <w:sz w:val="18"/>
                <w:lang w:val="ru-RU"/>
              </w:rPr>
            </w:pPr>
            <w:r w:rsidRPr="00A35250">
              <w:rPr>
                <w:sz w:val="18"/>
                <w:lang w:val="ru-RU"/>
              </w:rPr>
              <w:t>Подъем ног до хвата руками в висе на</w:t>
            </w:r>
          </w:p>
          <w:p w:rsidR="00434FAB" w:rsidRPr="00A35250" w:rsidRDefault="00434FAB" w:rsidP="00082945">
            <w:pPr>
              <w:pStyle w:val="TableParagraph"/>
              <w:spacing w:before="1"/>
              <w:ind w:left="500" w:right="485"/>
              <w:jc w:val="center"/>
              <w:rPr>
                <w:sz w:val="18"/>
                <w:lang w:val="ru-RU"/>
              </w:rPr>
            </w:pPr>
            <w:r w:rsidRPr="00A35250">
              <w:rPr>
                <w:sz w:val="18"/>
                <w:lang w:val="ru-RU"/>
              </w:rPr>
              <w:t>гимнастической стенке (не менее 2 раз)</w:t>
            </w:r>
          </w:p>
        </w:tc>
        <w:tc>
          <w:tcPr>
            <w:tcW w:w="2269" w:type="dxa"/>
          </w:tcPr>
          <w:p w:rsidR="00434FAB" w:rsidRPr="00A35250" w:rsidRDefault="00434FAB" w:rsidP="00082945">
            <w:pPr>
              <w:pStyle w:val="TableParagraph"/>
              <w:spacing w:before="50"/>
              <w:ind w:left="18" w:right="2"/>
              <w:jc w:val="center"/>
              <w:rPr>
                <w:sz w:val="18"/>
                <w:lang w:val="ru-RU"/>
              </w:rPr>
            </w:pPr>
            <w:r w:rsidRPr="00A35250">
              <w:rPr>
                <w:sz w:val="18"/>
                <w:lang w:val="ru-RU"/>
              </w:rPr>
              <w:t>Подъем ног до хвата руками в висе на</w:t>
            </w:r>
          </w:p>
          <w:p w:rsidR="00434FAB" w:rsidRPr="00A35250" w:rsidRDefault="00434FAB" w:rsidP="00082945">
            <w:pPr>
              <w:pStyle w:val="TableParagraph"/>
              <w:spacing w:before="1"/>
              <w:ind w:left="218" w:right="203"/>
              <w:jc w:val="center"/>
              <w:rPr>
                <w:sz w:val="18"/>
                <w:lang w:val="ru-RU"/>
              </w:rPr>
            </w:pPr>
            <w:r w:rsidRPr="00A35250">
              <w:rPr>
                <w:sz w:val="18"/>
                <w:lang w:val="ru-RU"/>
              </w:rPr>
              <w:t>гимнастической стенке (не менее 4 раз)</w:t>
            </w:r>
          </w:p>
        </w:tc>
        <w:tc>
          <w:tcPr>
            <w:tcW w:w="2127" w:type="dxa"/>
          </w:tcPr>
          <w:p w:rsidR="00434FAB" w:rsidRPr="00A35250" w:rsidRDefault="00434FAB" w:rsidP="00082945">
            <w:pPr>
              <w:pStyle w:val="TableParagraph"/>
              <w:spacing w:before="50"/>
              <w:ind w:left="169" w:right="152" w:firstLine="1"/>
              <w:jc w:val="center"/>
              <w:rPr>
                <w:sz w:val="18"/>
                <w:lang w:val="ru-RU"/>
              </w:rPr>
            </w:pPr>
            <w:r w:rsidRPr="00A35250">
              <w:rPr>
                <w:sz w:val="18"/>
                <w:lang w:val="ru-RU"/>
              </w:rPr>
              <w:t xml:space="preserve">Подъем ног до хвата руками в висе на </w:t>
            </w:r>
            <w:proofErr w:type="spellStart"/>
            <w:r w:rsidRPr="00A35250">
              <w:rPr>
                <w:sz w:val="18"/>
                <w:lang w:val="ru-RU"/>
              </w:rPr>
              <w:t>гимнастическойстенке</w:t>
            </w:r>
            <w:proofErr w:type="spellEnd"/>
            <w:r w:rsidRPr="00A35250">
              <w:rPr>
                <w:sz w:val="18"/>
                <w:lang w:val="ru-RU"/>
              </w:rPr>
              <w:t xml:space="preserve"> (не менее 5раз)</w:t>
            </w:r>
          </w:p>
        </w:tc>
      </w:tr>
      <w:tr w:rsidR="00434FAB" w:rsidRPr="00A35250" w:rsidTr="00082945">
        <w:trPr>
          <w:trHeight w:val="731"/>
        </w:trPr>
        <w:tc>
          <w:tcPr>
            <w:tcW w:w="2410" w:type="dxa"/>
            <w:vMerge w:val="restart"/>
          </w:tcPr>
          <w:p w:rsidR="00434FAB" w:rsidRPr="00A35250" w:rsidRDefault="00434FAB" w:rsidP="00082945">
            <w:pPr>
              <w:pStyle w:val="TableParagraph"/>
              <w:spacing w:before="52"/>
              <w:ind w:left="873" w:right="404" w:hanging="432"/>
              <w:rPr>
                <w:sz w:val="18"/>
              </w:rPr>
            </w:pPr>
            <w:proofErr w:type="spellStart"/>
            <w:r w:rsidRPr="00A35250">
              <w:rPr>
                <w:sz w:val="18"/>
              </w:rPr>
              <w:t>Скоростно-силовыекачества</w:t>
            </w:r>
            <w:proofErr w:type="spellEnd"/>
          </w:p>
        </w:tc>
        <w:tc>
          <w:tcPr>
            <w:tcW w:w="2835" w:type="dxa"/>
          </w:tcPr>
          <w:p w:rsidR="00434FAB" w:rsidRPr="00A35250" w:rsidRDefault="00434FAB" w:rsidP="00082945">
            <w:pPr>
              <w:pStyle w:val="TableParagraph"/>
              <w:spacing w:before="52"/>
              <w:ind w:left="743" w:right="437" w:hanging="269"/>
              <w:rPr>
                <w:sz w:val="18"/>
                <w:lang w:val="ru-RU"/>
              </w:rPr>
            </w:pPr>
            <w:r w:rsidRPr="00A35250">
              <w:rPr>
                <w:sz w:val="18"/>
                <w:lang w:val="ru-RU"/>
              </w:rPr>
              <w:t>Прыжок в длину с места (не менее 180 см)</w:t>
            </w:r>
          </w:p>
        </w:tc>
        <w:tc>
          <w:tcPr>
            <w:tcW w:w="2269" w:type="dxa"/>
          </w:tcPr>
          <w:p w:rsidR="00434FAB" w:rsidRPr="00A35250" w:rsidRDefault="00434FAB" w:rsidP="00082945">
            <w:pPr>
              <w:pStyle w:val="TableParagraph"/>
              <w:spacing w:before="52"/>
              <w:ind w:left="460" w:hanging="269"/>
              <w:rPr>
                <w:sz w:val="18"/>
                <w:lang w:val="ru-RU"/>
              </w:rPr>
            </w:pPr>
            <w:r w:rsidRPr="00A35250">
              <w:rPr>
                <w:sz w:val="18"/>
                <w:lang w:val="ru-RU"/>
              </w:rPr>
              <w:t>Прыжок в длину с места (не менее 190 см)</w:t>
            </w:r>
          </w:p>
        </w:tc>
        <w:tc>
          <w:tcPr>
            <w:tcW w:w="2127" w:type="dxa"/>
          </w:tcPr>
          <w:p w:rsidR="00434FAB" w:rsidRPr="00A35250" w:rsidRDefault="00434FAB" w:rsidP="00082945">
            <w:pPr>
              <w:pStyle w:val="TableParagraph"/>
              <w:spacing w:before="52"/>
              <w:ind w:left="390" w:right="85" w:hanging="272"/>
              <w:rPr>
                <w:sz w:val="18"/>
                <w:lang w:val="ru-RU"/>
              </w:rPr>
            </w:pPr>
            <w:r w:rsidRPr="00A35250">
              <w:rPr>
                <w:sz w:val="18"/>
                <w:lang w:val="ru-RU"/>
              </w:rPr>
              <w:t>Прыжок в длину с места (не менее 195 см)</w:t>
            </w:r>
          </w:p>
        </w:tc>
      </w:tr>
      <w:tr w:rsidR="00434FAB" w:rsidRPr="00A35250" w:rsidTr="00082945">
        <w:trPr>
          <w:trHeight w:val="728"/>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789" w:right="397" w:hanging="356"/>
              <w:rPr>
                <w:sz w:val="18"/>
                <w:lang w:val="ru-RU"/>
              </w:rPr>
            </w:pPr>
            <w:r w:rsidRPr="00A35250">
              <w:rPr>
                <w:sz w:val="18"/>
                <w:lang w:val="ru-RU"/>
              </w:rPr>
              <w:t>Прыжок в высоту с места (не менее 47 см)</w:t>
            </w:r>
          </w:p>
        </w:tc>
        <w:tc>
          <w:tcPr>
            <w:tcW w:w="2269" w:type="dxa"/>
          </w:tcPr>
          <w:p w:rsidR="00434FAB" w:rsidRPr="00A35250" w:rsidRDefault="00434FAB" w:rsidP="00082945">
            <w:pPr>
              <w:pStyle w:val="TableParagraph"/>
              <w:spacing w:before="50"/>
              <w:ind w:left="505" w:right="115" w:hanging="356"/>
              <w:rPr>
                <w:sz w:val="18"/>
                <w:lang w:val="ru-RU"/>
              </w:rPr>
            </w:pPr>
            <w:r w:rsidRPr="00A35250">
              <w:rPr>
                <w:sz w:val="18"/>
                <w:lang w:val="ru-RU"/>
              </w:rPr>
              <w:t>Прыжок в высоту с места (не менее 49 см)</w:t>
            </w:r>
          </w:p>
        </w:tc>
        <w:tc>
          <w:tcPr>
            <w:tcW w:w="2127" w:type="dxa"/>
          </w:tcPr>
          <w:p w:rsidR="00434FAB" w:rsidRPr="00A35250" w:rsidRDefault="00434FAB" w:rsidP="00082945">
            <w:pPr>
              <w:pStyle w:val="TableParagraph"/>
              <w:spacing w:before="50"/>
              <w:ind w:left="433" w:right="45" w:hanging="356"/>
              <w:rPr>
                <w:sz w:val="18"/>
                <w:lang w:val="ru-RU"/>
              </w:rPr>
            </w:pPr>
            <w:r w:rsidRPr="00A35250">
              <w:rPr>
                <w:sz w:val="18"/>
                <w:lang w:val="ru-RU"/>
              </w:rPr>
              <w:t>Прыжок в высоту с места (не менее 51 см)</w:t>
            </w:r>
          </w:p>
        </w:tc>
      </w:tr>
      <w:tr w:rsidR="00434FAB" w:rsidRPr="00A35250" w:rsidTr="00082945">
        <w:trPr>
          <w:trHeight w:val="731"/>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3"/>
              <w:ind w:left="873" w:right="416" w:hanging="420"/>
              <w:rPr>
                <w:sz w:val="18"/>
                <w:lang w:val="ru-RU"/>
              </w:rPr>
            </w:pPr>
            <w:r w:rsidRPr="00A35250">
              <w:rPr>
                <w:sz w:val="18"/>
                <w:lang w:val="ru-RU"/>
              </w:rPr>
              <w:t>Тройной прыжок с места (не менее 6 м)</w:t>
            </w:r>
          </w:p>
        </w:tc>
        <w:tc>
          <w:tcPr>
            <w:tcW w:w="2269" w:type="dxa"/>
          </w:tcPr>
          <w:p w:rsidR="00434FAB" w:rsidRPr="00A35250" w:rsidRDefault="00434FAB" w:rsidP="00082945">
            <w:pPr>
              <w:pStyle w:val="TableParagraph"/>
              <w:spacing w:before="53"/>
              <w:ind w:left="522" w:right="134" w:hanging="353"/>
              <w:rPr>
                <w:sz w:val="18"/>
                <w:lang w:val="ru-RU"/>
              </w:rPr>
            </w:pPr>
            <w:r w:rsidRPr="00A35250">
              <w:rPr>
                <w:sz w:val="18"/>
                <w:lang w:val="ru-RU"/>
              </w:rPr>
              <w:t>Тройной прыжок с места (не менее 6,1 м)</w:t>
            </w:r>
          </w:p>
        </w:tc>
        <w:tc>
          <w:tcPr>
            <w:tcW w:w="2127" w:type="dxa"/>
          </w:tcPr>
          <w:p w:rsidR="00434FAB" w:rsidRPr="00A35250" w:rsidRDefault="00434FAB" w:rsidP="00082945">
            <w:pPr>
              <w:pStyle w:val="TableParagraph"/>
              <w:spacing w:before="53"/>
              <w:ind w:left="452" w:right="62" w:hanging="353"/>
              <w:rPr>
                <w:sz w:val="18"/>
                <w:lang w:val="ru-RU"/>
              </w:rPr>
            </w:pPr>
            <w:r w:rsidRPr="00A35250">
              <w:rPr>
                <w:sz w:val="18"/>
                <w:lang w:val="ru-RU"/>
              </w:rPr>
              <w:t>Тройной прыжок с места (не менее 6,2 м)</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30"/>
              <w:jc w:val="center"/>
              <w:rPr>
                <w:sz w:val="18"/>
                <w:lang w:val="ru-RU"/>
              </w:rPr>
            </w:pPr>
            <w:r w:rsidRPr="00A35250">
              <w:rPr>
                <w:sz w:val="18"/>
                <w:lang w:val="ru-RU"/>
              </w:rPr>
              <w:t>Подтягивание на перекладине за 20 с</w:t>
            </w:r>
          </w:p>
          <w:p w:rsidR="00434FAB" w:rsidRPr="00A35250" w:rsidRDefault="00434FAB" w:rsidP="00082945">
            <w:pPr>
              <w:pStyle w:val="TableParagraph"/>
              <w:spacing w:line="206" w:lineRule="exact"/>
              <w:ind w:left="47" w:right="28"/>
              <w:jc w:val="center"/>
              <w:rPr>
                <w:sz w:val="18"/>
                <w:lang w:val="ru-RU"/>
              </w:rPr>
            </w:pPr>
            <w:r w:rsidRPr="00A35250">
              <w:rPr>
                <w:sz w:val="18"/>
                <w:lang w:val="ru-RU"/>
              </w:rPr>
              <w:t>(не менее 5 раз)</w:t>
            </w:r>
          </w:p>
        </w:tc>
        <w:tc>
          <w:tcPr>
            <w:tcW w:w="2269" w:type="dxa"/>
          </w:tcPr>
          <w:p w:rsidR="00434FAB" w:rsidRPr="00A35250" w:rsidRDefault="00434FAB" w:rsidP="00082945">
            <w:pPr>
              <w:pStyle w:val="TableParagraph"/>
              <w:spacing w:before="50"/>
              <w:ind w:left="376" w:right="357" w:hanging="2"/>
              <w:jc w:val="center"/>
              <w:rPr>
                <w:sz w:val="18"/>
                <w:lang w:val="ru-RU"/>
              </w:rPr>
            </w:pPr>
            <w:r w:rsidRPr="00A35250">
              <w:rPr>
                <w:sz w:val="18"/>
                <w:lang w:val="ru-RU"/>
              </w:rPr>
              <w:t>Подтягивание на перекладине за 20 с (не менее 6 раз)</w:t>
            </w:r>
          </w:p>
        </w:tc>
        <w:tc>
          <w:tcPr>
            <w:tcW w:w="2127" w:type="dxa"/>
          </w:tcPr>
          <w:p w:rsidR="00434FAB" w:rsidRPr="00A35250" w:rsidRDefault="00434FAB" w:rsidP="00082945">
            <w:pPr>
              <w:pStyle w:val="TableParagraph"/>
              <w:spacing w:before="50"/>
              <w:ind w:left="303" w:right="287" w:firstLine="3"/>
              <w:jc w:val="center"/>
              <w:rPr>
                <w:sz w:val="18"/>
                <w:lang w:val="ru-RU"/>
              </w:rPr>
            </w:pPr>
            <w:r w:rsidRPr="00A35250">
              <w:rPr>
                <w:sz w:val="18"/>
                <w:lang w:val="ru-RU"/>
              </w:rPr>
              <w:t>Подтягивание на перекладине за 20 с (не менее 7 раз)</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lang w:val="ru-RU"/>
              </w:rPr>
            </w:pPr>
          </w:p>
        </w:tc>
        <w:tc>
          <w:tcPr>
            <w:tcW w:w="2835" w:type="dxa"/>
          </w:tcPr>
          <w:p w:rsidR="00434FAB" w:rsidRPr="00A35250" w:rsidRDefault="00434FAB" w:rsidP="00082945">
            <w:pPr>
              <w:pStyle w:val="TableParagraph"/>
              <w:spacing w:before="50"/>
              <w:ind w:left="47" w:right="30"/>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before="1"/>
              <w:ind w:left="47" w:right="28"/>
              <w:jc w:val="center"/>
              <w:rPr>
                <w:sz w:val="18"/>
              </w:rPr>
            </w:pPr>
            <w:r w:rsidRPr="00A35250">
              <w:rPr>
                <w:sz w:val="18"/>
              </w:rPr>
              <w:t>(</w:t>
            </w:r>
            <w:proofErr w:type="spellStart"/>
            <w:r w:rsidRPr="00A35250">
              <w:rPr>
                <w:sz w:val="18"/>
              </w:rPr>
              <w:t>неменее</w:t>
            </w:r>
            <w:proofErr w:type="spellEnd"/>
            <w:r w:rsidRPr="00A35250">
              <w:rPr>
                <w:sz w:val="18"/>
              </w:rPr>
              <w:t xml:space="preserve"> 14 </w:t>
            </w:r>
            <w:proofErr w:type="spellStart"/>
            <w:r w:rsidRPr="00A35250">
              <w:rPr>
                <w:sz w:val="18"/>
              </w:rPr>
              <w:t>раз</w:t>
            </w:r>
            <w:proofErr w:type="spellEnd"/>
            <w:r w:rsidRPr="00A35250">
              <w:rPr>
                <w:sz w:val="18"/>
              </w:rPr>
              <w:t>)</w:t>
            </w:r>
          </w:p>
        </w:tc>
        <w:tc>
          <w:tcPr>
            <w:tcW w:w="2269" w:type="dxa"/>
          </w:tcPr>
          <w:p w:rsidR="00434FAB" w:rsidRPr="00A35250" w:rsidRDefault="00434FAB" w:rsidP="00082945">
            <w:pPr>
              <w:pStyle w:val="TableParagraph"/>
              <w:spacing w:before="50"/>
              <w:ind w:left="21" w:right="2"/>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before="1"/>
              <w:ind w:left="21" w:right="1"/>
              <w:jc w:val="center"/>
              <w:rPr>
                <w:sz w:val="18"/>
              </w:rPr>
            </w:pPr>
            <w:r w:rsidRPr="00A35250">
              <w:rPr>
                <w:sz w:val="18"/>
              </w:rPr>
              <w:t>(</w:t>
            </w:r>
            <w:proofErr w:type="spellStart"/>
            <w:r w:rsidRPr="00A35250">
              <w:rPr>
                <w:sz w:val="18"/>
              </w:rPr>
              <w:t>неменее</w:t>
            </w:r>
            <w:proofErr w:type="spellEnd"/>
            <w:r w:rsidRPr="00A35250">
              <w:rPr>
                <w:sz w:val="18"/>
              </w:rPr>
              <w:t xml:space="preserve"> 16 </w:t>
            </w:r>
            <w:proofErr w:type="spellStart"/>
            <w:r w:rsidRPr="00A35250">
              <w:rPr>
                <w:sz w:val="18"/>
              </w:rPr>
              <w:t>раз</w:t>
            </w:r>
            <w:proofErr w:type="spellEnd"/>
            <w:r w:rsidRPr="00A35250">
              <w:rPr>
                <w:sz w:val="18"/>
              </w:rPr>
              <w:t>)</w:t>
            </w:r>
          </w:p>
        </w:tc>
        <w:tc>
          <w:tcPr>
            <w:tcW w:w="2127" w:type="dxa"/>
          </w:tcPr>
          <w:p w:rsidR="00434FAB" w:rsidRPr="00A35250" w:rsidRDefault="00434FAB" w:rsidP="00082945">
            <w:pPr>
              <w:pStyle w:val="TableParagraph"/>
              <w:spacing w:before="50"/>
              <w:ind w:left="17"/>
              <w:jc w:val="center"/>
              <w:rPr>
                <w:sz w:val="18"/>
                <w:lang w:val="ru-RU"/>
              </w:rPr>
            </w:pPr>
            <w:r w:rsidRPr="00A35250">
              <w:rPr>
                <w:sz w:val="18"/>
                <w:lang w:val="ru-RU"/>
              </w:rPr>
              <w:t>Сгибание и разгибание рук в упоре лежа за 20 с</w:t>
            </w:r>
          </w:p>
          <w:p w:rsidR="00434FAB" w:rsidRPr="00A35250" w:rsidRDefault="00434FAB" w:rsidP="00082945">
            <w:pPr>
              <w:pStyle w:val="TableParagraph"/>
              <w:spacing w:before="1"/>
              <w:ind w:left="17"/>
              <w:jc w:val="center"/>
              <w:rPr>
                <w:sz w:val="18"/>
              </w:rPr>
            </w:pPr>
            <w:r w:rsidRPr="00A35250">
              <w:rPr>
                <w:sz w:val="18"/>
              </w:rPr>
              <w:t>(</w:t>
            </w:r>
            <w:proofErr w:type="spellStart"/>
            <w:r w:rsidRPr="00A35250">
              <w:rPr>
                <w:sz w:val="18"/>
              </w:rPr>
              <w:t>неменее</w:t>
            </w:r>
            <w:proofErr w:type="spellEnd"/>
            <w:r w:rsidRPr="00A35250">
              <w:rPr>
                <w:sz w:val="18"/>
              </w:rPr>
              <w:t xml:space="preserve"> 17 </w:t>
            </w:r>
            <w:proofErr w:type="spellStart"/>
            <w:r w:rsidRPr="00A35250">
              <w:rPr>
                <w:sz w:val="18"/>
              </w:rPr>
              <w:t>раз</w:t>
            </w:r>
            <w:proofErr w:type="spellEnd"/>
            <w:r w:rsidRPr="00A35250">
              <w:rPr>
                <w:sz w:val="18"/>
              </w:rPr>
              <w:t>)</w:t>
            </w:r>
          </w:p>
        </w:tc>
      </w:tr>
      <w:tr w:rsidR="00434FAB" w:rsidRPr="00A35250" w:rsidTr="00082945">
        <w:trPr>
          <w:trHeight w:val="750"/>
        </w:trPr>
        <w:tc>
          <w:tcPr>
            <w:tcW w:w="2410" w:type="dxa"/>
            <w:vMerge/>
            <w:tcBorders>
              <w:top w:val="nil"/>
            </w:tcBorders>
          </w:tcPr>
          <w:p w:rsidR="00434FAB" w:rsidRPr="00A35250" w:rsidRDefault="00434FAB" w:rsidP="00082945">
            <w:pPr>
              <w:rPr>
                <w:sz w:val="2"/>
                <w:szCs w:val="2"/>
              </w:rPr>
            </w:pPr>
          </w:p>
        </w:tc>
        <w:tc>
          <w:tcPr>
            <w:tcW w:w="2835" w:type="dxa"/>
          </w:tcPr>
          <w:p w:rsidR="00434FAB" w:rsidRPr="00A35250" w:rsidRDefault="00434FAB" w:rsidP="00082945">
            <w:pPr>
              <w:pStyle w:val="TableParagraph"/>
              <w:spacing w:before="50"/>
              <w:ind w:left="33" w:right="13"/>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47" w:right="28"/>
              <w:jc w:val="center"/>
              <w:rPr>
                <w:sz w:val="18"/>
              </w:rPr>
            </w:pPr>
            <w:r w:rsidRPr="00A35250">
              <w:rPr>
                <w:sz w:val="18"/>
              </w:rPr>
              <w:t>(</w:t>
            </w:r>
            <w:proofErr w:type="spellStart"/>
            <w:r w:rsidRPr="00A35250">
              <w:rPr>
                <w:sz w:val="18"/>
              </w:rPr>
              <w:t>неменее</w:t>
            </w:r>
            <w:proofErr w:type="spellEnd"/>
            <w:r w:rsidRPr="00A35250">
              <w:rPr>
                <w:sz w:val="18"/>
              </w:rPr>
              <w:t xml:space="preserve"> 9 </w:t>
            </w:r>
            <w:proofErr w:type="spellStart"/>
            <w:r w:rsidRPr="00A35250">
              <w:rPr>
                <w:sz w:val="18"/>
              </w:rPr>
              <w:t>раз</w:t>
            </w:r>
            <w:proofErr w:type="spellEnd"/>
            <w:r w:rsidRPr="00A35250">
              <w:rPr>
                <w:sz w:val="18"/>
              </w:rPr>
              <w:t>)</w:t>
            </w:r>
          </w:p>
        </w:tc>
        <w:tc>
          <w:tcPr>
            <w:tcW w:w="2269" w:type="dxa"/>
          </w:tcPr>
          <w:p w:rsidR="00434FAB" w:rsidRPr="00A35250" w:rsidRDefault="00434FAB" w:rsidP="00082945">
            <w:pPr>
              <w:pStyle w:val="TableParagraph"/>
              <w:spacing w:before="50"/>
              <w:ind w:left="19" w:right="2"/>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21" w:right="1"/>
              <w:jc w:val="center"/>
              <w:rPr>
                <w:sz w:val="18"/>
              </w:rPr>
            </w:pPr>
            <w:r w:rsidRPr="00A35250">
              <w:rPr>
                <w:sz w:val="18"/>
              </w:rPr>
              <w:t>(</w:t>
            </w:r>
            <w:proofErr w:type="spellStart"/>
            <w:r w:rsidRPr="00A35250">
              <w:rPr>
                <w:sz w:val="18"/>
              </w:rPr>
              <w:t>неменее</w:t>
            </w:r>
            <w:proofErr w:type="spellEnd"/>
            <w:r w:rsidRPr="00A35250">
              <w:rPr>
                <w:sz w:val="18"/>
              </w:rPr>
              <w:t xml:space="preserve"> 10 </w:t>
            </w:r>
            <w:proofErr w:type="spellStart"/>
            <w:r w:rsidRPr="00A35250">
              <w:rPr>
                <w:sz w:val="18"/>
              </w:rPr>
              <w:t>раз</w:t>
            </w:r>
            <w:proofErr w:type="spellEnd"/>
            <w:r w:rsidRPr="00A35250">
              <w:rPr>
                <w:sz w:val="18"/>
              </w:rPr>
              <w:t>)</w:t>
            </w:r>
          </w:p>
        </w:tc>
        <w:tc>
          <w:tcPr>
            <w:tcW w:w="2127" w:type="dxa"/>
          </w:tcPr>
          <w:p w:rsidR="00434FAB" w:rsidRPr="00A35250" w:rsidRDefault="00434FAB" w:rsidP="00082945">
            <w:pPr>
              <w:pStyle w:val="TableParagraph"/>
              <w:spacing w:before="50"/>
              <w:ind w:left="19"/>
              <w:jc w:val="center"/>
              <w:rPr>
                <w:sz w:val="18"/>
                <w:lang w:val="ru-RU"/>
              </w:rPr>
            </w:pPr>
            <w:r w:rsidRPr="00A35250">
              <w:rPr>
                <w:sz w:val="18"/>
                <w:lang w:val="ru-RU"/>
              </w:rPr>
              <w:t>Подъем туловища, лежа на спине за 20 с</w:t>
            </w:r>
          </w:p>
          <w:p w:rsidR="00434FAB" w:rsidRPr="00A35250" w:rsidRDefault="00434FAB" w:rsidP="00082945">
            <w:pPr>
              <w:pStyle w:val="TableParagraph"/>
              <w:spacing w:before="1"/>
              <w:ind w:left="17"/>
              <w:jc w:val="center"/>
              <w:rPr>
                <w:sz w:val="18"/>
              </w:rPr>
            </w:pPr>
            <w:r w:rsidRPr="00A35250">
              <w:rPr>
                <w:sz w:val="18"/>
              </w:rPr>
              <w:t>(</w:t>
            </w:r>
            <w:proofErr w:type="spellStart"/>
            <w:r w:rsidRPr="00A35250">
              <w:rPr>
                <w:sz w:val="18"/>
              </w:rPr>
              <w:t>неменее</w:t>
            </w:r>
            <w:proofErr w:type="spellEnd"/>
            <w:r w:rsidRPr="00A35250">
              <w:rPr>
                <w:sz w:val="18"/>
              </w:rPr>
              <w:t xml:space="preserve"> 11 </w:t>
            </w:r>
            <w:proofErr w:type="spellStart"/>
            <w:r w:rsidRPr="00A35250">
              <w:rPr>
                <w:sz w:val="18"/>
              </w:rPr>
              <w:t>раз</w:t>
            </w:r>
            <w:proofErr w:type="spellEnd"/>
            <w:r w:rsidRPr="00A35250">
              <w:rPr>
                <w:sz w:val="18"/>
              </w:rPr>
              <w:t>)</w:t>
            </w:r>
          </w:p>
        </w:tc>
      </w:tr>
      <w:tr w:rsidR="00434FAB" w:rsidRPr="00A35250" w:rsidTr="00082945">
        <w:trPr>
          <w:trHeight w:val="546"/>
        </w:trPr>
        <w:tc>
          <w:tcPr>
            <w:tcW w:w="2410" w:type="dxa"/>
          </w:tcPr>
          <w:p w:rsidR="00434FAB" w:rsidRPr="00A35250" w:rsidRDefault="00434FAB" w:rsidP="00082945">
            <w:pPr>
              <w:pStyle w:val="TableParagraph"/>
              <w:spacing w:before="52"/>
              <w:ind w:left="263"/>
              <w:rPr>
                <w:sz w:val="18"/>
              </w:rPr>
            </w:pPr>
            <w:proofErr w:type="spellStart"/>
            <w:r w:rsidRPr="00A35250">
              <w:rPr>
                <w:sz w:val="18"/>
              </w:rPr>
              <w:t>Техническоемастерство</w:t>
            </w:r>
            <w:proofErr w:type="spellEnd"/>
          </w:p>
        </w:tc>
        <w:tc>
          <w:tcPr>
            <w:tcW w:w="7231" w:type="dxa"/>
            <w:gridSpan w:val="3"/>
          </w:tcPr>
          <w:p w:rsidR="00434FAB" w:rsidRPr="00A35250" w:rsidRDefault="00434FAB" w:rsidP="00082945">
            <w:pPr>
              <w:pStyle w:val="TableParagraph"/>
              <w:spacing w:before="52"/>
              <w:ind w:left="2162"/>
              <w:rPr>
                <w:sz w:val="18"/>
              </w:rPr>
            </w:pPr>
            <w:proofErr w:type="spellStart"/>
            <w:r w:rsidRPr="00A35250">
              <w:rPr>
                <w:sz w:val="18"/>
              </w:rPr>
              <w:t>Обязательнаятехническаяпрограмма</w:t>
            </w:r>
            <w:proofErr w:type="spellEnd"/>
          </w:p>
        </w:tc>
      </w:tr>
    </w:tbl>
    <w:p w:rsidR="00434FAB" w:rsidRPr="00A35250" w:rsidRDefault="00434FAB" w:rsidP="00434FAB">
      <w:pPr>
        <w:pStyle w:val="af0"/>
        <w:spacing w:before="3"/>
        <w:ind w:left="0"/>
        <w:rPr>
          <w:sz w:val="8"/>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7230"/>
      </w:tblGrid>
      <w:tr w:rsidR="00434FAB" w:rsidRPr="00A35250" w:rsidTr="00082945">
        <w:trPr>
          <w:trHeight w:val="357"/>
        </w:trPr>
        <w:tc>
          <w:tcPr>
            <w:tcW w:w="2410" w:type="dxa"/>
            <w:tcBorders>
              <w:top w:val="nil"/>
            </w:tcBorders>
          </w:tcPr>
          <w:p w:rsidR="00434FAB" w:rsidRPr="00A35250" w:rsidRDefault="00434FAB" w:rsidP="00082945">
            <w:pPr>
              <w:pStyle w:val="TableParagraph"/>
              <w:spacing w:before="70"/>
              <w:ind w:left="443"/>
              <w:rPr>
                <w:sz w:val="18"/>
              </w:rPr>
            </w:pPr>
            <w:proofErr w:type="spellStart"/>
            <w:r w:rsidRPr="00A35250">
              <w:rPr>
                <w:sz w:val="18"/>
              </w:rPr>
              <w:t>Спортивныйразряд</w:t>
            </w:r>
            <w:proofErr w:type="spellEnd"/>
          </w:p>
        </w:tc>
        <w:tc>
          <w:tcPr>
            <w:tcW w:w="7230" w:type="dxa"/>
            <w:tcBorders>
              <w:top w:val="nil"/>
            </w:tcBorders>
          </w:tcPr>
          <w:p w:rsidR="00434FAB" w:rsidRPr="00A35250" w:rsidRDefault="00434FAB" w:rsidP="00082945">
            <w:pPr>
              <w:pStyle w:val="TableParagraph"/>
              <w:spacing w:before="70"/>
              <w:ind w:left="2557" w:right="2541"/>
              <w:jc w:val="center"/>
              <w:rPr>
                <w:sz w:val="18"/>
              </w:rPr>
            </w:pPr>
            <w:proofErr w:type="spellStart"/>
            <w:r w:rsidRPr="00A35250">
              <w:rPr>
                <w:sz w:val="18"/>
              </w:rPr>
              <w:t>Кандидат</w:t>
            </w:r>
            <w:proofErr w:type="spellEnd"/>
            <w:r w:rsidRPr="00A35250">
              <w:rPr>
                <w:sz w:val="18"/>
              </w:rPr>
              <w:t xml:space="preserve"> в </w:t>
            </w:r>
            <w:proofErr w:type="spellStart"/>
            <w:r w:rsidRPr="00A35250">
              <w:rPr>
                <w:sz w:val="18"/>
              </w:rPr>
              <w:t>мастераспорта</w:t>
            </w:r>
            <w:proofErr w:type="spellEnd"/>
          </w:p>
        </w:tc>
      </w:tr>
    </w:tbl>
    <w:p w:rsidR="00434FAB" w:rsidRPr="00A35250" w:rsidRDefault="00434FAB" w:rsidP="00434FAB">
      <w:pPr>
        <w:pStyle w:val="af0"/>
        <w:spacing w:before="4"/>
        <w:ind w:left="0"/>
        <w:rPr>
          <w:sz w:val="9"/>
        </w:rPr>
      </w:pPr>
    </w:p>
    <w:p w:rsidR="00434FAB" w:rsidRPr="00B010E1" w:rsidRDefault="00FF0AD5" w:rsidP="00FF0AD5">
      <w:pPr>
        <w:spacing w:before="94"/>
        <w:jc w:val="right"/>
        <w:rPr>
          <w:b/>
          <w:sz w:val="16"/>
        </w:rPr>
      </w:pPr>
      <w:r w:rsidRPr="00B010E1">
        <w:rPr>
          <w:b/>
          <w:sz w:val="16"/>
        </w:rPr>
        <w:t>Приложение № 14</w:t>
      </w:r>
    </w:p>
    <w:p w:rsidR="00434FAB" w:rsidRPr="00A35250" w:rsidRDefault="00434FAB" w:rsidP="00434FAB">
      <w:pPr>
        <w:pStyle w:val="af0"/>
        <w:ind w:left="0"/>
      </w:pPr>
    </w:p>
    <w:p w:rsidR="00434FAB" w:rsidRPr="00B010E1" w:rsidRDefault="00434FAB" w:rsidP="00B010E1">
      <w:pPr>
        <w:pStyle w:val="af0"/>
        <w:ind w:left="405" w:right="257"/>
        <w:jc w:val="center"/>
        <w:rPr>
          <w:b/>
          <w:sz w:val="28"/>
          <w:szCs w:val="28"/>
        </w:rPr>
      </w:pPr>
      <w:r w:rsidRPr="00B010E1">
        <w:rPr>
          <w:b/>
          <w:sz w:val="28"/>
          <w:szCs w:val="28"/>
        </w:rPr>
        <w:t>Нормативы общей физической и специальной физической подготовки для зачисления (перевода) в группы на этапе высшего спортивного мастерства</w:t>
      </w:r>
    </w:p>
    <w:p w:rsidR="00434FAB" w:rsidRPr="00B010E1" w:rsidRDefault="00434FAB" w:rsidP="00B010E1">
      <w:pPr>
        <w:pStyle w:val="af0"/>
        <w:spacing w:before="6"/>
        <w:ind w:left="0"/>
        <w:jc w:val="center"/>
        <w:rPr>
          <w:b/>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77"/>
        <w:gridCol w:w="6364"/>
      </w:tblGrid>
      <w:tr w:rsidR="00434FAB" w:rsidRPr="00A35250" w:rsidTr="00082945">
        <w:trPr>
          <w:trHeight w:val="563"/>
        </w:trPr>
        <w:tc>
          <w:tcPr>
            <w:tcW w:w="3277" w:type="dxa"/>
          </w:tcPr>
          <w:p w:rsidR="00434FAB" w:rsidRPr="00A35250" w:rsidRDefault="00434FAB" w:rsidP="00082945">
            <w:pPr>
              <w:pStyle w:val="TableParagraph"/>
              <w:spacing w:before="69"/>
              <w:ind w:left="1300" w:right="652" w:hanging="610"/>
              <w:rPr>
                <w:sz w:val="18"/>
              </w:rPr>
            </w:pPr>
            <w:proofErr w:type="spellStart"/>
            <w:r w:rsidRPr="00A35250">
              <w:rPr>
                <w:sz w:val="18"/>
              </w:rPr>
              <w:t>Развиваемоефизическоекачество</w:t>
            </w:r>
            <w:proofErr w:type="spellEnd"/>
          </w:p>
        </w:tc>
        <w:tc>
          <w:tcPr>
            <w:tcW w:w="6364" w:type="dxa"/>
          </w:tcPr>
          <w:p w:rsidR="00434FAB" w:rsidRPr="00A35250" w:rsidRDefault="00434FAB" w:rsidP="00082945">
            <w:pPr>
              <w:pStyle w:val="TableParagraph"/>
              <w:spacing w:before="69"/>
              <w:ind w:left="1101" w:right="1085"/>
              <w:jc w:val="center"/>
              <w:rPr>
                <w:sz w:val="18"/>
              </w:rPr>
            </w:pPr>
            <w:proofErr w:type="spellStart"/>
            <w:r w:rsidRPr="00A35250">
              <w:rPr>
                <w:sz w:val="18"/>
              </w:rPr>
              <w:t>Контрольныеупражнения</w:t>
            </w:r>
            <w:proofErr w:type="spellEnd"/>
            <w:r w:rsidRPr="00A35250">
              <w:rPr>
                <w:sz w:val="18"/>
              </w:rPr>
              <w:t xml:space="preserve"> (</w:t>
            </w:r>
            <w:proofErr w:type="spellStart"/>
            <w:r w:rsidRPr="00A35250">
              <w:rPr>
                <w:sz w:val="18"/>
              </w:rPr>
              <w:t>тесты</w:t>
            </w:r>
            <w:proofErr w:type="spellEnd"/>
            <w:r w:rsidRPr="00A35250">
              <w:rPr>
                <w:sz w:val="18"/>
              </w:rPr>
              <w:t>)</w:t>
            </w:r>
          </w:p>
        </w:tc>
      </w:tr>
      <w:tr w:rsidR="00434FAB" w:rsidRPr="00A35250" w:rsidTr="00082945">
        <w:trPr>
          <w:trHeight w:val="337"/>
        </w:trPr>
        <w:tc>
          <w:tcPr>
            <w:tcW w:w="3277" w:type="dxa"/>
            <w:vMerge w:val="restart"/>
          </w:tcPr>
          <w:p w:rsidR="00434FAB" w:rsidRPr="00A35250" w:rsidRDefault="00434FAB" w:rsidP="00082945">
            <w:pPr>
              <w:pStyle w:val="TableParagraph"/>
              <w:spacing w:before="50"/>
              <w:ind w:left="673" w:right="656"/>
              <w:jc w:val="center"/>
              <w:rPr>
                <w:sz w:val="18"/>
              </w:rPr>
            </w:pPr>
            <w:proofErr w:type="spellStart"/>
            <w:r w:rsidRPr="00A35250">
              <w:rPr>
                <w:sz w:val="18"/>
              </w:rPr>
              <w:t>Быстрота</w:t>
            </w:r>
            <w:proofErr w:type="spellEnd"/>
          </w:p>
        </w:tc>
        <w:tc>
          <w:tcPr>
            <w:tcW w:w="6364" w:type="dxa"/>
          </w:tcPr>
          <w:p w:rsidR="00434FAB" w:rsidRPr="00A35250" w:rsidRDefault="00434FAB" w:rsidP="00082945">
            <w:pPr>
              <w:pStyle w:val="TableParagraph"/>
              <w:spacing w:before="50"/>
              <w:ind w:left="1101" w:right="1085"/>
              <w:jc w:val="center"/>
              <w:rPr>
                <w:sz w:val="18"/>
                <w:lang w:val="ru-RU"/>
              </w:rPr>
            </w:pPr>
            <w:r w:rsidRPr="00A35250">
              <w:rPr>
                <w:sz w:val="18"/>
                <w:lang w:val="ru-RU"/>
              </w:rPr>
              <w:t>Бег на 30 м (не более 5,2 с)</w:t>
            </w:r>
          </w:p>
        </w:tc>
      </w:tr>
      <w:tr w:rsidR="00434FAB" w:rsidRPr="00A35250" w:rsidTr="00082945">
        <w:trPr>
          <w:trHeight w:val="409"/>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101" w:right="1085"/>
              <w:jc w:val="center"/>
              <w:rPr>
                <w:sz w:val="18"/>
                <w:lang w:val="ru-RU"/>
              </w:rPr>
            </w:pPr>
            <w:r w:rsidRPr="00A35250">
              <w:rPr>
                <w:sz w:val="18"/>
                <w:lang w:val="ru-RU"/>
              </w:rPr>
              <w:t>Бег 60 м (не более 8,8 с)</w:t>
            </w:r>
          </w:p>
        </w:tc>
      </w:tr>
      <w:tr w:rsidR="00434FAB" w:rsidRPr="00A35250" w:rsidTr="00082945">
        <w:trPr>
          <w:trHeight w:val="356"/>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101" w:right="1083"/>
              <w:jc w:val="center"/>
              <w:rPr>
                <w:sz w:val="18"/>
                <w:lang w:val="ru-RU"/>
              </w:rPr>
            </w:pPr>
            <w:r w:rsidRPr="00A35250">
              <w:rPr>
                <w:sz w:val="18"/>
                <w:lang w:val="ru-RU"/>
              </w:rPr>
              <w:t>Бег 100 м (не более 13,8 с)</w:t>
            </w:r>
          </w:p>
        </w:tc>
      </w:tr>
      <w:tr w:rsidR="00434FAB" w:rsidRPr="00A35250" w:rsidTr="00082945">
        <w:trPr>
          <w:trHeight w:val="407"/>
        </w:trPr>
        <w:tc>
          <w:tcPr>
            <w:tcW w:w="3277" w:type="dxa"/>
            <w:vMerge w:val="restart"/>
          </w:tcPr>
          <w:p w:rsidR="00434FAB" w:rsidRPr="00A35250" w:rsidRDefault="00434FAB" w:rsidP="00082945">
            <w:pPr>
              <w:pStyle w:val="TableParagraph"/>
              <w:spacing w:before="52"/>
              <w:ind w:left="673" w:right="655"/>
              <w:jc w:val="center"/>
              <w:rPr>
                <w:sz w:val="18"/>
              </w:rPr>
            </w:pPr>
            <w:proofErr w:type="spellStart"/>
            <w:r w:rsidRPr="00A35250">
              <w:rPr>
                <w:sz w:val="18"/>
              </w:rPr>
              <w:t>Координация</w:t>
            </w:r>
            <w:proofErr w:type="spellEnd"/>
          </w:p>
        </w:tc>
        <w:tc>
          <w:tcPr>
            <w:tcW w:w="6364" w:type="dxa"/>
          </w:tcPr>
          <w:p w:rsidR="00434FAB" w:rsidRPr="00A35250" w:rsidRDefault="00434FAB" w:rsidP="00082945">
            <w:pPr>
              <w:pStyle w:val="TableParagraph"/>
              <w:spacing w:before="52"/>
              <w:ind w:left="1100" w:right="1085"/>
              <w:jc w:val="center"/>
              <w:rPr>
                <w:sz w:val="18"/>
                <w:lang w:val="ru-RU"/>
              </w:rPr>
            </w:pPr>
            <w:r w:rsidRPr="00A35250">
              <w:rPr>
                <w:sz w:val="18"/>
                <w:lang w:val="ru-RU"/>
              </w:rPr>
              <w:t xml:space="preserve">Челночный бег 3 </w:t>
            </w:r>
            <w:r w:rsidRPr="00A35250">
              <w:rPr>
                <w:sz w:val="18"/>
              </w:rPr>
              <w:t>x</w:t>
            </w:r>
            <w:r w:rsidRPr="00A35250">
              <w:rPr>
                <w:sz w:val="18"/>
                <w:lang w:val="ru-RU"/>
              </w:rPr>
              <w:t xml:space="preserve"> 10 м (не более 7,1 с)</w:t>
            </w:r>
          </w:p>
        </w:tc>
      </w:tr>
      <w:tr w:rsidR="00434FAB" w:rsidRPr="00A35250" w:rsidTr="00082945">
        <w:trPr>
          <w:trHeight w:val="543"/>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2591" w:right="1520" w:hanging="992"/>
              <w:rPr>
                <w:sz w:val="18"/>
                <w:lang w:val="ru-RU"/>
              </w:rPr>
            </w:pPr>
            <w:r w:rsidRPr="00A35250">
              <w:rPr>
                <w:sz w:val="18"/>
                <w:lang w:val="ru-RU"/>
              </w:rPr>
              <w:t>Максимальный поворот в выпрыгивании (не менее 450°)</w:t>
            </w:r>
          </w:p>
        </w:tc>
      </w:tr>
      <w:tr w:rsidR="00434FAB" w:rsidRPr="00A35250" w:rsidTr="00082945">
        <w:trPr>
          <w:trHeight w:val="364"/>
        </w:trPr>
        <w:tc>
          <w:tcPr>
            <w:tcW w:w="3277" w:type="dxa"/>
            <w:vMerge w:val="restart"/>
          </w:tcPr>
          <w:p w:rsidR="00434FAB" w:rsidRPr="00A35250" w:rsidRDefault="00434FAB" w:rsidP="00082945">
            <w:pPr>
              <w:pStyle w:val="TableParagraph"/>
              <w:spacing w:before="52"/>
              <w:ind w:left="1081"/>
              <w:rPr>
                <w:sz w:val="18"/>
              </w:rPr>
            </w:pPr>
            <w:proofErr w:type="spellStart"/>
            <w:r w:rsidRPr="00A35250">
              <w:rPr>
                <w:sz w:val="18"/>
              </w:rPr>
              <w:t>Выносливость</w:t>
            </w:r>
            <w:proofErr w:type="spellEnd"/>
          </w:p>
        </w:tc>
        <w:tc>
          <w:tcPr>
            <w:tcW w:w="6364" w:type="dxa"/>
          </w:tcPr>
          <w:p w:rsidR="00434FAB" w:rsidRPr="00A35250" w:rsidRDefault="00434FAB" w:rsidP="00082945">
            <w:pPr>
              <w:pStyle w:val="TableParagraph"/>
              <w:spacing w:before="52"/>
              <w:ind w:left="1100" w:right="1085"/>
              <w:jc w:val="center"/>
              <w:rPr>
                <w:sz w:val="18"/>
                <w:lang w:val="ru-RU"/>
              </w:rPr>
            </w:pPr>
            <w:r w:rsidRPr="00A35250">
              <w:rPr>
                <w:sz w:val="18"/>
                <w:lang w:val="ru-RU"/>
              </w:rPr>
              <w:t>Бег 400 м (не более 1 мин. 14 с)</w:t>
            </w:r>
          </w:p>
        </w:tc>
      </w:tr>
      <w:tr w:rsidR="00434FAB" w:rsidRPr="00A35250" w:rsidTr="00082945">
        <w:trPr>
          <w:trHeight w:val="397"/>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1100" w:right="1085"/>
              <w:jc w:val="center"/>
              <w:rPr>
                <w:sz w:val="18"/>
                <w:lang w:val="ru-RU"/>
              </w:rPr>
            </w:pPr>
            <w:r w:rsidRPr="00A35250">
              <w:rPr>
                <w:sz w:val="18"/>
                <w:lang w:val="ru-RU"/>
              </w:rPr>
              <w:t>Бег 800 м (не более 2 мин. 44 с)</w:t>
            </w:r>
          </w:p>
        </w:tc>
      </w:tr>
      <w:tr w:rsidR="00434FAB" w:rsidRPr="00A35250" w:rsidTr="00082945">
        <w:trPr>
          <w:trHeight w:val="407"/>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1099" w:right="1085"/>
              <w:jc w:val="center"/>
              <w:rPr>
                <w:sz w:val="18"/>
                <w:lang w:val="ru-RU"/>
              </w:rPr>
            </w:pPr>
            <w:r w:rsidRPr="00A35250">
              <w:rPr>
                <w:sz w:val="18"/>
                <w:lang w:val="ru-RU"/>
              </w:rPr>
              <w:t>Бег 1500 м (не более 6 мин. 20 с)</w:t>
            </w:r>
          </w:p>
        </w:tc>
      </w:tr>
      <w:tr w:rsidR="00434FAB" w:rsidRPr="00A35250" w:rsidTr="00082945">
        <w:trPr>
          <w:trHeight w:val="409"/>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098" w:right="1085"/>
              <w:jc w:val="center"/>
              <w:rPr>
                <w:sz w:val="18"/>
                <w:lang w:val="ru-RU"/>
              </w:rPr>
            </w:pPr>
            <w:r w:rsidRPr="00A35250">
              <w:rPr>
                <w:sz w:val="18"/>
                <w:lang w:val="ru-RU"/>
              </w:rPr>
              <w:t>Бег на 2000 м (не более 10 мин.)</w:t>
            </w:r>
          </w:p>
        </w:tc>
      </w:tr>
      <w:tr w:rsidR="00434FAB" w:rsidRPr="00A35250" w:rsidTr="00082945">
        <w:trPr>
          <w:trHeight w:val="402"/>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097" w:right="1085"/>
              <w:jc w:val="center"/>
              <w:rPr>
                <w:sz w:val="18"/>
                <w:lang w:val="ru-RU"/>
              </w:rPr>
            </w:pPr>
            <w:r w:rsidRPr="00A35250">
              <w:rPr>
                <w:sz w:val="18"/>
                <w:lang w:val="ru-RU"/>
              </w:rPr>
              <w:t xml:space="preserve">Бег 2 </w:t>
            </w:r>
            <w:r w:rsidRPr="00A35250">
              <w:rPr>
                <w:sz w:val="18"/>
              </w:rPr>
              <w:t>x</w:t>
            </w:r>
            <w:r w:rsidRPr="00A35250">
              <w:rPr>
                <w:sz w:val="18"/>
                <w:lang w:val="ru-RU"/>
              </w:rPr>
              <w:t xml:space="preserve"> 800 м, 1 мин. отдыха (не более 5 мин. 32 с)</w:t>
            </w:r>
          </w:p>
        </w:tc>
      </w:tr>
      <w:tr w:rsidR="00434FAB" w:rsidRPr="00A35250" w:rsidTr="00082945">
        <w:trPr>
          <w:trHeight w:val="368"/>
        </w:trPr>
        <w:tc>
          <w:tcPr>
            <w:tcW w:w="3277" w:type="dxa"/>
            <w:vMerge w:val="restart"/>
          </w:tcPr>
          <w:p w:rsidR="00434FAB" w:rsidRPr="00A35250" w:rsidRDefault="00434FAB" w:rsidP="00082945">
            <w:pPr>
              <w:pStyle w:val="TableParagraph"/>
              <w:spacing w:before="50"/>
              <w:ind w:left="673" w:right="657"/>
              <w:jc w:val="center"/>
              <w:rPr>
                <w:sz w:val="18"/>
              </w:rPr>
            </w:pPr>
            <w:proofErr w:type="spellStart"/>
            <w:r w:rsidRPr="00A35250">
              <w:rPr>
                <w:sz w:val="18"/>
              </w:rPr>
              <w:lastRenderedPageBreak/>
              <w:t>Сила</w:t>
            </w:r>
            <w:proofErr w:type="spellEnd"/>
          </w:p>
        </w:tc>
        <w:tc>
          <w:tcPr>
            <w:tcW w:w="6364" w:type="dxa"/>
          </w:tcPr>
          <w:p w:rsidR="00434FAB" w:rsidRPr="00A35250" w:rsidRDefault="00434FAB" w:rsidP="00082945">
            <w:pPr>
              <w:pStyle w:val="TableParagraph"/>
              <w:spacing w:before="50"/>
              <w:ind w:left="1101" w:right="1085"/>
              <w:jc w:val="center"/>
              <w:rPr>
                <w:sz w:val="18"/>
                <w:lang w:val="ru-RU"/>
              </w:rPr>
            </w:pPr>
            <w:r w:rsidRPr="00A35250">
              <w:rPr>
                <w:sz w:val="18"/>
                <w:lang w:val="ru-RU"/>
              </w:rPr>
              <w:t>Подтягивание на перекладине(не менее 8 раз)</w:t>
            </w:r>
          </w:p>
        </w:tc>
      </w:tr>
      <w:tr w:rsidR="00434FAB" w:rsidRPr="00A35250" w:rsidTr="00082945">
        <w:trPr>
          <w:trHeight w:val="443"/>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099" w:right="1085"/>
              <w:jc w:val="center"/>
              <w:rPr>
                <w:sz w:val="18"/>
                <w:lang w:val="ru-RU"/>
              </w:rPr>
            </w:pPr>
            <w:r w:rsidRPr="00A35250">
              <w:rPr>
                <w:sz w:val="18"/>
                <w:lang w:val="ru-RU"/>
              </w:rPr>
              <w:t>Сгибание рук в упоре на брусьях(не менее 27 раз)</w:t>
            </w:r>
          </w:p>
        </w:tc>
      </w:tr>
      <w:tr w:rsidR="00434FAB" w:rsidRPr="00A35250" w:rsidTr="00082945">
        <w:trPr>
          <w:trHeight w:val="556"/>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2529" w:right="1581" w:hanging="915"/>
              <w:rPr>
                <w:sz w:val="18"/>
                <w:lang w:val="ru-RU"/>
              </w:rPr>
            </w:pPr>
            <w:r w:rsidRPr="00A35250">
              <w:rPr>
                <w:sz w:val="18"/>
                <w:lang w:val="ru-RU"/>
              </w:rPr>
              <w:t>Сгибание и разгибание рук в упоре лежа (не менее 48 раз)</w:t>
            </w:r>
          </w:p>
        </w:tc>
      </w:tr>
      <w:tr w:rsidR="00434FAB" w:rsidRPr="00A35250" w:rsidTr="00082945">
        <w:trPr>
          <w:trHeight w:val="603"/>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2637" w:right="1623" w:hanging="819"/>
              <w:rPr>
                <w:sz w:val="18"/>
                <w:lang w:val="ru-RU"/>
              </w:rPr>
            </w:pPr>
            <w:r w:rsidRPr="00A35250">
              <w:rPr>
                <w:sz w:val="18"/>
                <w:lang w:val="ru-RU"/>
              </w:rPr>
              <w:t>Бросок набивного мяча (3 кг) назад (не менее 9 м)</w:t>
            </w:r>
          </w:p>
        </w:tc>
      </w:tr>
      <w:tr w:rsidR="00434FAB" w:rsidRPr="00A35250" w:rsidTr="00082945">
        <w:trPr>
          <w:trHeight w:val="731"/>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2339" w:right="1520" w:hanging="785"/>
              <w:rPr>
                <w:sz w:val="18"/>
                <w:lang w:val="ru-RU"/>
              </w:rPr>
            </w:pPr>
            <w:r w:rsidRPr="00A35250">
              <w:rPr>
                <w:sz w:val="18"/>
                <w:lang w:val="ru-RU"/>
              </w:rPr>
              <w:t>Бросок набивного мяча (3 кг) вперед из-за головы (не менее 8 м)</w:t>
            </w:r>
          </w:p>
        </w:tc>
      </w:tr>
      <w:tr w:rsidR="00434FAB" w:rsidRPr="00A35250" w:rsidTr="00082945">
        <w:trPr>
          <w:trHeight w:val="654"/>
        </w:trPr>
        <w:tc>
          <w:tcPr>
            <w:tcW w:w="3277" w:type="dxa"/>
          </w:tcPr>
          <w:p w:rsidR="00434FAB" w:rsidRPr="00A35250" w:rsidRDefault="00434FAB" w:rsidP="00082945">
            <w:pPr>
              <w:pStyle w:val="TableParagraph"/>
              <w:spacing w:before="50"/>
              <w:ind w:left="673" w:right="659"/>
              <w:jc w:val="center"/>
              <w:rPr>
                <w:sz w:val="18"/>
              </w:rPr>
            </w:pPr>
            <w:proofErr w:type="spellStart"/>
            <w:r w:rsidRPr="00A35250">
              <w:rPr>
                <w:sz w:val="18"/>
              </w:rPr>
              <w:t>Силоваявыносливость</w:t>
            </w:r>
            <w:proofErr w:type="spellEnd"/>
          </w:p>
        </w:tc>
        <w:tc>
          <w:tcPr>
            <w:tcW w:w="6364" w:type="dxa"/>
          </w:tcPr>
          <w:p w:rsidR="00434FAB" w:rsidRPr="00A35250" w:rsidRDefault="00434FAB" w:rsidP="00082945">
            <w:pPr>
              <w:pStyle w:val="TableParagraph"/>
              <w:spacing w:before="50"/>
              <w:ind w:left="1657" w:right="1623" w:firstLine="57"/>
              <w:rPr>
                <w:sz w:val="18"/>
                <w:lang w:val="ru-RU"/>
              </w:rPr>
            </w:pPr>
            <w:r w:rsidRPr="00A35250">
              <w:rPr>
                <w:sz w:val="18"/>
                <w:lang w:val="ru-RU"/>
              </w:rPr>
              <w:t>Подъем ног до хвата руками в висе на гимнастической стенке (не менее 6 раз)</w:t>
            </w:r>
          </w:p>
        </w:tc>
      </w:tr>
      <w:tr w:rsidR="00434FAB" w:rsidRPr="00A35250" w:rsidTr="00082945">
        <w:trPr>
          <w:trHeight w:val="450"/>
        </w:trPr>
        <w:tc>
          <w:tcPr>
            <w:tcW w:w="3277" w:type="dxa"/>
            <w:vMerge w:val="restart"/>
          </w:tcPr>
          <w:p w:rsidR="00434FAB" w:rsidRPr="00A35250" w:rsidRDefault="00434FAB" w:rsidP="00082945">
            <w:pPr>
              <w:pStyle w:val="TableParagraph"/>
              <w:spacing w:before="50"/>
              <w:ind w:left="1305" w:right="837" w:hanging="430"/>
              <w:rPr>
                <w:sz w:val="18"/>
              </w:rPr>
            </w:pPr>
            <w:proofErr w:type="spellStart"/>
            <w:r w:rsidRPr="00A35250">
              <w:rPr>
                <w:sz w:val="18"/>
              </w:rPr>
              <w:t>Скоростно-силовыекачества</w:t>
            </w:r>
            <w:proofErr w:type="spellEnd"/>
          </w:p>
        </w:tc>
        <w:tc>
          <w:tcPr>
            <w:tcW w:w="6364" w:type="dxa"/>
          </w:tcPr>
          <w:p w:rsidR="00434FAB" w:rsidRPr="00A35250" w:rsidRDefault="00434FAB" w:rsidP="00082945">
            <w:pPr>
              <w:pStyle w:val="TableParagraph"/>
              <w:spacing w:before="50"/>
              <w:ind w:left="1100" w:right="1085"/>
              <w:jc w:val="center"/>
              <w:rPr>
                <w:sz w:val="18"/>
                <w:lang w:val="ru-RU"/>
              </w:rPr>
            </w:pPr>
            <w:r w:rsidRPr="00A35250">
              <w:rPr>
                <w:sz w:val="18"/>
                <w:lang w:val="ru-RU"/>
              </w:rPr>
              <w:t>Прыжок в длину с места (не менее 200 см)</w:t>
            </w:r>
          </w:p>
        </w:tc>
      </w:tr>
      <w:tr w:rsidR="00434FAB" w:rsidRPr="00A35250" w:rsidTr="00082945">
        <w:trPr>
          <w:trHeight w:val="407"/>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1098" w:right="1085"/>
              <w:jc w:val="center"/>
              <w:rPr>
                <w:sz w:val="18"/>
                <w:lang w:val="ru-RU"/>
              </w:rPr>
            </w:pPr>
            <w:r w:rsidRPr="00A35250">
              <w:rPr>
                <w:sz w:val="18"/>
                <w:lang w:val="ru-RU"/>
              </w:rPr>
              <w:t>Прыжок в высоту с места (не менее 52 см)</w:t>
            </w:r>
          </w:p>
        </w:tc>
      </w:tr>
      <w:tr w:rsidR="00434FAB" w:rsidRPr="00A35250" w:rsidTr="00082945">
        <w:trPr>
          <w:trHeight w:val="409"/>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1101" w:right="1083"/>
              <w:jc w:val="center"/>
              <w:rPr>
                <w:sz w:val="18"/>
                <w:lang w:val="ru-RU"/>
              </w:rPr>
            </w:pPr>
            <w:r w:rsidRPr="00A35250">
              <w:rPr>
                <w:sz w:val="18"/>
                <w:lang w:val="ru-RU"/>
              </w:rPr>
              <w:t>Тройной прыжок с места (не менее 6,2 м)</w:t>
            </w:r>
          </w:p>
        </w:tc>
      </w:tr>
      <w:tr w:rsidR="00434FAB" w:rsidRPr="00A35250" w:rsidTr="00082945">
        <w:trPr>
          <w:trHeight w:val="378"/>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1101" w:right="1085"/>
              <w:jc w:val="center"/>
              <w:rPr>
                <w:sz w:val="18"/>
                <w:lang w:val="ru-RU"/>
              </w:rPr>
            </w:pPr>
            <w:r w:rsidRPr="00A35250">
              <w:rPr>
                <w:sz w:val="18"/>
                <w:lang w:val="ru-RU"/>
              </w:rPr>
              <w:t>Подтягивание на перекладине за 20 с (не менее 8 раз)</w:t>
            </w:r>
          </w:p>
        </w:tc>
      </w:tr>
      <w:tr w:rsidR="00434FAB" w:rsidRPr="00A35250" w:rsidTr="00082945">
        <w:trPr>
          <w:trHeight w:val="731"/>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2"/>
              <w:ind w:left="2529" w:right="1306" w:hanging="1186"/>
              <w:rPr>
                <w:sz w:val="18"/>
                <w:lang w:val="ru-RU"/>
              </w:rPr>
            </w:pPr>
            <w:r w:rsidRPr="00A35250">
              <w:rPr>
                <w:sz w:val="18"/>
                <w:lang w:val="ru-RU"/>
              </w:rPr>
              <w:t>Сгибание и разгибание рук в упоре лежа за 20 с (не менее 18 раз)</w:t>
            </w:r>
          </w:p>
        </w:tc>
      </w:tr>
      <w:tr w:rsidR="00434FAB" w:rsidRPr="00A35250" w:rsidTr="00082945">
        <w:trPr>
          <w:trHeight w:val="544"/>
        </w:trPr>
        <w:tc>
          <w:tcPr>
            <w:tcW w:w="3277" w:type="dxa"/>
            <w:vMerge/>
            <w:tcBorders>
              <w:top w:val="nil"/>
            </w:tcBorders>
          </w:tcPr>
          <w:p w:rsidR="00434FAB" w:rsidRPr="00A35250" w:rsidRDefault="00434FAB" w:rsidP="00082945">
            <w:pPr>
              <w:rPr>
                <w:sz w:val="2"/>
                <w:szCs w:val="2"/>
                <w:lang w:val="ru-RU"/>
              </w:rPr>
            </w:pPr>
          </w:p>
        </w:tc>
        <w:tc>
          <w:tcPr>
            <w:tcW w:w="6364" w:type="dxa"/>
          </w:tcPr>
          <w:p w:rsidR="00434FAB" w:rsidRPr="00A35250" w:rsidRDefault="00434FAB" w:rsidP="00082945">
            <w:pPr>
              <w:pStyle w:val="TableParagraph"/>
              <w:spacing w:before="50"/>
              <w:ind w:left="2529" w:right="1586" w:hanging="908"/>
              <w:rPr>
                <w:sz w:val="18"/>
                <w:lang w:val="ru-RU"/>
              </w:rPr>
            </w:pPr>
            <w:r w:rsidRPr="00A35250">
              <w:rPr>
                <w:sz w:val="18"/>
                <w:lang w:val="ru-RU"/>
              </w:rPr>
              <w:t>Подъем туловища, лежа на спине за 20 с (не менее 11 раз)</w:t>
            </w:r>
          </w:p>
        </w:tc>
      </w:tr>
      <w:tr w:rsidR="00434FAB" w:rsidRPr="00A35250" w:rsidTr="00082945">
        <w:trPr>
          <w:trHeight w:val="337"/>
        </w:trPr>
        <w:tc>
          <w:tcPr>
            <w:tcW w:w="3277" w:type="dxa"/>
          </w:tcPr>
          <w:p w:rsidR="00434FAB" w:rsidRPr="00A35250" w:rsidRDefault="00434FAB" w:rsidP="00082945">
            <w:pPr>
              <w:pStyle w:val="TableParagraph"/>
              <w:spacing w:before="50"/>
              <w:ind w:left="673" w:right="662"/>
              <w:jc w:val="center"/>
              <w:rPr>
                <w:sz w:val="18"/>
              </w:rPr>
            </w:pPr>
            <w:proofErr w:type="spellStart"/>
            <w:r w:rsidRPr="00A35250">
              <w:rPr>
                <w:sz w:val="18"/>
              </w:rPr>
              <w:t>Техническоемастерство</w:t>
            </w:r>
            <w:proofErr w:type="spellEnd"/>
          </w:p>
        </w:tc>
        <w:tc>
          <w:tcPr>
            <w:tcW w:w="6364" w:type="dxa"/>
          </w:tcPr>
          <w:p w:rsidR="00434FAB" w:rsidRPr="00A35250" w:rsidRDefault="00434FAB" w:rsidP="00082945">
            <w:pPr>
              <w:pStyle w:val="TableParagraph"/>
              <w:spacing w:before="50"/>
              <w:ind w:left="1096" w:right="1085"/>
              <w:jc w:val="center"/>
              <w:rPr>
                <w:sz w:val="18"/>
              </w:rPr>
            </w:pPr>
            <w:proofErr w:type="spellStart"/>
            <w:r w:rsidRPr="00A35250">
              <w:rPr>
                <w:sz w:val="18"/>
              </w:rPr>
              <w:t>Обязательнаятехническаяпрограмма</w:t>
            </w:r>
            <w:proofErr w:type="spellEnd"/>
          </w:p>
        </w:tc>
      </w:tr>
      <w:tr w:rsidR="00434FAB" w:rsidRPr="00A35250" w:rsidTr="00082945">
        <w:trPr>
          <w:trHeight w:val="544"/>
        </w:trPr>
        <w:tc>
          <w:tcPr>
            <w:tcW w:w="3277" w:type="dxa"/>
          </w:tcPr>
          <w:p w:rsidR="00434FAB" w:rsidRPr="00A35250" w:rsidRDefault="00434FAB" w:rsidP="00082945">
            <w:pPr>
              <w:pStyle w:val="TableParagraph"/>
              <w:spacing w:before="50"/>
              <w:ind w:left="673" w:right="655"/>
              <w:jc w:val="center"/>
              <w:rPr>
                <w:sz w:val="18"/>
              </w:rPr>
            </w:pPr>
            <w:proofErr w:type="spellStart"/>
            <w:r w:rsidRPr="00A35250">
              <w:rPr>
                <w:sz w:val="18"/>
              </w:rPr>
              <w:t>Спортивноезвание</w:t>
            </w:r>
            <w:proofErr w:type="spellEnd"/>
          </w:p>
        </w:tc>
        <w:tc>
          <w:tcPr>
            <w:tcW w:w="6364" w:type="dxa"/>
          </w:tcPr>
          <w:p w:rsidR="00434FAB" w:rsidRPr="00A35250" w:rsidRDefault="00434FAB" w:rsidP="00082945">
            <w:pPr>
              <w:pStyle w:val="TableParagraph"/>
              <w:spacing w:before="50"/>
              <w:ind w:left="2260" w:right="1407" w:hanging="819"/>
              <w:rPr>
                <w:sz w:val="18"/>
                <w:lang w:val="ru-RU"/>
              </w:rPr>
            </w:pPr>
            <w:r w:rsidRPr="00A35250">
              <w:rPr>
                <w:sz w:val="18"/>
                <w:lang w:val="ru-RU"/>
              </w:rPr>
              <w:t>Мастер спорта России, мастер спорта России международного класса</w:t>
            </w:r>
          </w:p>
        </w:tc>
      </w:tr>
    </w:tbl>
    <w:p w:rsidR="00FF0AD5" w:rsidRPr="00A35250" w:rsidRDefault="00FF0AD5" w:rsidP="00434FAB">
      <w:pPr>
        <w:pStyle w:val="af0"/>
        <w:tabs>
          <w:tab w:val="left" w:pos="5123"/>
        </w:tabs>
        <w:ind w:right="384" w:firstLine="707"/>
      </w:pPr>
    </w:p>
    <w:p w:rsidR="00FF0AD5" w:rsidRPr="00A35250" w:rsidRDefault="00FF0AD5" w:rsidP="00434FAB">
      <w:pPr>
        <w:pStyle w:val="af0"/>
        <w:tabs>
          <w:tab w:val="left" w:pos="5123"/>
        </w:tabs>
        <w:ind w:right="384" w:firstLine="707"/>
      </w:pPr>
    </w:p>
    <w:p w:rsidR="00434FAB" w:rsidRPr="00A35250" w:rsidRDefault="00434FAB" w:rsidP="00434FAB">
      <w:pPr>
        <w:pStyle w:val="af0"/>
        <w:tabs>
          <w:tab w:val="left" w:pos="5123"/>
        </w:tabs>
        <w:ind w:right="384" w:firstLine="707"/>
        <w:rPr>
          <w:sz w:val="28"/>
          <w:szCs w:val="28"/>
        </w:rPr>
      </w:pPr>
      <w:r w:rsidRPr="00A35250">
        <w:rPr>
          <w:sz w:val="28"/>
          <w:szCs w:val="28"/>
        </w:rPr>
        <w:t xml:space="preserve">Нормативы   </w:t>
      </w:r>
      <w:proofErr w:type="spellStart"/>
      <w:r w:rsidRPr="00A35250">
        <w:rPr>
          <w:sz w:val="28"/>
          <w:szCs w:val="28"/>
        </w:rPr>
        <w:t>потехнической</w:t>
      </w:r>
      <w:proofErr w:type="spellEnd"/>
      <w:r w:rsidRPr="00A35250">
        <w:rPr>
          <w:sz w:val="28"/>
          <w:szCs w:val="28"/>
        </w:rPr>
        <w:t xml:space="preserve"> подготовленности</w:t>
      </w:r>
      <w:r w:rsidRPr="00A35250">
        <w:rPr>
          <w:sz w:val="28"/>
          <w:szCs w:val="28"/>
        </w:rPr>
        <w:tab/>
        <w:t>для зачисления перевода на этапы спортивной по</w:t>
      </w:r>
      <w:r w:rsidR="00FF0AD5" w:rsidRPr="00A35250">
        <w:rPr>
          <w:sz w:val="28"/>
          <w:szCs w:val="28"/>
        </w:rPr>
        <w:t>дготовки приведены в таблице № 1</w:t>
      </w:r>
      <w:r w:rsidRPr="00A35250">
        <w:rPr>
          <w:sz w:val="28"/>
          <w:szCs w:val="28"/>
        </w:rPr>
        <w:t>5.</w:t>
      </w:r>
    </w:p>
    <w:p w:rsidR="00434FAB" w:rsidRPr="00A35250" w:rsidRDefault="00434FAB" w:rsidP="00434FAB">
      <w:pPr>
        <w:pStyle w:val="af0"/>
        <w:spacing w:before="7"/>
        <w:ind w:left="0"/>
        <w:rPr>
          <w:sz w:val="28"/>
          <w:szCs w:val="28"/>
        </w:rPr>
      </w:pPr>
    </w:p>
    <w:p w:rsidR="00434FAB" w:rsidRPr="0036249D" w:rsidRDefault="00FF0AD5" w:rsidP="00434FAB">
      <w:pPr>
        <w:spacing w:before="94"/>
        <w:ind w:right="261"/>
        <w:jc w:val="right"/>
        <w:rPr>
          <w:b/>
          <w:sz w:val="16"/>
        </w:rPr>
      </w:pPr>
      <w:r w:rsidRPr="0036249D">
        <w:rPr>
          <w:b/>
          <w:sz w:val="16"/>
        </w:rPr>
        <w:t>Приложение № 15</w:t>
      </w:r>
    </w:p>
    <w:p w:rsidR="00434FAB" w:rsidRPr="00A35250" w:rsidRDefault="00434FAB" w:rsidP="00434FAB">
      <w:pPr>
        <w:pStyle w:val="af0"/>
        <w:ind w:left="0"/>
        <w:rPr>
          <w:sz w:val="10"/>
        </w:rPr>
      </w:pPr>
    </w:p>
    <w:p w:rsidR="00434FAB" w:rsidRPr="0036249D" w:rsidRDefault="00434FAB" w:rsidP="00FF0AD5">
      <w:pPr>
        <w:pStyle w:val="af0"/>
        <w:spacing w:before="93"/>
        <w:jc w:val="center"/>
        <w:rPr>
          <w:b/>
          <w:sz w:val="28"/>
          <w:szCs w:val="28"/>
        </w:rPr>
      </w:pPr>
      <w:r w:rsidRPr="0036249D">
        <w:rPr>
          <w:b/>
          <w:sz w:val="28"/>
          <w:szCs w:val="28"/>
        </w:rPr>
        <w:t>Нормативы по технической подготовленности</w:t>
      </w:r>
    </w:p>
    <w:p w:rsidR="00434FAB" w:rsidRPr="0036249D" w:rsidRDefault="00434FAB" w:rsidP="00434FAB">
      <w:pPr>
        <w:pStyle w:val="af0"/>
        <w:spacing w:before="3"/>
        <w:ind w:left="0"/>
        <w:rPr>
          <w:b/>
          <w:sz w:val="28"/>
          <w:szCs w:val="28"/>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6"/>
        <w:gridCol w:w="940"/>
        <w:gridCol w:w="936"/>
        <w:gridCol w:w="849"/>
        <w:gridCol w:w="849"/>
        <w:gridCol w:w="994"/>
        <w:gridCol w:w="960"/>
        <w:gridCol w:w="992"/>
      </w:tblGrid>
      <w:tr w:rsidR="00434FAB" w:rsidRPr="00A35250" w:rsidTr="00082945">
        <w:trPr>
          <w:trHeight w:val="578"/>
        </w:trPr>
        <w:tc>
          <w:tcPr>
            <w:tcW w:w="566" w:type="dxa"/>
            <w:vMerge w:val="restart"/>
          </w:tcPr>
          <w:p w:rsidR="00434FAB" w:rsidRPr="00A35250" w:rsidRDefault="00434FAB" w:rsidP="00082945">
            <w:pPr>
              <w:pStyle w:val="TableParagraph"/>
              <w:spacing w:before="2"/>
              <w:ind w:left="0"/>
              <w:rPr>
                <w:sz w:val="16"/>
              </w:rPr>
            </w:pPr>
          </w:p>
          <w:p w:rsidR="00434FAB" w:rsidRPr="00A35250" w:rsidRDefault="00434FAB" w:rsidP="00082945">
            <w:pPr>
              <w:pStyle w:val="TableParagraph"/>
              <w:spacing w:before="1"/>
              <w:ind w:left="158" w:right="135" w:firstLine="36"/>
              <w:rPr>
                <w:sz w:val="18"/>
              </w:rPr>
            </w:pPr>
            <w:r w:rsidRPr="00A35250">
              <w:rPr>
                <w:sz w:val="18"/>
              </w:rPr>
              <w:t>№ п/п</w:t>
            </w:r>
          </w:p>
        </w:tc>
        <w:tc>
          <w:tcPr>
            <w:tcW w:w="2976" w:type="dxa"/>
            <w:vMerge w:val="restart"/>
          </w:tcPr>
          <w:p w:rsidR="00434FAB" w:rsidRPr="00A35250" w:rsidRDefault="00434FAB" w:rsidP="00082945">
            <w:pPr>
              <w:pStyle w:val="TableParagraph"/>
              <w:spacing w:before="2"/>
              <w:ind w:left="0"/>
              <w:rPr>
                <w:sz w:val="25"/>
              </w:rPr>
            </w:pPr>
          </w:p>
          <w:p w:rsidR="00434FAB" w:rsidRPr="00A35250" w:rsidRDefault="00434FAB" w:rsidP="00082945">
            <w:pPr>
              <w:pStyle w:val="TableParagraph"/>
              <w:ind w:left="982" w:right="973"/>
              <w:jc w:val="center"/>
              <w:rPr>
                <w:sz w:val="18"/>
              </w:rPr>
            </w:pPr>
            <w:proofErr w:type="spellStart"/>
            <w:r w:rsidRPr="00A35250">
              <w:rPr>
                <w:sz w:val="18"/>
              </w:rPr>
              <w:t>Упражнения</w:t>
            </w:r>
            <w:proofErr w:type="spellEnd"/>
          </w:p>
        </w:tc>
        <w:tc>
          <w:tcPr>
            <w:tcW w:w="940" w:type="dxa"/>
            <w:vMerge w:val="restart"/>
          </w:tcPr>
          <w:p w:rsidR="00434FAB" w:rsidRPr="00A35250" w:rsidRDefault="00434FAB" w:rsidP="00082945">
            <w:pPr>
              <w:pStyle w:val="TableParagraph"/>
              <w:spacing w:before="83"/>
              <w:ind w:left="175" w:right="132" w:hanging="32"/>
              <w:jc w:val="both"/>
              <w:rPr>
                <w:sz w:val="18"/>
              </w:rPr>
            </w:pPr>
            <w:proofErr w:type="spellStart"/>
            <w:r w:rsidRPr="00A35250">
              <w:rPr>
                <w:sz w:val="18"/>
              </w:rPr>
              <w:t>Уровеньоценки</w:t>
            </w:r>
            <w:proofErr w:type="spellEnd"/>
            <w:r w:rsidRPr="00A35250">
              <w:rPr>
                <w:sz w:val="18"/>
              </w:rPr>
              <w:t xml:space="preserve">, </w:t>
            </w:r>
            <w:proofErr w:type="spellStart"/>
            <w:r w:rsidRPr="00A35250">
              <w:rPr>
                <w:sz w:val="18"/>
              </w:rPr>
              <w:t>баллы</w:t>
            </w:r>
            <w:proofErr w:type="spellEnd"/>
          </w:p>
        </w:tc>
        <w:tc>
          <w:tcPr>
            <w:tcW w:w="3628" w:type="dxa"/>
            <w:gridSpan w:val="4"/>
          </w:tcPr>
          <w:p w:rsidR="00434FAB" w:rsidRPr="00A35250" w:rsidRDefault="00434FAB" w:rsidP="00082945">
            <w:pPr>
              <w:pStyle w:val="TableParagraph"/>
              <w:spacing w:before="9"/>
              <w:ind w:left="0"/>
              <w:rPr>
                <w:sz w:val="15"/>
              </w:rPr>
            </w:pPr>
          </w:p>
          <w:p w:rsidR="00434FAB" w:rsidRPr="00A35250" w:rsidRDefault="00434FAB" w:rsidP="00082945">
            <w:pPr>
              <w:pStyle w:val="TableParagraph"/>
              <w:ind w:left="1536" w:right="1527"/>
              <w:jc w:val="center"/>
              <w:rPr>
                <w:sz w:val="18"/>
              </w:rPr>
            </w:pPr>
            <w:r w:rsidRPr="00A35250">
              <w:rPr>
                <w:sz w:val="18"/>
              </w:rPr>
              <w:t>Т (СС)</w:t>
            </w:r>
          </w:p>
        </w:tc>
        <w:tc>
          <w:tcPr>
            <w:tcW w:w="960" w:type="dxa"/>
            <w:vMerge w:val="restart"/>
          </w:tcPr>
          <w:p w:rsidR="00434FAB" w:rsidRPr="00A35250" w:rsidRDefault="00434FAB" w:rsidP="00082945">
            <w:pPr>
              <w:pStyle w:val="TableParagraph"/>
              <w:spacing w:before="2"/>
              <w:ind w:left="0"/>
              <w:rPr>
                <w:sz w:val="25"/>
              </w:rPr>
            </w:pPr>
          </w:p>
          <w:p w:rsidR="00434FAB" w:rsidRPr="00A35250" w:rsidRDefault="00434FAB" w:rsidP="00082945">
            <w:pPr>
              <w:pStyle w:val="TableParagraph"/>
              <w:ind w:left="279"/>
              <w:rPr>
                <w:sz w:val="18"/>
              </w:rPr>
            </w:pPr>
            <w:r w:rsidRPr="00A35250">
              <w:rPr>
                <w:sz w:val="18"/>
              </w:rPr>
              <w:t>ССМ</w:t>
            </w:r>
          </w:p>
        </w:tc>
        <w:tc>
          <w:tcPr>
            <w:tcW w:w="992" w:type="dxa"/>
            <w:vMerge w:val="restart"/>
          </w:tcPr>
          <w:p w:rsidR="00434FAB" w:rsidRPr="00A35250" w:rsidRDefault="00434FAB" w:rsidP="00082945">
            <w:pPr>
              <w:pStyle w:val="TableParagraph"/>
              <w:spacing w:before="2"/>
              <w:ind w:left="0"/>
              <w:rPr>
                <w:sz w:val="25"/>
              </w:rPr>
            </w:pPr>
          </w:p>
          <w:p w:rsidR="00434FAB" w:rsidRPr="00A35250" w:rsidRDefault="00434FAB" w:rsidP="00082945">
            <w:pPr>
              <w:pStyle w:val="TableParagraph"/>
              <w:ind w:left="298"/>
              <w:rPr>
                <w:sz w:val="18"/>
              </w:rPr>
            </w:pPr>
            <w:r w:rsidRPr="00A35250">
              <w:rPr>
                <w:sz w:val="18"/>
              </w:rPr>
              <w:t>ВСМ</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vMerge/>
            <w:tcBorders>
              <w:top w:val="nil"/>
            </w:tcBorders>
          </w:tcPr>
          <w:p w:rsidR="00434FAB" w:rsidRPr="00A35250" w:rsidRDefault="00434FAB" w:rsidP="00082945">
            <w:pPr>
              <w:rPr>
                <w:sz w:val="2"/>
                <w:szCs w:val="2"/>
              </w:rPr>
            </w:pPr>
          </w:p>
        </w:tc>
        <w:tc>
          <w:tcPr>
            <w:tcW w:w="936" w:type="dxa"/>
          </w:tcPr>
          <w:p w:rsidR="00434FAB" w:rsidRPr="00A35250" w:rsidRDefault="00434FAB" w:rsidP="00082945">
            <w:pPr>
              <w:pStyle w:val="TableParagraph"/>
              <w:spacing w:line="188" w:lineRule="exact"/>
              <w:ind w:left="253" w:right="241"/>
              <w:jc w:val="center"/>
              <w:rPr>
                <w:sz w:val="18"/>
              </w:rPr>
            </w:pPr>
            <w:r w:rsidRPr="00A35250">
              <w:rPr>
                <w:sz w:val="18"/>
              </w:rPr>
              <w:t xml:space="preserve">1 </w:t>
            </w:r>
            <w:proofErr w:type="spellStart"/>
            <w:r w:rsidRPr="00A35250">
              <w:rPr>
                <w:sz w:val="18"/>
              </w:rPr>
              <w:t>год</w:t>
            </w:r>
            <w:proofErr w:type="spellEnd"/>
          </w:p>
        </w:tc>
        <w:tc>
          <w:tcPr>
            <w:tcW w:w="849" w:type="dxa"/>
          </w:tcPr>
          <w:p w:rsidR="00434FAB" w:rsidRPr="00A35250" w:rsidRDefault="00434FAB" w:rsidP="00082945">
            <w:pPr>
              <w:pStyle w:val="TableParagraph"/>
              <w:spacing w:line="188" w:lineRule="exact"/>
              <w:ind w:left="211" w:right="197"/>
              <w:jc w:val="center"/>
              <w:rPr>
                <w:sz w:val="18"/>
              </w:rPr>
            </w:pPr>
            <w:r w:rsidRPr="00A35250">
              <w:rPr>
                <w:sz w:val="18"/>
              </w:rPr>
              <w:t xml:space="preserve">2 </w:t>
            </w:r>
            <w:proofErr w:type="spellStart"/>
            <w:r w:rsidRPr="00A35250">
              <w:rPr>
                <w:sz w:val="18"/>
              </w:rPr>
              <w:t>год</w:t>
            </w:r>
            <w:proofErr w:type="spellEnd"/>
          </w:p>
        </w:tc>
        <w:tc>
          <w:tcPr>
            <w:tcW w:w="849" w:type="dxa"/>
          </w:tcPr>
          <w:p w:rsidR="00434FAB" w:rsidRPr="00A35250" w:rsidRDefault="00434FAB" w:rsidP="00082945">
            <w:pPr>
              <w:pStyle w:val="TableParagraph"/>
              <w:spacing w:line="188" w:lineRule="exact"/>
              <w:ind w:left="230"/>
              <w:rPr>
                <w:sz w:val="18"/>
              </w:rPr>
            </w:pPr>
            <w:r w:rsidRPr="00A35250">
              <w:rPr>
                <w:sz w:val="18"/>
              </w:rPr>
              <w:t xml:space="preserve">3 </w:t>
            </w:r>
            <w:proofErr w:type="spellStart"/>
            <w:r w:rsidRPr="00A35250">
              <w:rPr>
                <w:sz w:val="18"/>
              </w:rPr>
              <w:t>год</w:t>
            </w:r>
            <w:proofErr w:type="spellEnd"/>
          </w:p>
        </w:tc>
        <w:tc>
          <w:tcPr>
            <w:tcW w:w="994" w:type="dxa"/>
          </w:tcPr>
          <w:p w:rsidR="00434FAB" w:rsidRPr="00A35250" w:rsidRDefault="00434FAB" w:rsidP="00082945">
            <w:pPr>
              <w:pStyle w:val="TableParagraph"/>
              <w:spacing w:line="188" w:lineRule="exact"/>
              <w:ind w:left="303"/>
              <w:rPr>
                <w:sz w:val="18"/>
              </w:rPr>
            </w:pPr>
            <w:r w:rsidRPr="00A35250">
              <w:rPr>
                <w:sz w:val="18"/>
              </w:rPr>
              <w:t xml:space="preserve">4 </w:t>
            </w:r>
            <w:proofErr w:type="spellStart"/>
            <w:r w:rsidRPr="00A35250">
              <w:rPr>
                <w:sz w:val="18"/>
              </w:rPr>
              <w:t>год</w:t>
            </w:r>
            <w:proofErr w:type="spellEnd"/>
          </w:p>
        </w:tc>
        <w:tc>
          <w:tcPr>
            <w:tcW w:w="960" w:type="dxa"/>
            <w:vMerge/>
            <w:tcBorders>
              <w:top w:val="nil"/>
            </w:tcBorders>
          </w:tcPr>
          <w:p w:rsidR="00434FAB" w:rsidRPr="00A35250" w:rsidRDefault="00434FAB" w:rsidP="00082945">
            <w:pPr>
              <w:rPr>
                <w:sz w:val="2"/>
                <w:szCs w:val="2"/>
              </w:rPr>
            </w:pPr>
          </w:p>
        </w:tc>
        <w:tc>
          <w:tcPr>
            <w:tcW w:w="992" w:type="dxa"/>
            <w:vMerge/>
            <w:tcBorders>
              <w:top w:val="nil"/>
            </w:tcBorders>
          </w:tcPr>
          <w:p w:rsidR="00434FAB" w:rsidRPr="00A35250" w:rsidRDefault="00434FAB" w:rsidP="00082945">
            <w:pPr>
              <w:rPr>
                <w:sz w:val="2"/>
                <w:szCs w:val="2"/>
              </w:rPr>
            </w:pPr>
          </w:p>
        </w:tc>
      </w:tr>
      <w:tr w:rsidR="00434FAB" w:rsidRPr="00A35250" w:rsidTr="00082945">
        <w:trPr>
          <w:trHeight w:val="205"/>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1</w:t>
            </w:r>
          </w:p>
        </w:tc>
        <w:tc>
          <w:tcPr>
            <w:tcW w:w="2976" w:type="dxa"/>
            <w:vMerge w:val="restart"/>
          </w:tcPr>
          <w:p w:rsidR="00434FAB" w:rsidRPr="00A35250" w:rsidRDefault="00434FAB" w:rsidP="00082945">
            <w:pPr>
              <w:pStyle w:val="TableParagraph"/>
              <w:spacing w:line="202" w:lineRule="exact"/>
              <w:ind w:left="108"/>
              <w:rPr>
                <w:sz w:val="18"/>
              </w:rPr>
            </w:pPr>
            <w:r w:rsidRPr="00A35250">
              <w:rPr>
                <w:sz w:val="18"/>
              </w:rPr>
              <w:t xml:space="preserve">10 </w:t>
            </w:r>
            <w:proofErr w:type="spellStart"/>
            <w:r w:rsidRPr="00A35250">
              <w:rPr>
                <w:sz w:val="18"/>
              </w:rPr>
              <w:t>кувырковвперед</w:t>
            </w:r>
            <w:proofErr w:type="spellEnd"/>
            <w:r w:rsidRPr="00A35250">
              <w:rPr>
                <w:sz w:val="18"/>
              </w:rPr>
              <w:t xml:space="preserve"> (</w:t>
            </w:r>
            <w:proofErr w:type="spellStart"/>
            <w:r w:rsidRPr="00A35250">
              <w:rPr>
                <w:sz w:val="18"/>
              </w:rPr>
              <w:t>сек</w:t>
            </w:r>
            <w:proofErr w:type="spellEnd"/>
            <w:r w:rsidRPr="00A35250">
              <w:rPr>
                <w:sz w:val="18"/>
              </w:rPr>
              <w:t>)</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17,2</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16,5</w:t>
            </w:r>
          </w:p>
        </w:tc>
        <w:tc>
          <w:tcPr>
            <w:tcW w:w="849" w:type="dxa"/>
          </w:tcPr>
          <w:p w:rsidR="00434FAB" w:rsidRPr="00A35250" w:rsidRDefault="00434FAB" w:rsidP="00082945">
            <w:pPr>
              <w:pStyle w:val="TableParagraph"/>
              <w:spacing w:line="186" w:lineRule="exact"/>
              <w:ind w:left="268"/>
              <w:rPr>
                <w:sz w:val="18"/>
              </w:rPr>
            </w:pPr>
            <w:r w:rsidRPr="00A35250">
              <w:rPr>
                <w:sz w:val="18"/>
              </w:rPr>
              <w:t>16,2</w:t>
            </w:r>
          </w:p>
        </w:tc>
        <w:tc>
          <w:tcPr>
            <w:tcW w:w="994" w:type="dxa"/>
          </w:tcPr>
          <w:p w:rsidR="00434FAB" w:rsidRPr="00A35250" w:rsidRDefault="00434FAB" w:rsidP="00082945">
            <w:pPr>
              <w:pStyle w:val="TableParagraph"/>
              <w:spacing w:line="186" w:lineRule="exact"/>
              <w:ind w:left="342"/>
              <w:rPr>
                <w:sz w:val="18"/>
              </w:rPr>
            </w:pPr>
            <w:r w:rsidRPr="00A35250">
              <w:rPr>
                <w:sz w:val="18"/>
              </w:rPr>
              <w:t>16,0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15,6</w:t>
            </w:r>
          </w:p>
        </w:tc>
        <w:tc>
          <w:tcPr>
            <w:tcW w:w="992" w:type="dxa"/>
          </w:tcPr>
          <w:p w:rsidR="00434FAB" w:rsidRPr="00A35250" w:rsidRDefault="00434FAB" w:rsidP="00082945">
            <w:pPr>
              <w:pStyle w:val="TableParagraph"/>
              <w:spacing w:line="186" w:lineRule="exact"/>
              <w:ind w:left="341"/>
              <w:rPr>
                <w:sz w:val="18"/>
              </w:rPr>
            </w:pPr>
            <w:r w:rsidRPr="00A35250">
              <w:rPr>
                <w:sz w:val="18"/>
              </w:rPr>
              <w:t>15,0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17,9</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17,2</w:t>
            </w:r>
          </w:p>
        </w:tc>
        <w:tc>
          <w:tcPr>
            <w:tcW w:w="849" w:type="dxa"/>
          </w:tcPr>
          <w:p w:rsidR="00434FAB" w:rsidRPr="00A35250" w:rsidRDefault="00434FAB" w:rsidP="00082945">
            <w:pPr>
              <w:pStyle w:val="TableParagraph"/>
              <w:spacing w:line="188" w:lineRule="exact"/>
              <w:ind w:left="268"/>
              <w:rPr>
                <w:sz w:val="18"/>
              </w:rPr>
            </w:pPr>
            <w:r w:rsidRPr="00A35250">
              <w:rPr>
                <w:sz w:val="18"/>
              </w:rPr>
              <w:t>16,9</w:t>
            </w:r>
          </w:p>
        </w:tc>
        <w:tc>
          <w:tcPr>
            <w:tcW w:w="994" w:type="dxa"/>
          </w:tcPr>
          <w:p w:rsidR="00434FAB" w:rsidRPr="00A35250" w:rsidRDefault="00434FAB" w:rsidP="00082945">
            <w:pPr>
              <w:pStyle w:val="TableParagraph"/>
              <w:spacing w:line="188" w:lineRule="exact"/>
              <w:ind w:left="342"/>
              <w:rPr>
                <w:sz w:val="18"/>
              </w:rPr>
            </w:pPr>
            <w:r w:rsidRPr="00A35250">
              <w:rPr>
                <w:sz w:val="18"/>
              </w:rPr>
              <w:t>16,7</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16,0</w:t>
            </w:r>
          </w:p>
        </w:tc>
        <w:tc>
          <w:tcPr>
            <w:tcW w:w="992" w:type="dxa"/>
          </w:tcPr>
          <w:p w:rsidR="00434FAB" w:rsidRPr="00A35250" w:rsidRDefault="00434FAB" w:rsidP="00082945">
            <w:pPr>
              <w:pStyle w:val="TableParagraph"/>
              <w:spacing w:line="188" w:lineRule="exact"/>
              <w:ind w:left="341"/>
              <w:rPr>
                <w:sz w:val="18"/>
              </w:rPr>
            </w:pPr>
            <w:r w:rsidRPr="00A35250">
              <w:rPr>
                <w:sz w:val="18"/>
              </w:rPr>
              <w:t>15,5</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18,8</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18,5</w:t>
            </w:r>
          </w:p>
        </w:tc>
        <w:tc>
          <w:tcPr>
            <w:tcW w:w="849" w:type="dxa"/>
          </w:tcPr>
          <w:p w:rsidR="00434FAB" w:rsidRPr="00A35250" w:rsidRDefault="00434FAB" w:rsidP="00082945">
            <w:pPr>
              <w:pStyle w:val="TableParagraph"/>
              <w:spacing w:line="186" w:lineRule="exact"/>
              <w:ind w:left="268"/>
              <w:rPr>
                <w:sz w:val="18"/>
              </w:rPr>
            </w:pPr>
            <w:r w:rsidRPr="00A35250">
              <w:rPr>
                <w:sz w:val="18"/>
              </w:rPr>
              <w:t>17,8</w:t>
            </w:r>
          </w:p>
        </w:tc>
        <w:tc>
          <w:tcPr>
            <w:tcW w:w="994" w:type="dxa"/>
          </w:tcPr>
          <w:p w:rsidR="00434FAB" w:rsidRPr="00A35250" w:rsidRDefault="00434FAB" w:rsidP="00082945">
            <w:pPr>
              <w:pStyle w:val="TableParagraph"/>
              <w:spacing w:line="186" w:lineRule="exact"/>
              <w:ind w:left="342"/>
              <w:rPr>
                <w:sz w:val="18"/>
              </w:rPr>
            </w:pPr>
            <w:r w:rsidRPr="00A35250">
              <w:rPr>
                <w:sz w:val="18"/>
              </w:rPr>
              <w:t>17,6</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17,2</w:t>
            </w:r>
          </w:p>
        </w:tc>
        <w:tc>
          <w:tcPr>
            <w:tcW w:w="992" w:type="dxa"/>
          </w:tcPr>
          <w:p w:rsidR="00434FAB" w:rsidRPr="00A35250" w:rsidRDefault="00434FAB" w:rsidP="00082945">
            <w:pPr>
              <w:pStyle w:val="TableParagraph"/>
              <w:spacing w:line="186" w:lineRule="exact"/>
              <w:ind w:left="341"/>
              <w:rPr>
                <w:sz w:val="18"/>
              </w:rPr>
            </w:pPr>
            <w:r w:rsidRPr="00A35250">
              <w:rPr>
                <w:sz w:val="18"/>
              </w:rPr>
              <w:t>16,0</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2</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19,3</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19,1</w:t>
            </w:r>
          </w:p>
        </w:tc>
        <w:tc>
          <w:tcPr>
            <w:tcW w:w="849" w:type="dxa"/>
          </w:tcPr>
          <w:p w:rsidR="00434FAB" w:rsidRPr="00A35250" w:rsidRDefault="00434FAB" w:rsidP="00082945">
            <w:pPr>
              <w:pStyle w:val="TableParagraph"/>
              <w:spacing w:line="186" w:lineRule="exact"/>
              <w:ind w:left="268"/>
              <w:rPr>
                <w:sz w:val="18"/>
              </w:rPr>
            </w:pPr>
            <w:r w:rsidRPr="00A35250">
              <w:rPr>
                <w:sz w:val="18"/>
              </w:rPr>
              <w:t>18,3</w:t>
            </w:r>
          </w:p>
        </w:tc>
        <w:tc>
          <w:tcPr>
            <w:tcW w:w="994" w:type="dxa"/>
          </w:tcPr>
          <w:p w:rsidR="00434FAB" w:rsidRPr="00A35250" w:rsidRDefault="00434FAB" w:rsidP="00082945">
            <w:pPr>
              <w:pStyle w:val="TableParagraph"/>
              <w:spacing w:line="186" w:lineRule="exact"/>
              <w:ind w:left="342"/>
              <w:rPr>
                <w:sz w:val="18"/>
              </w:rPr>
            </w:pPr>
            <w:r w:rsidRPr="00A35250">
              <w:rPr>
                <w:sz w:val="18"/>
              </w:rPr>
              <w:t>18,1</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17,8</w:t>
            </w:r>
          </w:p>
        </w:tc>
        <w:tc>
          <w:tcPr>
            <w:tcW w:w="992" w:type="dxa"/>
          </w:tcPr>
          <w:p w:rsidR="00434FAB" w:rsidRPr="00A35250" w:rsidRDefault="00434FAB" w:rsidP="00082945">
            <w:pPr>
              <w:pStyle w:val="TableParagraph"/>
              <w:spacing w:line="186" w:lineRule="exact"/>
              <w:ind w:left="341"/>
              <w:rPr>
                <w:sz w:val="18"/>
              </w:rPr>
            </w:pPr>
            <w:r w:rsidRPr="00A35250">
              <w:rPr>
                <w:sz w:val="18"/>
              </w:rPr>
              <w:t>16,5</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1</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20,0</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19,8</w:t>
            </w:r>
          </w:p>
        </w:tc>
        <w:tc>
          <w:tcPr>
            <w:tcW w:w="849" w:type="dxa"/>
          </w:tcPr>
          <w:p w:rsidR="00434FAB" w:rsidRPr="00A35250" w:rsidRDefault="00434FAB" w:rsidP="00082945">
            <w:pPr>
              <w:pStyle w:val="TableParagraph"/>
              <w:spacing w:line="188" w:lineRule="exact"/>
              <w:ind w:left="268"/>
              <w:rPr>
                <w:sz w:val="18"/>
              </w:rPr>
            </w:pPr>
            <w:r w:rsidRPr="00A35250">
              <w:rPr>
                <w:sz w:val="18"/>
              </w:rPr>
              <w:t>19,2</w:t>
            </w:r>
          </w:p>
        </w:tc>
        <w:tc>
          <w:tcPr>
            <w:tcW w:w="994" w:type="dxa"/>
          </w:tcPr>
          <w:p w:rsidR="00434FAB" w:rsidRPr="00A35250" w:rsidRDefault="00434FAB" w:rsidP="00082945">
            <w:pPr>
              <w:pStyle w:val="TableParagraph"/>
              <w:spacing w:line="188" w:lineRule="exact"/>
              <w:ind w:left="342"/>
              <w:rPr>
                <w:sz w:val="18"/>
              </w:rPr>
            </w:pPr>
            <w:r w:rsidRPr="00A35250">
              <w:rPr>
                <w:sz w:val="18"/>
              </w:rPr>
              <w:t>19,0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18,4</w:t>
            </w:r>
          </w:p>
        </w:tc>
        <w:tc>
          <w:tcPr>
            <w:tcW w:w="992" w:type="dxa"/>
          </w:tcPr>
          <w:p w:rsidR="00434FAB" w:rsidRPr="00A35250" w:rsidRDefault="00434FAB" w:rsidP="00082945">
            <w:pPr>
              <w:pStyle w:val="TableParagraph"/>
              <w:spacing w:line="188" w:lineRule="exact"/>
              <w:ind w:left="341"/>
              <w:rPr>
                <w:sz w:val="18"/>
              </w:rPr>
            </w:pPr>
            <w:r w:rsidRPr="00A35250">
              <w:rPr>
                <w:sz w:val="18"/>
              </w:rPr>
              <w:t>17,1</w:t>
            </w:r>
          </w:p>
        </w:tc>
      </w:tr>
      <w:tr w:rsidR="00434FAB" w:rsidRPr="00A35250" w:rsidTr="00082945">
        <w:trPr>
          <w:trHeight w:val="205"/>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2</w:t>
            </w:r>
          </w:p>
        </w:tc>
        <w:tc>
          <w:tcPr>
            <w:tcW w:w="2976" w:type="dxa"/>
            <w:vMerge w:val="restart"/>
          </w:tcPr>
          <w:p w:rsidR="00434FAB" w:rsidRPr="00A35250" w:rsidRDefault="00434FAB" w:rsidP="00082945">
            <w:pPr>
              <w:pStyle w:val="TableParagraph"/>
              <w:ind w:left="108" w:right="132"/>
              <w:rPr>
                <w:sz w:val="18"/>
                <w:lang w:val="ru-RU"/>
              </w:rPr>
            </w:pPr>
            <w:r w:rsidRPr="00A35250">
              <w:rPr>
                <w:sz w:val="18"/>
                <w:lang w:val="ru-RU"/>
              </w:rPr>
              <w:t xml:space="preserve">5-кратное выполнение упражнения (встать на мост с </w:t>
            </w:r>
            <w:proofErr w:type="spellStart"/>
            <w:r w:rsidRPr="00A35250">
              <w:rPr>
                <w:sz w:val="18"/>
                <w:lang w:val="ru-RU"/>
              </w:rPr>
              <w:t>забеганием</w:t>
            </w:r>
            <w:proofErr w:type="spellEnd"/>
            <w:r w:rsidRPr="00A35250">
              <w:rPr>
                <w:sz w:val="18"/>
                <w:lang w:val="ru-RU"/>
              </w:rPr>
              <w:t>) (сек)</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13,5</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11,5</w:t>
            </w:r>
          </w:p>
        </w:tc>
        <w:tc>
          <w:tcPr>
            <w:tcW w:w="849" w:type="dxa"/>
          </w:tcPr>
          <w:p w:rsidR="00434FAB" w:rsidRPr="00A35250" w:rsidRDefault="00434FAB" w:rsidP="00082945">
            <w:pPr>
              <w:pStyle w:val="TableParagraph"/>
              <w:spacing w:line="186" w:lineRule="exact"/>
              <w:ind w:left="268"/>
              <w:rPr>
                <w:sz w:val="18"/>
              </w:rPr>
            </w:pPr>
            <w:r w:rsidRPr="00A35250">
              <w:rPr>
                <w:sz w:val="18"/>
              </w:rPr>
              <w:t>10,8</w:t>
            </w:r>
          </w:p>
        </w:tc>
        <w:tc>
          <w:tcPr>
            <w:tcW w:w="994" w:type="dxa"/>
          </w:tcPr>
          <w:p w:rsidR="00434FAB" w:rsidRPr="00A35250" w:rsidRDefault="00434FAB" w:rsidP="00082945">
            <w:pPr>
              <w:pStyle w:val="TableParagraph"/>
              <w:spacing w:line="186" w:lineRule="exact"/>
              <w:ind w:left="342"/>
              <w:rPr>
                <w:sz w:val="18"/>
              </w:rPr>
            </w:pPr>
            <w:r w:rsidRPr="00A35250">
              <w:rPr>
                <w:sz w:val="18"/>
              </w:rPr>
              <w:t>10,0</w:t>
            </w:r>
          </w:p>
        </w:tc>
        <w:tc>
          <w:tcPr>
            <w:tcW w:w="960" w:type="dxa"/>
          </w:tcPr>
          <w:p w:rsidR="00434FAB" w:rsidRPr="00A35250" w:rsidRDefault="00434FAB" w:rsidP="00082945">
            <w:pPr>
              <w:pStyle w:val="TableParagraph"/>
              <w:spacing w:line="186" w:lineRule="exact"/>
              <w:ind w:left="302" w:right="290"/>
              <w:jc w:val="center"/>
              <w:rPr>
                <w:sz w:val="18"/>
              </w:rPr>
            </w:pPr>
            <w:r w:rsidRPr="00A35250">
              <w:rPr>
                <w:sz w:val="18"/>
              </w:rPr>
              <w:t>9,5</w:t>
            </w:r>
          </w:p>
        </w:tc>
        <w:tc>
          <w:tcPr>
            <w:tcW w:w="992" w:type="dxa"/>
          </w:tcPr>
          <w:p w:rsidR="00434FAB" w:rsidRPr="00A35250" w:rsidRDefault="00434FAB" w:rsidP="00082945">
            <w:pPr>
              <w:pStyle w:val="TableParagraph"/>
              <w:spacing w:line="186" w:lineRule="exact"/>
              <w:ind w:left="384"/>
              <w:rPr>
                <w:sz w:val="18"/>
              </w:rPr>
            </w:pPr>
            <w:r w:rsidRPr="00A35250">
              <w:rPr>
                <w:sz w:val="18"/>
              </w:rPr>
              <w:t>8,5</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15,5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12,1</w:t>
            </w:r>
          </w:p>
        </w:tc>
        <w:tc>
          <w:tcPr>
            <w:tcW w:w="849" w:type="dxa"/>
          </w:tcPr>
          <w:p w:rsidR="00434FAB" w:rsidRPr="00A35250" w:rsidRDefault="00434FAB" w:rsidP="00082945">
            <w:pPr>
              <w:pStyle w:val="TableParagraph"/>
              <w:spacing w:line="188" w:lineRule="exact"/>
              <w:ind w:left="268"/>
              <w:rPr>
                <w:sz w:val="18"/>
              </w:rPr>
            </w:pPr>
            <w:r w:rsidRPr="00A35250">
              <w:rPr>
                <w:sz w:val="18"/>
              </w:rPr>
              <w:t>11,8</w:t>
            </w:r>
          </w:p>
        </w:tc>
        <w:tc>
          <w:tcPr>
            <w:tcW w:w="994" w:type="dxa"/>
          </w:tcPr>
          <w:p w:rsidR="00434FAB" w:rsidRPr="00A35250" w:rsidRDefault="00434FAB" w:rsidP="00082945">
            <w:pPr>
              <w:pStyle w:val="TableParagraph"/>
              <w:spacing w:line="188" w:lineRule="exact"/>
              <w:ind w:left="342"/>
              <w:rPr>
                <w:sz w:val="18"/>
              </w:rPr>
            </w:pPr>
            <w:r w:rsidRPr="00A35250">
              <w:rPr>
                <w:sz w:val="18"/>
              </w:rPr>
              <w:t>11,0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10,5</w:t>
            </w:r>
          </w:p>
        </w:tc>
        <w:tc>
          <w:tcPr>
            <w:tcW w:w="992" w:type="dxa"/>
          </w:tcPr>
          <w:p w:rsidR="00434FAB" w:rsidRPr="00A35250" w:rsidRDefault="00434FAB" w:rsidP="00082945">
            <w:pPr>
              <w:pStyle w:val="TableParagraph"/>
              <w:spacing w:line="188" w:lineRule="exact"/>
              <w:ind w:left="384"/>
              <w:rPr>
                <w:sz w:val="18"/>
              </w:rPr>
            </w:pPr>
            <w:r w:rsidRPr="00A35250">
              <w:rPr>
                <w:sz w:val="18"/>
              </w:rPr>
              <w:t>9,5</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17,5</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13,2</w:t>
            </w:r>
          </w:p>
        </w:tc>
        <w:tc>
          <w:tcPr>
            <w:tcW w:w="849" w:type="dxa"/>
          </w:tcPr>
          <w:p w:rsidR="00434FAB" w:rsidRPr="00A35250" w:rsidRDefault="00434FAB" w:rsidP="00082945">
            <w:pPr>
              <w:pStyle w:val="TableParagraph"/>
              <w:spacing w:line="186" w:lineRule="exact"/>
              <w:ind w:left="268"/>
              <w:rPr>
                <w:sz w:val="18"/>
              </w:rPr>
            </w:pPr>
            <w:r w:rsidRPr="00A35250">
              <w:rPr>
                <w:sz w:val="18"/>
              </w:rPr>
              <w:t>13,5</w:t>
            </w:r>
          </w:p>
        </w:tc>
        <w:tc>
          <w:tcPr>
            <w:tcW w:w="994" w:type="dxa"/>
          </w:tcPr>
          <w:p w:rsidR="00434FAB" w:rsidRPr="00A35250" w:rsidRDefault="00434FAB" w:rsidP="00082945">
            <w:pPr>
              <w:pStyle w:val="TableParagraph"/>
              <w:spacing w:line="186" w:lineRule="exact"/>
              <w:ind w:left="342"/>
              <w:rPr>
                <w:sz w:val="18"/>
              </w:rPr>
            </w:pPr>
            <w:r w:rsidRPr="00A35250">
              <w:rPr>
                <w:sz w:val="18"/>
              </w:rPr>
              <w:t>12,0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11,5</w:t>
            </w:r>
          </w:p>
        </w:tc>
        <w:tc>
          <w:tcPr>
            <w:tcW w:w="992" w:type="dxa"/>
          </w:tcPr>
          <w:p w:rsidR="00434FAB" w:rsidRPr="00A35250" w:rsidRDefault="00434FAB" w:rsidP="00082945">
            <w:pPr>
              <w:pStyle w:val="TableParagraph"/>
              <w:spacing w:line="186" w:lineRule="exact"/>
              <w:ind w:left="341"/>
              <w:rPr>
                <w:sz w:val="18"/>
              </w:rPr>
            </w:pPr>
            <w:r w:rsidRPr="00A35250">
              <w:rPr>
                <w:sz w:val="18"/>
              </w:rPr>
              <w:t>10,5</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7" w:lineRule="exact"/>
              <w:ind w:left="425"/>
              <w:rPr>
                <w:sz w:val="18"/>
              </w:rPr>
            </w:pPr>
            <w:r w:rsidRPr="00A35250">
              <w:rPr>
                <w:sz w:val="18"/>
              </w:rPr>
              <w:t>2</w:t>
            </w:r>
          </w:p>
        </w:tc>
        <w:tc>
          <w:tcPr>
            <w:tcW w:w="936" w:type="dxa"/>
          </w:tcPr>
          <w:p w:rsidR="00434FAB" w:rsidRPr="00A35250" w:rsidRDefault="00434FAB" w:rsidP="00082945">
            <w:pPr>
              <w:pStyle w:val="TableParagraph"/>
              <w:spacing w:line="187" w:lineRule="exact"/>
              <w:ind w:left="252" w:right="241"/>
              <w:jc w:val="center"/>
              <w:rPr>
                <w:sz w:val="18"/>
              </w:rPr>
            </w:pPr>
            <w:r w:rsidRPr="00A35250">
              <w:rPr>
                <w:sz w:val="18"/>
              </w:rPr>
              <w:t>18,0</w:t>
            </w:r>
          </w:p>
        </w:tc>
        <w:tc>
          <w:tcPr>
            <w:tcW w:w="849" w:type="dxa"/>
          </w:tcPr>
          <w:p w:rsidR="00434FAB" w:rsidRPr="00A35250" w:rsidRDefault="00434FAB" w:rsidP="00082945">
            <w:pPr>
              <w:pStyle w:val="TableParagraph"/>
              <w:spacing w:line="187" w:lineRule="exact"/>
              <w:ind w:left="210" w:right="197"/>
              <w:jc w:val="center"/>
              <w:rPr>
                <w:sz w:val="18"/>
              </w:rPr>
            </w:pPr>
            <w:r w:rsidRPr="00A35250">
              <w:rPr>
                <w:sz w:val="18"/>
              </w:rPr>
              <w:t>15,0</w:t>
            </w:r>
          </w:p>
        </w:tc>
        <w:tc>
          <w:tcPr>
            <w:tcW w:w="849" w:type="dxa"/>
          </w:tcPr>
          <w:p w:rsidR="00434FAB" w:rsidRPr="00A35250" w:rsidRDefault="00434FAB" w:rsidP="00082945">
            <w:pPr>
              <w:pStyle w:val="TableParagraph"/>
              <w:spacing w:line="187" w:lineRule="exact"/>
              <w:ind w:left="268"/>
              <w:rPr>
                <w:sz w:val="18"/>
              </w:rPr>
            </w:pPr>
            <w:r w:rsidRPr="00A35250">
              <w:rPr>
                <w:sz w:val="18"/>
              </w:rPr>
              <w:t>14,5</w:t>
            </w:r>
          </w:p>
        </w:tc>
        <w:tc>
          <w:tcPr>
            <w:tcW w:w="994" w:type="dxa"/>
          </w:tcPr>
          <w:p w:rsidR="00434FAB" w:rsidRPr="00A35250" w:rsidRDefault="00434FAB" w:rsidP="00082945">
            <w:pPr>
              <w:pStyle w:val="TableParagraph"/>
              <w:spacing w:line="187" w:lineRule="exact"/>
              <w:ind w:left="342"/>
              <w:rPr>
                <w:sz w:val="18"/>
              </w:rPr>
            </w:pPr>
            <w:r w:rsidRPr="00A35250">
              <w:rPr>
                <w:sz w:val="18"/>
              </w:rPr>
              <w:t>13,0</w:t>
            </w:r>
          </w:p>
        </w:tc>
        <w:tc>
          <w:tcPr>
            <w:tcW w:w="960" w:type="dxa"/>
          </w:tcPr>
          <w:p w:rsidR="00434FAB" w:rsidRPr="00A35250" w:rsidRDefault="00434FAB" w:rsidP="00082945">
            <w:pPr>
              <w:pStyle w:val="TableParagraph"/>
              <w:spacing w:line="187" w:lineRule="exact"/>
              <w:ind w:left="302" w:right="292"/>
              <w:jc w:val="center"/>
              <w:rPr>
                <w:sz w:val="18"/>
              </w:rPr>
            </w:pPr>
            <w:r w:rsidRPr="00A35250">
              <w:rPr>
                <w:sz w:val="18"/>
              </w:rPr>
              <w:t>12,5</w:t>
            </w:r>
          </w:p>
        </w:tc>
        <w:tc>
          <w:tcPr>
            <w:tcW w:w="992" w:type="dxa"/>
          </w:tcPr>
          <w:p w:rsidR="00434FAB" w:rsidRPr="00A35250" w:rsidRDefault="00434FAB" w:rsidP="00082945">
            <w:pPr>
              <w:pStyle w:val="TableParagraph"/>
              <w:spacing w:line="187" w:lineRule="exact"/>
              <w:ind w:left="341"/>
              <w:rPr>
                <w:sz w:val="18"/>
              </w:rPr>
            </w:pPr>
            <w:r w:rsidRPr="00A35250">
              <w:rPr>
                <w:sz w:val="18"/>
              </w:rPr>
              <w:t>11,5</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1</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18,5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16,0</w:t>
            </w:r>
          </w:p>
        </w:tc>
        <w:tc>
          <w:tcPr>
            <w:tcW w:w="849" w:type="dxa"/>
          </w:tcPr>
          <w:p w:rsidR="00434FAB" w:rsidRPr="00A35250" w:rsidRDefault="00434FAB" w:rsidP="00082945">
            <w:pPr>
              <w:pStyle w:val="TableParagraph"/>
              <w:spacing w:line="188" w:lineRule="exact"/>
              <w:ind w:left="268"/>
              <w:rPr>
                <w:sz w:val="18"/>
              </w:rPr>
            </w:pPr>
            <w:r w:rsidRPr="00A35250">
              <w:rPr>
                <w:sz w:val="18"/>
              </w:rPr>
              <w:t>15,5</w:t>
            </w:r>
          </w:p>
        </w:tc>
        <w:tc>
          <w:tcPr>
            <w:tcW w:w="994" w:type="dxa"/>
          </w:tcPr>
          <w:p w:rsidR="00434FAB" w:rsidRPr="00A35250" w:rsidRDefault="00434FAB" w:rsidP="00082945">
            <w:pPr>
              <w:pStyle w:val="TableParagraph"/>
              <w:spacing w:line="188" w:lineRule="exact"/>
              <w:ind w:left="342"/>
              <w:rPr>
                <w:sz w:val="18"/>
              </w:rPr>
            </w:pPr>
            <w:r w:rsidRPr="00A35250">
              <w:rPr>
                <w:sz w:val="18"/>
              </w:rPr>
              <w:t>14,0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13,5</w:t>
            </w:r>
          </w:p>
        </w:tc>
        <w:tc>
          <w:tcPr>
            <w:tcW w:w="992" w:type="dxa"/>
          </w:tcPr>
          <w:p w:rsidR="00434FAB" w:rsidRPr="00A35250" w:rsidRDefault="00434FAB" w:rsidP="00082945">
            <w:pPr>
              <w:pStyle w:val="TableParagraph"/>
              <w:spacing w:line="188" w:lineRule="exact"/>
              <w:ind w:left="341"/>
              <w:rPr>
                <w:sz w:val="18"/>
              </w:rPr>
            </w:pPr>
            <w:r w:rsidRPr="00A35250">
              <w:rPr>
                <w:sz w:val="18"/>
              </w:rPr>
              <w:t>12,5</w:t>
            </w:r>
          </w:p>
        </w:tc>
      </w:tr>
      <w:tr w:rsidR="00434FAB" w:rsidRPr="00A35250" w:rsidTr="00082945">
        <w:trPr>
          <w:trHeight w:val="206"/>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3</w:t>
            </w:r>
          </w:p>
        </w:tc>
        <w:tc>
          <w:tcPr>
            <w:tcW w:w="2976" w:type="dxa"/>
            <w:vMerge w:val="restart"/>
          </w:tcPr>
          <w:p w:rsidR="00434FAB" w:rsidRPr="00A35250" w:rsidRDefault="00434FAB" w:rsidP="00082945">
            <w:pPr>
              <w:pStyle w:val="TableParagraph"/>
              <w:ind w:left="108" w:right="531"/>
              <w:rPr>
                <w:sz w:val="18"/>
                <w:lang w:val="ru-RU"/>
              </w:rPr>
            </w:pPr>
            <w:proofErr w:type="spellStart"/>
            <w:r w:rsidRPr="00A35250">
              <w:rPr>
                <w:sz w:val="18"/>
                <w:lang w:val="ru-RU"/>
              </w:rPr>
              <w:t>Забегание</w:t>
            </w:r>
            <w:proofErr w:type="spellEnd"/>
            <w:r w:rsidRPr="00A35250">
              <w:rPr>
                <w:sz w:val="18"/>
                <w:lang w:val="ru-RU"/>
              </w:rPr>
              <w:t xml:space="preserve"> на мосту 5-влево,5- вправо (сек)</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16,0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16,0</w:t>
            </w:r>
          </w:p>
        </w:tc>
        <w:tc>
          <w:tcPr>
            <w:tcW w:w="849" w:type="dxa"/>
          </w:tcPr>
          <w:p w:rsidR="00434FAB" w:rsidRPr="00A35250" w:rsidRDefault="00434FAB" w:rsidP="00082945">
            <w:pPr>
              <w:pStyle w:val="TableParagraph"/>
              <w:spacing w:line="186" w:lineRule="exact"/>
              <w:ind w:left="268"/>
              <w:rPr>
                <w:sz w:val="18"/>
              </w:rPr>
            </w:pPr>
            <w:r w:rsidRPr="00A35250">
              <w:rPr>
                <w:sz w:val="18"/>
              </w:rPr>
              <w:t>15,5</w:t>
            </w:r>
          </w:p>
        </w:tc>
        <w:tc>
          <w:tcPr>
            <w:tcW w:w="994" w:type="dxa"/>
          </w:tcPr>
          <w:p w:rsidR="00434FAB" w:rsidRPr="00A35250" w:rsidRDefault="00434FAB" w:rsidP="00082945">
            <w:pPr>
              <w:pStyle w:val="TableParagraph"/>
              <w:spacing w:line="186" w:lineRule="exact"/>
              <w:ind w:left="342"/>
              <w:rPr>
                <w:sz w:val="18"/>
              </w:rPr>
            </w:pPr>
            <w:r w:rsidRPr="00A35250">
              <w:rPr>
                <w:sz w:val="18"/>
              </w:rPr>
              <w:t>15,0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15,0</w:t>
            </w:r>
          </w:p>
        </w:tc>
        <w:tc>
          <w:tcPr>
            <w:tcW w:w="992" w:type="dxa"/>
          </w:tcPr>
          <w:p w:rsidR="00434FAB" w:rsidRPr="00A35250" w:rsidRDefault="00434FAB" w:rsidP="00082945">
            <w:pPr>
              <w:pStyle w:val="TableParagraph"/>
              <w:spacing w:line="186" w:lineRule="exact"/>
              <w:ind w:left="341"/>
              <w:rPr>
                <w:sz w:val="18"/>
              </w:rPr>
            </w:pPr>
            <w:r w:rsidRPr="00A35250">
              <w:rPr>
                <w:sz w:val="18"/>
              </w:rPr>
              <w:t>14,0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20,8</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17,5</w:t>
            </w:r>
          </w:p>
        </w:tc>
        <w:tc>
          <w:tcPr>
            <w:tcW w:w="849" w:type="dxa"/>
          </w:tcPr>
          <w:p w:rsidR="00434FAB" w:rsidRPr="00A35250" w:rsidRDefault="00434FAB" w:rsidP="00082945">
            <w:pPr>
              <w:pStyle w:val="TableParagraph"/>
              <w:spacing w:line="188" w:lineRule="exact"/>
              <w:ind w:left="268"/>
              <w:rPr>
                <w:sz w:val="18"/>
              </w:rPr>
            </w:pPr>
            <w:r w:rsidRPr="00A35250">
              <w:rPr>
                <w:sz w:val="18"/>
              </w:rPr>
              <w:t>16,5</w:t>
            </w:r>
          </w:p>
        </w:tc>
        <w:tc>
          <w:tcPr>
            <w:tcW w:w="994" w:type="dxa"/>
          </w:tcPr>
          <w:p w:rsidR="00434FAB" w:rsidRPr="00A35250" w:rsidRDefault="00434FAB" w:rsidP="00082945">
            <w:pPr>
              <w:pStyle w:val="TableParagraph"/>
              <w:spacing w:line="188" w:lineRule="exact"/>
              <w:ind w:left="342"/>
              <w:rPr>
                <w:sz w:val="18"/>
              </w:rPr>
            </w:pPr>
            <w:r w:rsidRPr="00A35250">
              <w:rPr>
                <w:sz w:val="18"/>
              </w:rPr>
              <w:t>16,0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16,0</w:t>
            </w:r>
          </w:p>
        </w:tc>
        <w:tc>
          <w:tcPr>
            <w:tcW w:w="992" w:type="dxa"/>
          </w:tcPr>
          <w:p w:rsidR="00434FAB" w:rsidRPr="00A35250" w:rsidRDefault="00434FAB" w:rsidP="00082945">
            <w:pPr>
              <w:pStyle w:val="TableParagraph"/>
              <w:spacing w:line="188" w:lineRule="exact"/>
              <w:ind w:left="341"/>
              <w:rPr>
                <w:sz w:val="18"/>
              </w:rPr>
            </w:pPr>
            <w:r w:rsidRPr="00A35250">
              <w:rPr>
                <w:sz w:val="18"/>
              </w:rPr>
              <w:t>15,0</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27,0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18,5</w:t>
            </w:r>
          </w:p>
        </w:tc>
        <w:tc>
          <w:tcPr>
            <w:tcW w:w="849" w:type="dxa"/>
          </w:tcPr>
          <w:p w:rsidR="00434FAB" w:rsidRPr="00A35250" w:rsidRDefault="00434FAB" w:rsidP="00082945">
            <w:pPr>
              <w:pStyle w:val="TableParagraph"/>
              <w:spacing w:line="186" w:lineRule="exact"/>
              <w:ind w:left="268"/>
              <w:rPr>
                <w:sz w:val="18"/>
              </w:rPr>
            </w:pPr>
            <w:r w:rsidRPr="00A35250">
              <w:rPr>
                <w:sz w:val="18"/>
              </w:rPr>
              <w:t>18,0</w:t>
            </w:r>
          </w:p>
        </w:tc>
        <w:tc>
          <w:tcPr>
            <w:tcW w:w="994" w:type="dxa"/>
          </w:tcPr>
          <w:p w:rsidR="00434FAB" w:rsidRPr="00A35250" w:rsidRDefault="00434FAB" w:rsidP="00082945">
            <w:pPr>
              <w:pStyle w:val="TableParagraph"/>
              <w:spacing w:line="186" w:lineRule="exact"/>
              <w:ind w:left="342"/>
              <w:rPr>
                <w:sz w:val="18"/>
              </w:rPr>
            </w:pPr>
            <w:r w:rsidRPr="00A35250">
              <w:rPr>
                <w:sz w:val="18"/>
              </w:rPr>
              <w:t>17,0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17,0</w:t>
            </w:r>
          </w:p>
        </w:tc>
        <w:tc>
          <w:tcPr>
            <w:tcW w:w="992" w:type="dxa"/>
          </w:tcPr>
          <w:p w:rsidR="00434FAB" w:rsidRPr="00A35250" w:rsidRDefault="00434FAB" w:rsidP="00082945">
            <w:pPr>
              <w:pStyle w:val="TableParagraph"/>
              <w:spacing w:line="186" w:lineRule="exact"/>
              <w:ind w:left="341"/>
              <w:rPr>
                <w:sz w:val="18"/>
              </w:rPr>
            </w:pPr>
            <w:r w:rsidRPr="00A35250">
              <w:rPr>
                <w:sz w:val="18"/>
              </w:rPr>
              <w:t>16,0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2</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35,0</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24,5</w:t>
            </w:r>
          </w:p>
        </w:tc>
        <w:tc>
          <w:tcPr>
            <w:tcW w:w="849" w:type="dxa"/>
          </w:tcPr>
          <w:p w:rsidR="00434FAB" w:rsidRPr="00A35250" w:rsidRDefault="00434FAB" w:rsidP="00082945">
            <w:pPr>
              <w:pStyle w:val="TableParagraph"/>
              <w:spacing w:line="188" w:lineRule="exact"/>
              <w:ind w:left="268"/>
              <w:rPr>
                <w:sz w:val="18"/>
              </w:rPr>
            </w:pPr>
            <w:r w:rsidRPr="00A35250">
              <w:rPr>
                <w:sz w:val="18"/>
              </w:rPr>
              <w:t>23,5</w:t>
            </w:r>
          </w:p>
        </w:tc>
        <w:tc>
          <w:tcPr>
            <w:tcW w:w="994" w:type="dxa"/>
          </w:tcPr>
          <w:p w:rsidR="00434FAB" w:rsidRPr="00A35250" w:rsidRDefault="00434FAB" w:rsidP="00082945">
            <w:pPr>
              <w:pStyle w:val="TableParagraph"/>
              <w:spacing w:line="188" w:lineRule="exact"/>
              <w:ind w:left="342"/>
              <w:rPr>
                <w:sz w:val="18"/>
              </w:rPr>
            </w:pPr>
            <w:r w:rsidRPr="00A35250">
              <w:rPr>
                <w:sz w:val="18"/>
              </w:rPr>
              <w:t>22,0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21,0</w:t>
            </w:r>
          </w:p>
        </w:tc>
        <w:tc>
          <w:tcPr>
            <w:tcW w:w="992" w:type="dxa"/>
          </w:tcPr>
          <w:p w:rsidR="00434FAB" w:rsidRPr="00A35250" w:rsidRDefault="00434FAB" w:rsidP="00082945">
            <w:pPr>
              <w:pStyle w:val="TableParagraph"/>
              <w:spacing w:line="188" w:lineRule="exact"/>
              <w:ind w:left="341"/>
              <w:rPr>
                <w:sz w:val="18"/>
              </w:rPr>
            </w:pPr>
            <w:r w:rsidRPr="00A35250">
              <w:rPr>
                <w:sz w:val="18"/>
              </w:rPr>
              <w:t>20,5</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1</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39,5</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30,0</w:t>
            </w:r>
          </w:p>
        </w:tc>
        <w:tc>
          <w:tcPr>
            <w:tcW w:w="849" w:type="dxa"/>
          </w:tcPr>
          <w:p w:rsidR="00434FAB" w:rsidRPr="00A35250" w:rsidRDefault="00434FAB" w:rsidP="00082945">
            <w:pPr>
              <w:pStyle w:val="TableParagraph"/>
              <w:spacing w:line="186" w:lineRule="exact"/>
              <w:ind w:left="268"/>
              <w:rPr>
                <w:sz w:val="18"/>
              </w:rPr>
            </w:pPr>
            <w:r w:rsidRPr="00A35250">
              <w:rPr>
                <w:sz w:val="18"/>
              </w:rPr>
              <w:t>29,0</w:t>
            </w:r>
          </w:p>
        </w:tc>
        <w:tc>
          <w:tcPr>
            <w:tcW w:w="994" w:type="dxa"/>
          </w:tcPr>
          <w:p w:rsidR="00434FAB" w:rsidRPr="00A35250" w:rsidRDefault="00434FAB" w:rsidP="00082945">
            <w:pPr>
              <w:pStyle w:val="TableParagraph"/>
              <w:spacing w:line="186" w:lineRule="exact"/>
              <w:ind w:left="342"/>
              <w:rPr>
                <w:sz w:val="18"/>
              </w:rPr>
            </w:pPr>
            <w:r w:rsidRPr="00A35250">
              <w:rPr>
                <w:sz w:val="18"/>
              </w:rPr>
              <w:t>28,0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27,0</w:t>
            </w:r>
          </w:p>
        </w:tc>
        <w:tc>
          <w:tcPr>
            <w:tcW w:w="992" w:type="dxa"/>
          </w:tcPr>
          <w:p w:rsidR="00434FAB" w:rsidRPr="00A35250" w:rsidRDefault="00434FAB" w:rsidP="00082945">
            <w:pPr>
              <w:pStyle w:val="TableParagraph"/>
              <w:spacing w:line="186" w:lineRule="exact"/>
              <w:ind w:left="341"/>
              <w:rPr>
                <w:sz w:val="18"/>
              </w:rPr>
            </w:pPr>
            <w:r w:rsidRPr="00A35250">
              <w:rPr>
                <w:sz w:val="18"/>
              </w:rPr>
              <w:t>26,0</w:t>
            </w:r>
          </w:p>
        </w:tc>
      </w:tr>
      <w:tr w:rsidR="00434FAB" w:rsidRPr="00A35250" w:rsidTr="00082945">
        <w:trPr>
          <w:trHeight w:val="206"/>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4</w:t>
            </w:r>
          </w:p>
        </w:tc>
        <w:tc>
          <w:tcPr>
            <w:tcW w:w="2976" w:type="dxa"/>
            <w:vMerge w:val="restart"/>
          </w:tcPr>
          <w:p w:rsidR="00434FAB" w:rsidRPr="00A35250" w:rsidRDefault="00434FAB" w:rsidP="00082945">
            <w:pPr>
              <w:pStyle w:val="TableParagraph"/>
              <w:spacing w:line="202" w:lineRule="exact"/>
              <w:ind w:left="108"/>
              <w:rPr>
                <w:sz w:val="18"/>
                <w:lang w:val="ru-RU"/>
              </w:rPr>
            </w:pPr>
            <w:r w:rsidRPr="00A35250">
              <w:rPr>
                <w:sz w:val="18"/>
                <w:lang w:val="ru-RU"/>
              </w:rPr>
              <w:t>Перевороты на мосту 10 раз (сек)</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27,0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23,0</w:t>
            </w:r>
          </w:p>
        </w:tc>
        <w:tc>
          <w:tcPr>
            <w:tcW w:w="849" w:type="dxa"/>
          </w:tcPr>
          <w:p w:rsidR="00434FAB" w:rsidRPr="00A35250" w:rsidRDefault="00434FAB" w:rsidP="00082945">
            <w:pPr>
              <w:pStyle w:val="TableParagraph"/>
              <w:spacing w:line="186" w:lineRule="exact"/>
              <w:ind w:left="268"/>
              <w:rPr>
                <w:sz w:val="18"/>
              </w:rPr>
            </w:pPr>
            <w:r w:rsidRPr="00A35250">
              <w:rPr>
                <w:sz w:val="18"/>
              </w:rPr>
              <w:t>23,0</w:t>
            </w:r>
          </w:p>
        </w:tc>
        <w:tc>
          <w:tcPr>
            <w:tcW w:w="994" w:type="dxa"/>
          </w:tcPr>
          <w:p w:rsidR="00434FAB" w:rsidRPr="00A35250" w:rsidRDefault="00434FAB" w:rsidP="00082945">
            <w:pPr>
              <w:pStyle w:val="TableParagraph"/>
              <w:spacing w:line="186" w:lineRule="exact"/>
              <w:ind w:left="342"/>
              <w:rPr>
                <w:sz w:val="18"/>
              </w:rPr>
            </w:pPr>
            <w:r w:rsidRPr="00A35250">
              <w:rPr>
                <w:sz w:val="18"/>
              </w:rPr>
              <w:t>22,0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20,0</w:t>
            </w:r>
          </w:p>
        </w:tc>
        <w:tc>
          <w:tcPr>
            <w:tcW w:w="992" w:type="dxa"/>
          </w:tcPr>
          <w:p w:rsidR="00434FAB" w:rsidRPr="00A35250" w:rsidRDefault="00434FAB" w:rsidP="00082945">
            <w:pPr>
              <w:pStyle w:val="TableParagraph"/>
              <w:spacing w:line="186" w:lineRule="exact"/>
              <w:ind w:left="341"/>
              <w:rPr>
                <w:sz w:val="18"/>
              </w:rPr>
            </w:pPr>
            <w:r w:rsidRPr="00A35250">
              <w:rPr>
                <w:sz w:val="18"/>
              </w:rPr>
              <w:t>18,0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30,1</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30,0</w:t>
            </w:r>
          </w:p>
        </w:tc>
        <w:tc>
          <w:tcPr>
            <w:tcW w:w="849" w:type="dxa"/>
          </w:tcPr>
          <w:p w:rsidR="00434FAB" w:rsidRPr="00A35250" w:rsidRDefault="00434FAB" w:rsidP="00082945">
            <w:pPr>
              <w:pStyle w:val="TableParagraph"/>
              <w:spacing w:line="188" w:lineRule="exact"/>
              <w:ind w:left="268"/>
              <w:rPr>
                <w:sz w:val="18"/>
              </w:rPr>
            </w:pPr>
            <w:r w:rsidRPr="00A35250">
              <w:rPr>
                <w:sz w:val="18"/>
              </w:rPr>
              <w:t>27,0</w:t>
            </w:r>
          </w:p>
        </w:tc>
        <w:tc>
          <w:tcPr>
            <w:tcW w:w="994" w:type="dxa"/>
          </w:tcPr>
          <w:p w:rsidR="00434FAB" w:rsidRPr="00A35250" w:rsidRDefault="00434FAB" w:rsidP="00082945">
            <w:pPr>
              <w:pStyle w:val="TableParagraph"/>
              <w:spacing w:line="188" w:lineRule="exact"/>
              <w:ind w:left="342"/>
              <w:rPr>
                <w:sz w:val="18"/>
              </w:rPr>
            </w:pPr>
            <w:r w:rsidRPr="00A35250">
              <w:rPr>
                <w:sz w:val="18"/>
              </w:rPr>
              <w:t>25,0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25,0</w:t>
            </w:r>
          </w:p>
        </w:tc>
        <w:tc>
          <w:tcPr>
            <w:tcW w:w="992" w:type="dxa"/>
          </w:tcPr>
          <w:p w:rsidR="00434FAB" w:rsidRPr="00A35250" w:rsidRDefault="00434FAB" w:rsidP="00082945">
            <w:pPr>
              <w:pStyle w:val="TableParagraph"/>
              <w:spacing w:line="188" w:lineRule="exact"/>
              <w:ind w:left="341"/>
              <w:rPr>
                <w:sz w:val="18"/>
              </w:rPr>
            </w:pPr>
            <w:r w:rsidRPr="00A35250">
              <w:rPr>
                <w:sz w:val="18"/>
              </w:rPr>
              <w:t>23,0</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37,1</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36,0</w:t>
            </w:r>
          </w:p>
        </w:tc>
        <w:tc>
          <w:tcPr>
            <w:tcW w:w="849" w:type="dxa"/>
          </w:tcPr>
          <w:p w:rsidR="00434FAB" w:rsidRPr="00A35250" w:rsidRDefault="00434FAB" w:rsidP="00082945">
            <w:pPr>
              <w:pStyle w:val="TableParagraph"/>
              <w:spacing w:line="186" w:lineRule="exact"/>
              <w:ind w:left="268"/>
              <w:rPr>
                <w:sz w:val="18"/>
              </w:rPr>
            </w:pPr>
            <w:r w:rsidRPr="00A35250">
              <w:rPr>
                <w:sz w:val="18"/>
              </w:rPr>
              <w:t>31,0</w:t>
            </w:r>
          </w:p>
        </w:tc>
        <w:tc>
          <w:tcPr>
            <w:tcW w:w="994" w:type="dxa"/>
          </w:tcPr>
          <w:p w:rsidR="00434FAB" w:rsidRPr="00A35250" w:rsidRDefault="00434FAB" w:rsidP="00082945">
            <w:pPr>
              <w:pStyle w:val="TableParagraph"/>
              <w:spacing w:line="186" w:lineRule="exact"/>
              <w:ind w:left="342"/>
              <w:rPr>
                <w:sz w:val="18"/>
              </w:rPr>
            </w:pPr>
            <w:r w:rsidRPr="00A35250">
              <w:rPr>
                <w:sz w:val="18"/>
              </w:rPr>
              <w:t>30,0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28,0</w:t>
            </w:r>
          </w:p>
        </w:tc>
        <w:tc>
          <w:tcPr>
            <w:tcW w:w="992" w:type="dxa"/>
          </w:tcPr>
          <w:p w:rsidR="00434FAB" w:rsidRPr="00A35250" w:rsidRDefault="00434FAB" w:rsidP="00082945">
            <w:pPr>
              <w:pStyle w:val="TableParagraph"/>
              <w:spacing w:line="186" w:lineRule="exact"/>
              <w:ind w:left="341"/>
              <w:rPr>
                <w:sz w:val="18"/>
              </w:rPr>
            </w:pPr>
            <w:r w:rsidRPr="00A35250">
              <w:rPr>
                <w:sz w:val="18"/>
              </w:rPr>
              <w:t>26,0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2</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42,5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41,0</w:t>
            </w:r>
          </w:p>
        </w:tc>
        <w:tc>
          <w:tcPr>
            <w:tcW w:w="849" w:type="dxa"/>
          </w:tcPr>
          <w:p w:rsidR="00434FAB" w:rsidRPr="00A35250" w:rsidRDefault="00434FAB" w:rsidP="00082945">
            <w:pPr>
              <w:pStyle w:val="TableParagraph"/>
              <w:spacing w:line="188" w:lineRule="exact"/>
              <w:ind w:left="268"/>
              <w:rPr>
                <w:sz w:val="18"/>
              </w:rPr>
            </w:pPr>
            <w:r w:rsidRPr="00A35250">
              <w:rPr>
                <w:sz w:val="18"/>
              </w:rPr>
              <w:t>40,0</w:t>
            </w:r>
          </w:p>
        </w:tc>
        <w:tc>
          <w:tcPr>
            <w:tcW w:w="994" w:type="dxa"/>
          </w:tcPr>
          <w:p w:rsidR="00434FAB" w:rsidRPr="00A35250" w:rsidRDefault="00434FAB" w:rsidP="00082945">
            <w:pPr>
              <w:pStyle w:val="TableParagraph"/>
              <w:spacing w:line="188" w:lineRule="exact"/>
              <w:ind w:left="342"/>
              <w:rPr>
                <w:sz w:val="18"/>
              </w:rPr>
            </w:pPr>
            <w:r w:rsidRPr="00A35250">
              <w:rPr>
                <w:sz w:val="18"/>
              </w:rPr>
              <w:t>38,5</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36,0</w:t>
            </w:r>
          </w:p>
        </w:tc>
        <w:tc>
          <w:tcPr>
            <w:tcW w:w="992" w:type="dxa"/>
          </w:tcPr>
          <w:p w:rsidR="00434FAB" w:rsidRPr="00A35250" w:rsidRDefault="00434FAB" w:rsidP="00082945">
            <w:pPr>
              <w:pStyle w:val="TableParagraph"/>
              <w:spacing w:line="188" w:lineRule="exact"/>
              <w:ind w:left="341"/>
              <w:rPr>
                <w:sz w:val="18"/>
              </w:rPr>
            </w:pPr>
            <w:r w:rsidRPr="00A35250">
              <w:rPr>
                <w:sz w:val="18"/>
              </w:rPr>
              <w:t>33,5</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1</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46,0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45,5</w:t>
            </w:r>
          </w:p>
        </w:tc>
        <w:tc>
          <w:tcPr>
            <w:tcW w:w="849" w:type="dxa"/>
          </w:tcPr>
          <w:p w:rsidR="00434FAB" w:rsidRPr="00A35250" w:rsidRDefault="00434FAB" w:rsidP="00082945">
            <w:pPr>
              <w:pStyle w:val="TableParagraph"/>
              <w:spacing w:line="186" w:lineRule="exact"/>
              <w:ind w:left="268"/>
              <w:rPr>
                <w:sz w:val="18"/>
              </w:rPr>
            </w:pPr>
            <w:r w:rsidRPr="00A35250">
              <w:rPr>
                <w:sz w:val="18"/>
              </w:rPr>
              <w:t>44,0</w:t>
            </w:r>
          </w:p>
        </w:tc>
        <w:tc>
          <w:tcPr>
            <w:tcW w:w="994" w:type="dxa"/>
          </w:tcPr>
          <w:p w:rsidR="00434FAB" w:rsidRPr="00A35250" w:rsidRDefault="00434FAB" w:rsidP="00082945">
            <w:pPr>
              <w:pStyle w:val="TableParagraph"/>
              <w:spacing w:line="186" w:lineRule="exact"/>
              <w:ind w:left="342"/>
              <w:rPr>
                <w:sz w:val="18"/>
              </w:rPr>
            </w:pPr>
            <w:r w:rsidRPr="00A35250">
              <w:rPr>
                <w:sz w:val="18"/>
              </w:rPr>
              <w:t>41,5</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40,0</w:t>
            </w:r>
          </w:p>
        </w:tc>
        <w:tc>
          <w:tcPr>
            <w:tcW w:w="992" w:type="dxa"/>
          </w:tcPr>
          <w:p w:rsidR="00434FAB" w:rsidRPr="00A35250" w:rsidRDefault="00434FAB" w:rsidP="00082945">
            <w:pPr>
              <w:pStyle w:val="TableParagraph"/>
              <w:spacing w:line="186" w:lineRule="exact"/>
              <w:ind w:left="341"/>
              <w:rPr>
                <w:sz w:val="18"/>
              </w:rPr>
            </w:pPr>
            <w:r w:rsidRPr="00A35250">
              <w:rPr>
                <w:sz w:val="18"/>
              </w:rPr>
              <w:t>39,0</w:t>
            </w:r>
          </w:p>
        </w:tc>
      </w:tr>
      <w:tr w:rsidR="00434FAB" w:rsidRPr="00A35250" w:rsidTr="00082945">
        <w:trPr>
          <w:trHeight w:val="205"/>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5</w:t>
            </w:r>
          </w:p>
        </w:tc>
        <w:tc>
          <w:tcPr>
            <w:tcW w:w="2976" w:type="dxa"/>
            <w:vMerge w:val="restart"/>
          </w:tcPr>
          <w:p w:rsidR="00434FAB" w:rsidRPr="00A35250" w:rsidRDefault="00434FAB" w:rsidP="00082945">
            <w:pPr>
              <w:pStyle w:val="TableParagraph"/>
              <w:spacing w:line="202" w:lineRule="exact"/>
              <w:ind w:left="108"/>
              <w:rPr>
                <w:sz w:val="18"/>
              </w:rPr>
            </w:pPr>
            <w:r w:rsidRPr="00A35250">
              <w:rPr>
                <w:sz w:val="18"/>
              </w:rPr>
              <w:t xml:space="preserve">10 </w:t>
            </w:r>
            <w:proofErr w:type="spellStart"/>
            <w:r w:rsidRPr="00A35250">
              <w:rPr>
                <w:sz w:val="18"/>
              </w:rPr>
              <w:t>бросковманекена</w:t>
            </w:r>
            <w:proofErr w:type="spellEnd"/>
            <w:r w:rsidRPr="00A35250">
              <w:rPr>
                <w:sz w:val="18"/>
              </w:rPr>
              <w:t xml:space="preserve"> (</w:t>
            </w:r>
            <w:proofErr w:type="spellStart"/>
            <w:r w:rsidRPr="00A35250">
              <w:rPr>
                <w:sz w:val="18"/>
              </w:rPr>
              <w:t>сек</w:t>
            </w:r>
            <w:proofErr w:type="spellEnd"/>
            <w:r w:rsidRPr="00A35250">
              <w:rPr>
                <w:sz w:val="18"/>
              </w:rPr>
              <w:t>)</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24,0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23,0</w:t>
            </w:r>
          </w:p>
        </w:tc>
        <w:tc>
          <w:tcPr>
            <w:tcW w:w="849" w:type="dxa"/>
          </w:tcPr>
          <w:p w:rsidR="00434FAB" w:rsidRPr="00A35250" w:rsidRDefault="00434FAB" w:rsidP="00082945">
            <w:pPr>
              <w:pStyle w:val="TableParagraph"/>
              <w:spacing w:line="186" w:lineRule="exact"/>
              <w:ind w:left="268"/>
              <w:rPr>
                <w:sz w:val="18"/>
              </w:rPr>
            </w:pPr>
            <w:r w:rsidRPr="00A35250">
              <w:rPr>
                <w:sz w:val="18"/>
              </w:rPr>
              <w:t>22,0</w:t>
            </w:r>
          </w:p>
        </w:tc>
        <w:tc>
          <w:tcPr>
            <w:tcW w:w="994" w:type="dxa"/>
          </w:tcPr>
          <w:p w:rsidR="00434FAB" w:rsidRPr="00A35250" w:rsidRDefault="00434FAB" w:rsidP="00082945">
            <w:pPr>
              <w:pStyle w:val="TableParagraph"/>
              <w:spacing w:line="186" w:lineRule="exact"/>
              <w:ind w:left="342"/>
              <w:rPr>
                <w:sz w:val="18"/>
              </w:rPr>
            </w:pPr>
            <w:r w:rsidRPr="00A35250">
              <w:rPr>
                <w:sz w:val="18"/>
              </w:rPr>
              <w:t>21,0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20,0</w:t>
            </w:r>
          </w:p>
        </w:tc>
        <w:tc>
          <w:tcPr>
            <w:tcW w:w="992" w:type="dxa"/>
          </w:tcPr>
          <w:p w:rsidR="00434FAB" w:rsidRPr="00A35250" w:rsidRDefault="00434FAB" w:rsidP="00082945">
            <w:pPr>
              <w:pStyle w:val="TableParagraph"/>
              <w:spacing w:line="186" w:lineRule="exact"/>
              <w:ind w:left="341"/>
              <w:rPr>
                <w:sz w:val="18"/>
              </w:rPr>
            </w:pPr>
            <w:r w:rsidRPr="00A35250">
              <w:rPr>
                <w:sz w:val="18"/>
              </w:rPr>
              <w:t>19,0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30,0</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29,1</w:t>
            </w:r>
          </w:p>
        </w:tc>
        <w:tc>
          <w:tcPr>
            <w:tcW w:w="849" w:type="dxa"/>
          </w:tcPr>
          <w:p w:rsidR="00434FAB" w:rsidRPr="00A35250" w:rsidRDefault="00434FAB" w:rsidP="00082945">
            <w:pPr>
              <w:pStyle w:val="TableParagraph"/>
              <w:spacing w:line="188" w:lineRule="exact"/>
              <w:ind w:left="268"/>
              <w:rPr>
                <w:sz w:val="18"/>
              </w:rPr>
            </w:pPr>
            <w:r w:rsidRPr="00A35250">
              <w:rPr>
                <w:sz w:val="18"/>
              </w:rPr>
              <w:t>27,9</w:t>
            </w:r>
          </w:p>
        </w:tc>
        <w:tc>
          <w:tcPr>
            <w:tcW w:w="994" w:type="dxa"/>
          </w:tcPr>
          <w:p w:rsidR="00434FAB" w:rsidRPr="00A35250" w:rsidRDefault="00434FAB" w:rsidP="00082945">
            <w:pPr>
              <w:pStyle w:val="TableParagraph"/>
              <w:spacing w:line="188" w:lineRule="exact"/>
              <w:ind w:left="342"/>
              <w:rPr>
                <w:sz w:val="18"/>
              </w:rPr>
            </w:pPr>
            <w:r w:rsidRPr="00A35250">
              <w:rPr>
                <w:sz w:val="18"/>
              </w:rPr>
              <w:t>27,1</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24,1</w:t>
            </w:r>
          </w:p>
        </w:tc>
        <w:tc>
          <w:tcPr>
            <w:tcW w:w="992" w:type="dxa"/>
          </w:tcPr>
          <w:p w:rsidR="00434FAB" w:rsidRPr="00A35250" w:rsidRDefault="00434FAB" w:rsidP="00082945">
            <w:pPr>
              <w:pStyle w:val="TableParagraph"/>
              <w:spacing w:line="188" w:lineRule="exact"/>
              <w:ind w:left="341"/>
              <w:rPr>
                <w:sz w:val="18"/>
              </w:rPr>
            </w:pPr>
            <w:r w:rsidRPr="00A35250">
              <w:rPr>
                <w:sz w:val="18"/>
              </w:rPr>
              <w:t>23,4</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38,0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38,0</w:t>
            </w:r>
          </w:p>
        </w:tc>
        <w:tc>
          <w:tcPr>
            <w:tcW w:w="849" w:type="dxa"/>
          </w:tcPr>
          <w:p w:rsidR="00434FAB" w:rsidRPr="00A35250" w:rsidRDefault="00434FAB" w:rsidP="00082945">
            <w:pPr>
              <w:pStyle w:val="TableParagraph"/>
              <w:spacing w:line="186" w:lineRule="exact"/>
              <w:ind w:left="268"/>
              <w:rPr>
                <w:sz w:val="18"/>
              </w:rPr>
            </w:pPr>
            <w:r w:rsidRPr="00A35250">
              <w:rPr>
                <w:sz w:val="18"/>
              </w:rPr>
              <w:t>31,0</w:t>
            </w:r>
          </w:p>
        </w:tc>
        <w:tc>
          <w:tcPr>
            <w:tcW w:w="994" w:type="dxa"/>
          </w:tcPr>
          <w:p w:rsidR="00434FAB" w:rsidRPr="00A35250" w:rsidRDefault="00434FAB" w:rsidP="00082945">
            <w:pPr>
              <w:pStyle w:val="TableParagraph"/>
              <w:spacing w:line="186" w:lineRule="exact"/>
              <w:ind w:left="342"/>
              <w:rPr>
                <w:sz w:val="18"/>
              </w:rPr>
            </w:pPr>
            <w:r w:rsidRPr="00A35250">
              <w:rPr>
                <w:sz w:val="18"/>
              </w:rPr>
              <w:t>30,0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28,0</w:t>
            </w:r>
          </w:p>
        </w:tc>
        <w:tc>
          <w:tcPr>
            <w:tcW w:w="992" w:type="dxa"/>
          </w:tcPr>
          <w:p w:rsidR="00434FAB" w:rsidRPr="00A35250" w:rsidRDefault="00434FAB" w:rsidP="00082945">
            <w:pPr>
              <w:pStyle w:val="TableParagraph"/>
              <w:spacing w:line="186" w:lineRule="exact"/>
              <w:ind w:left="341"/>
              <w:rPr>
                <w:sz w:val="18"/>
              </w:rPr>
            </w:pPr>
            <w:r w:rsidRPr="00A35250">
              <w:rPr>
                <w:sz w:val="18"/>
              </w:rPr>
              <w:t>26,0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2</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42,5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42,0</w:t>
            </w:r>
          </w:p>
        </w:tc>
        <w:tc>
          <w:tcPr>
            <w:tcW w:w="849" w:type="dxa"/>
          </w:tcPr>
          <w:p w:rsidR="00434FAB" w:rsidRPr="00A35250" w:rsidRDefault="00434FAB" w:rsidP="00082945">
            <w:pPr>
              <w:pStyle w:val="TableParagraph"/>
              <w:spacing w:line="188" w:lineRule="exact"/>
              <w:ind w:left="268"/>
              <w:rPr>
                <w:sz w:val="18"/>
              </w:rPr>
            </w:pPr>
            <w:r w:rsidRPr="00A35250">
              <w:rPr>
                <w:sz w:val="18"/>
              </w:rPr>
              <w:t>36,5</w:t>
            </w:r>
          </w:p>
        </w:tc>
        <w:tc>
          <w:tcPr>
            <w:tcW w:w="994" w:type="dxa"/>
          </w:tcPr>
          <w:p w:rsidR="00434FAB" w:rsidRPr="00A35250" w:rsidRDefault="00434FAB" w:rsidP="00082945">
            <w:pPr>
              <w:pStyle w:val="TableParagraph"/>
              <w:spacing w:line="188" w:lineRule="exact"/>
              <w:ind w:left="342"/>
              <w:rPr>
                <w:sz w:val="18"/>
              </w:rPr>
            </w:pPr>
            <w:r w:rsidRPr="00A35250">
              <w:rPr>
                <w:sz w:val="18"/>
              </w:rPr>
              <w:t>35,0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33,5</w:t>
            </w:r>
          </w:p>
        </w:tc>
        <w:tc>
          <w:tcPr>
            <w:tcW w:w="992" w:type="dxa"/>
          </w:tcPr>
          <w:p w:rsidR="00434FAB" w:rsidRPr="00A35250" w:rsidRDefault="00434FAB" w:rsidP="00082945">
            <w:pPr>
              <w:pStyle w:val="TableParagraph"/>
              <w:spacing w:line="188" w:lineRule="exact"/>
              <w:ind w:left="341"/>
              <w:rPr>
                <w:sz w:val="18"/>
              </w:rPr>
            </w:pPr>
            <w:r w:rsidRPr="00A35250">
              <w:rPr>
                <w:sz w:val="18"/>
              </w:rPr>
              <w:t>30,5</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1</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48,0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47,5</w:t>
            </w:r>
          </w:p>
        </w:tc>
        <w:tc>
          <w:tcPr>
            <w:tcW w:w="849" w:type="dxa"/>
          </w:tcPr>
          <w:p w:rsidR="00434FAB" w:rsidRPr="00A35250" w:rsidRDefault="00434FAB" w:rsidP="00082945">
            <w:pPr>
              <w:pStyle w:val="TableParagraph"/>
              <w:spacing w:line="186" w:lineRule="exact"/>
              <w:ind w:left="268"/>
              <w:rPr>
                <w:sz w:val="18"/>
              </w:rPr>
            </w:pPr>
            <w:r w:rsidRPr="00A35250">
              <w:rPr>
                <w:sz w:val="18"/>
              </w:rPr>
              <w:t>44,0</w:t>
            </w:r>
          </w:p>
        </w:tc>
        <w:tc>
          <w:tcPr>
            <w:tcW w:w="994" w:type="dxa"/>
          </w:tcPr>
          <w:p w:rsidR="00434FAB" w:rsidRPr="00A35250" w:rsidRDefault="00434FAB" w:rsidP="00082945">
            <w:pPr>
              <w:pStyle w:val="TableParagraph"/>
              <w:spacing w:line="186" w:lineRule="exact"/>
              <w:ind w:left="342"/>
              <w:rPr>
                <w:sz w:val="18"/>
              </w:rPr>
            </w:pPr>
            <w:r w:rsidRPr="00A35250">
              <w:rPr>
                <w:sz w:val="18"/>
              </w:rPr>
              <w:t>43,0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40,0</w:t>
            </w:r>
          </w:p>
        </w:tc>
        <w:tc>
          <w:tcPr>
            <w:tcW w:w="992" w:type="dxa"/>
          </w:tcPr>
          <w:p w:rsidR="00434FAB" w:rsidRPr="00A35250" w:rsidRDefault="00434FAB" w:rsidP="00082945">
            <w:pPr>
              <w:pStyle w:val="TableParagraph"/>
              <w:spacing w:line="186" w:lineRule="exact"/>
              <w:ind w:left="341"/>
              <w:rPr>
                <w:sz w:val="18"/>
              </w:rPr>
            </w:pPr>
            <w:r w:rsidRPr="00A35250">
              <w:rPr>
                <w:sz w:val="18"/>
              </w:rPr>
              <w:t>36,5</w:t>
            </w:r>
          </w:p>
        </w:tc>
      </w:tr>
      <w:tr w:rsidR="00434FAB" w:rsidRPr="00A35250" w:rsidTr="00082945">
        <w:trPr>
          <w:trHeight w:val="205"/>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6</w:t>
            </w:r>
          </w:p>
        </w:tc>
        <w:tc>
          <w:tcPr>
            <w:tcW w:w="2976" w:type="dxa"/>
            <w:vMerge w:val="restart"/>
          </w:tcPr>
          <w:p w:rsidR="00434FAB" w:rsidRPr="00A35250" w:rsidRDefault="00434FAB" w:rsidP="00082945">
            <w:pPr>
              <w:pStyle w:val="TableParagraph"/>
              <w:spacing w:line="202" w:lineRule="exact"/>
              <w:ind w:left="108"/>
              <w:rPr>
                <w:sz w:val="18"/>
              </w:rPr>
            </w:pPr>
            <w:r w:rsidRPr="00A35250">
              <w:rPr>
                <w:sz w:val="18"/>
              </w:rPr>
              <w:t xml:space="preserve">10 </w:t>
            </w:r>
            <w:proofErr w:type="spellStart"/>
            <w:r w:rsidRPr="00A35250">
              <w:rPr>
                <w:sz w:val="18"/>
              </w:rPr>
              <w:t>кувырковназад</w:t>
            </w:r>
            <w:proofErr w:type="spellEnd"/>
            <w:r w:rsidRPr="00A35250">
              <w:rPr>
                <w:sz w:val="18"/>
              </w:rPr>
              <w:t xml:space="preserve"> (</w:t>
            </w:r>
            <w:proofErr w:type="spellStart"/>
            <w:r w:rsidRPr="00A35250">
              <w:rPr>
                <w:sz w:val="18"/>
              </w:rPr>
              <w:t>сек</w:t>
            </w:r>
            <w:proofErr w:type="spellEnd"/>
            <w:r w:rsidRPr="00A35250">
              <w:rPr>
                <w:sz w:val="18"/>
              </w:rPr>
              <w:t>)</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18,2</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18,0</w:t>
            </w:r>
          </w:p>
        </w:tc>
        <w:tc>
          <w:tcPr>
            <w:tcW w:w="849" w:type="dxa"/>
          </w:tcPr>
          <w:p w:rsidR="00434FAB" w:rsidRPr="00A35250" w:rsidRDefault="00434FAB" w:rsidP="00082945">
            <w:pPr>
              <w:pStyle w:val="TableParagraph"/>
              <w:spacing w:line="186" w:lineRule="exact"/>
              <w:ind w:left="268"/>
              <w:rPr>
                <w:sz w:val="18"/>
              </w:rPr>
            </w:pPr>
            <w:r w:rsidRPr="00A35250">
              <w:rPr>
                <w:sz w:val="18"/>
              </w:rPr>
              <w:t>18,0</w:t>
            </w:r>
          </w:p>
        </w:tc>
        <w:tc>
          <w:tcPr>
            <w:tcW w:w="994" w:type="dxa"/>
          </w:tcPr>
          <w:p w:rsidR="00434FAB" w:rsidRPr="00A35250" w:rsidRDefault="00434FAB" w:rsidP="00082945">
            <w:pPr>
              <w:pStyle w:val="TableParagraph"/>
              <w:spacing w:line="186" w:lineRule="exact"/>
              <w:ind w:left="342"/>
              <w:rPr>
                <w:sz w:val="18"/>
              </w:rPr>
            </w:pPr>
            <w:r w:rsidRPr="00A35250">
              <w:rPr>
                <w:sz w:val="18"/>
              </w:rPr>
              <w:t>18,0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20,0</w:t>
            </w:r>
          </w:p>
        </w:tc>
        <w:tc>
          <w:tcPr>
            <w:tcW w:w="992" w:type="dxa"/>
          </w:tcPr>
          <w:p w:rsidR="00434FAB" w:rsidRPr="00A35250" w:rsidRDefault="00434FAB" w:rsidP="00082945">
            <w:pPr>
              <w:pStyle w:val="TableParagraph"/>
              <w:spacing w:line="186" w:lineRule="exact"/>
              <w:ind w:left="341"/>
              <w:rPr>
                <w:sz w:val="18"/>
              </w:rPr>
            </w:pPr>
            <w:r w:rsidRPr="00A35250">
              <w:rPr>
                <w:sz w:val="18"/>
              </w:rPr>
              <w:t>20,0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20,5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20,0</w:t>
            </w:r>
          </w:p>
        </w:tc>
        <w:tc>
          <w:tcPr>
            <w:tcW w:w="849" w:type="dxa"/>
          </w:tcPr>
          <w:p w:rsidR="00434FAB" w:rsidRPr="00A35250" w:rsidRDefault="00434FAB" w:rsidP="00082945">
            <w:pPr>
              <w:pStyle w:val="TableParagraph"/>
              <w:spacing w:line="188" w:lineRule="exact"/>
              <w:ind w:left="268"/>
              <w:rPr>
                <w:sz w:val="18"/>
              </w:rPr>
            </w:pPr>
            <w:r w:rsidRPr="00A35250">
              <w:rPr>
                <w:sz w:val="18"/>
              </w:rPr>
              <w:t>20,0</w:t>
            </w:r>
          </w:p>
        </w:tc>
        <w:tc>
          <w:tcPr>
            <w:tcW w:w="994" w:type="dxa"/>
          </w:tcPr>
          <w:p w:rsidR="00434FAB" w:rsidRPr="00A35250" w:rsidRDefault="00434FAB" w:rsidP="00082945">
            <w:pPr>
              <w:pStyle w:val="TableParagraph"/>
              <w:spacing w:line="188" w:lineRule="exact"/>
              <w:ind w:left="342"/>
              <w:rPr>
                <w:sz w:val="18"/>
              </w:rPr>
            </w:pPr>
            <w:r w:rsidRPr="00A35250">
              <w:rPr>
                <w:sz w:val="18"/>
              </w:rPr>
              <w:t>20,0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22,0</w:t>
            </w:r>
          </w:p>
        </w:tc>
        <w:tc>
          <w:tcPr>
            <w:tcW w:w="992" w:type="dxa"/>
          </w:tcPr>
          <w:p w:rsidR="00434FAB" w:rsidRPr="00A35250" w:rsidRDefault="00434FAB" w:rsidP="00082945">
            <w:pPr>
              <w:pStyle w:val="TableParagraph"/>
              <w:spacing w:line="188" w:lineRule="exact"/>
              <w:ind w:left="341"/>
              <w:rPr>
                <w:sz w:val="18"/>
              </w:rPr>
            </w:pPr>
            <w:r w:rsidRPr="00A35250">
              <w:rPr>
                <w:sz w:val="18"/>
              </w:rPr>
              <w:t>22,0</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22,0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22,0</w:t>
            </w:r>
          </w:p>
        </w:tc>
        <w:tc>
          <w:tcPr>
            <w:tcW w:w="849" w:type="dxa"/>
          </w:tcPr>
          <w:p w:rsidR="00434FAB" w:rsidRPr="00A35250" w:rsidRDefault="00434FAB" w:rsidP="00082945">
            <w:pPr>
              <w:pStyle w:val="TableParagraph"/>
              <w:spacing w:line="186" w:lineRule="exact"/>
              <w:ind w:left="268"/>
              <w:rPr>
                <w:sz w:val="18"/>
              </w:rPr>
            </w:pPr>
            <w:r w:rsidRPr="00A35250">
              <w:rPr>
                <w:sz w:val="18"/>
              </w:rPr>
              <w:t>22,0</w:t>
            </w:r>
          </w:p>
        </w:tc>
        <w:tc>
          <w:tcPr>
            <w:tcW w:w="994" w:type="dxa"/>
          </w:tcPr>
          <w:p w:rsidR="00434FAB" w:rsidRPr="00A35250" w:rsidRDefault="00434FAB" w:rsidP="00082945">
            <w:pPr>
              <w:pStyle w:val="TableParagraph"/>
              <w:spacing w:line="186" w:lineRule="exact"/>
              <w:ind w:left="342"/>
              <w:rPr>
                <w:sz w:val="18"/>
              </w:rPr>
            </w:pPr>
            <w:r w:rsidRPr="00A35250">
              <w:rPr>
                <w:sz w:val="18"/>
              </w:rPr>
              <w:t>22,0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24,5</w:t>
            </w:r>
          </w:p>
        </w:tc>
        <w:tc>
          <w:tcPr>
            <w:tcW w:w="992" w:type="dxa"/>
          </w:tcPr>
          <w:p w:rsidR="00434FAB" w:rsidRPr="00A35250" w:rsidRDefault="00434FAB" w:rsidP="00082945">
            <w:pPr>
              <w:pStyle w:val="TableParagraph"/>
              <w:spacing w:line="186" w:lineRule="exact"/>
              <w:ind w:left="341"/>
              <w:rPr>
                <w:sz w:val="18"/>
              </w:rPr>
            </w:pPr>
            <w:r w:rsidRPr="00A35250">
              <w:rPr>
                <w:sz w:val="18"/>
              </w:rPr>
              <w:t>24,5</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2</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24,5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24,0</w:t>
            </w:r>
          </w:p>
        </w:tc>
        <w:tc>
          <w:tcPr>
            <w:tcW w:w="849" w:type="dxa"/>
          </w:tcPr>
          <w:p w:rsidR="00434FAB" w:rsidRPr="00A35250" w:rsidRDefault="00434FAB" w:rsidP="00082945">
            <w:pPr>
              <w:pStyle w:val="TableParagraph"/>
              <w:spacing w:line="188" w:lineRule="exact"/>
              <w:ind w:left="268"/>
              <w:rPr>
                <w:sz w:val="18"/>
              </w:rPr>
            </w:pPr>
            <w:r w:rsidRPr="00A35250">
              <w:rPr>
                <w:sz w:val="18"/>
              </w:rPr>
              <w:t>24,0</w:t>
            </w:r>
          </w:p>
        </w:tc>
        <w:tc>
          <w:tcPr>
            <w:tcW w:w="994" w:type="dxa"/>
          </w:tcPr>
          <w:p w:rsidR="00434FAB" w:rsidRPr="00A35250" w:rsidRDefault="00434FAB" w:rsidP="00082945">
            <w:pPr>
              <w:pStyle w:val="TableParagraph"/>
              <w:spacing w:line="188" w:lineRule="exact"/>
              <w:ind w:left="342"/>
              <w:rPr>
                <w:sz w:val="18"/>
              </w:rPr>
            </w:pPr>
            <w:r w:rsidRPr="00A35250">
              <w:rPr>
                <w:sz w:val="18"/>
              </w:rPr>
              <w:t>24,0</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27,0</w:t>
            </w:r>
          </w:p>
        </w:tc>
        <w:tc>
          <w:tcPr>
            <w:tcW w:w="992" w:type="dxa"/>
          </w:tcPr>
          <w:p w:rsidR="00434FAB" w:rsidRPr="00A35250" w:rsidRDefault="00434FAB" w:rsidP="00082945">
            <w:pPr>
              <w:pStyle w:val="TableParagraph"/>
              <w:spacing w:line="188" w:lineRule="exact"/>
              <w:ind w:left="341"/>
              <w:rPr>
                <w:sz w:val="18"/>
              </w:rPr>
            </w:pPr>
            <w:r w:rsidRPr="00A35250">
              <w:rPr>
                <w:sz w:val="18"/>
              </w:rPr>
              <w:t>27,0</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1</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27,0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26,5</w:t>
            </w:r>
          </w:p>
        </w:tc>
        <w:tc>
          <w:tcPr>
            <w:tcW w:w="849" w:type="dxa"/>
          </w:tcPr>
          <w:p w:rsidR="00434FAB" w:rsidRPr="00A35250" w:rsidRDefault="00434FAB" w:rsidP="00082945">
            <w:pPr>
              <w:pStyle w:val="TableParagraph"/>
              <w:spacing w:line="186" w:lineRule="exact"/>
              <w:ind w:left="268"/>
              <w:rPr>
                <w:sz w:val="18"/>
              </w:rPr>
            </w:pPr>
            <w:r w:rsidRPr="00A35250">
              <w:rPr>
                <w:sz w:val="18"/>
              </w:rPr>
              <w:t>26,5</w:t>
            </w:r>
          </w:p>
        </w:tc>
        <w:tc>
          <w:tcPr>
            <w:tcW w:w="994" w:type="dxa"/>
          </w:tcPr>
          <w:p w:rsidR="00434FAB" w:rsidRPr="00A35250" w:rsidRDefault="00434FAB" w:rsidP="00082945">
            <w:pPr>
              <w:pStyle w:val="TableParagraph"/>
              <w:spacing w:line="186" w:lineRule="exact"/>
              <w:ind w:left="342"/>
              <w:rPr>
                <w:sz w:val="18"/>
              </w:rPr>
            </w:pPr>
            <w:r w:rsidRPr="00A35250">
              <w:rPr>
                <w:sz w:val="18"/>
              </w:rPr>
              <w:t>26,5</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30,0</w:t>
            </w:r>
          </w:p>
        </w:tc>
        <w:tc>
          <w:tcPr>
            <w:tcW w:w="992" w:type="dxa"/>
          </w:tcPr>
          <w:p w:rsidR="00434FAB" w:rsidRPr="00A35250" w:rsidRDefault="00434FAB" w:rsidP="00082945">
            <w:pPr>
              <w:pStyle w:val="TableParagraph"/>
              <w:spacing w:line="186" w:lineRule="exact"/>
              <w:ind w:left="341"/>
              <w:rPr>
                <w:sz w:val="18"/>
              </w:rPr>
            </w:pPr>
            <w:r w:rsidRPr="00A35250">
              <w:rPr>
                <w:sz w:val="18"/>
              </w:rPr>
              <w:t>30,0</w:t>
            </w:r>
          </w:p>
        </w:tc>
      </w:tr>
      <w:tr w:rsidR="00434FAB" w:rsidRPr="00A35250" w:rsidTr="00082945">
        <w:trPr>
          <w:trHeight w:val="206"/>
        </w:trPr>
        <w:tc>
          <w:tcPr>
            <w:tcW w:w="566" w:type="dxa"/>
            <w:vMerge w:val="restart"/>
          </w:tcPr>
          <w:p w:rsidR="00434FAB" w:rsidRPr="00A35250" w:rsidRDefault="00434FAB" w:rsidP="00082945">
            <w:pPr>
              <w:pStyle w:val="TableParagraph"/>
              <w:spacing w:line="202" w:lineRule="exact"/>
              <w:ind w:left="105"/>
              <w:rPr>
                <w:sz w:val="18"/>
              </w:rPr>
            </w:pPr>
            <w:r w:rsidRPr="00A35250">
              <w:rPr>
                <w:sz w:val="18"/>
              </w:rPr>
              <w:t>7</w:t>
            </w:r>
          </w:p>
        </w:tc>
        <w:tc>
          <w:tcPr>
            <w:tcW w:w="2976" w:type="dxa"/>
            <w:vMerge w:val="restart"/>
          </w:tcPr>
          <w:p w:rsidR="00434FAB" w:rsidRPr="00A35250" w:rsidRDefault="00434FAB" w:rsidP="00082945">
            <w:pPr>
              <w:pStyle w:val="TableParagraph"/>
              <w:ind w:left="108"/>
              <w:rPr>
                <w:sz w:val="18"/>
                <w:lang w:val="ru-RU"/>
              </w:rPr>
            </w:pPr>
            <w:r w:rsidRPr="00A35250">
              <w:rPr>
                <w:sz w:val="18"/>
                <w:lang w:val="ru-RU"/>
              </w:rPr>
              <w:t>Переворот через голову (кульбит) 5 раз (сек)</w:t>
            </w:r>
          </w:p>
        </w:tc>
        <w:tc>
          <w:tcPr>
            <w:tcW w:w="940" w:type="dxa"/>
          </w:tcPr>
          <w:p w:rsidR="00434FAB" w:rsidRPr="00A35250" w:rsidRDefault="00434FAB" w:rsidP="00082945">
            <w:pPr>
              <w:pStyle w:val="TableParagraph"/>
              <w:spacing w:line="186" w:lineRule="exact"/>
              <w:ind w:left="425"/>
              <w:rPr>
                <w:sz w:val="18"/>
              </w:rPr>
            </w:pPr>
            <w:r w:rsidRPr="00A35250">
              <w:rPr>
                <w:sz w:val="18"/>
              </w:rPr>
              <w:t>5</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15,0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14,0</w:t>
            </w:r>
          </w:p>
        </w:tc>
        <w:tc>
          <w:tcPr>
            <w:tcW w:w="849" w:type="dxa"/>
          </w:tcPr>
          <w:p w:rsidR="00434FAB" w:rsidRPr="00A35250" w:rsidRDefault="00434FAB" w:rsidP="00082945">
            <w:pPr>
              <w:pStyle w:val="TableParagraph"/>
              <w:spacing w:line="186" w:lineRule="exact"/>
              <w:ind w:left="268"/>
              <w:rPr>
                <w:sz w:val="18"/>
              </w:rPr>
            </w:pPr>
            <w:r w:rsidRPr="00A35250">
              <w:rPr>
                <w:sz w:val="18"/>
              </w:rPr>
              <w:t>14,0</w:t>
            </w:r>
          </w:p>
        </w:tc>
        <w:tc>
          <w:tcPr>
            <w:tcW w:w="994" w:type="dxa"/>
          </w:tcPr>
          <w:p w:rsidR="00434FAB" w:rsidRPr="00A35250" w:rsidRDefault="00434FAB" w:rsidP="00082945">
            <w:pPr>
              <w:pStyle w:val="TableParagraph"/>
              <w:spacing w:line="186" w:lineRule="exact"/>
              <w:ind w:left="342"/>
              <w:rPr>
                <w:sz w:val="18"/>
              </w:rPr>
            </w:pPr>
            <w:r w:rsidRPr="00A35250">
              <w:rPr>
                <w:sz w:val="18"/>
              </w:rPr>
              <w:t>14,0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15,0</w:t>
            </w:r>
          </w:p>
        </w:tc>
        <w:tc>
          <w:tcPr>
            <w:tcW w:w="992" w:type="dxa"/>
          </w:tcPr>
          <w:p w:rsidR="00434FAB" w:rsidRPr="00A35250" w:rsidRDefault="00434FAB" w:rsidP="00082945">
            <w:pPr>
              <w:pStyle w:val="TableParagraph"/>
              <w:spacing w:line="186" w:lineRule="exact"/>
              <w:ind w:left="341"/>
              <w:rPr>
                <w:sz w:val="18"/>
              </w:rPr>
            </w:pPr>
            <w:r w:rsidRPr="00A35250">
              <w:rPr>
                <w:sz w:val="18"/>
              </w:rPr>
              <w:t>15,0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4</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16,5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15,5</w:t>
            </w:r>
          </w:p>
        </w:tc>
        <w:tc>
          <w:tcPr>
            <w:tcW w:w="849" w:type="dxa"/>
          </w:tcPr>
          <w:p w:rsidR="00434FAB" w:rsidRPr="00A35250" w:rsidRDefault="00434FAB" w:rsidP="00082945">
            <w:pPr>
              <w:pStyle w:val="TableParagraph"/>
              <w:spacing w:line="188" w:lineRule="exact"/>
              <w:ind w:left="268"/>
              <w:rPr>
                <w:sz w:val="18"/>
              </w:rPr>
            </w:pPr>
            <w:r w:rsidRPr="00A35250">
              <w:rPr>
                <w:sz w:val="18"/>
              </w:rPr>
              <w:t>15,5</w:t>
            </w:r>
          </w:p>
        </w:tc>
        <w:tc>
          <w:tcPr>
            <w:tcW w:w="994" w:type="dxa"/>
          </w:tcPr>
          <w:p w:rsidR="00434FAB" w:rsidRPr="00A35250" w:rsidRDefault="00434FAB" w:rsidP="00082945">
            <w:pPr>
              <w:pStyle w:val="TableParagraph"/>
              <w:spacing w:line="188" w:lineRule="exact"/>
              <w:ind w:left="342"/>
              <w:rPr>
                <w:sz w:val="18"/>
              </w:rPr>
            </w:pPr>
            <w:r w:rsidRPr="00A35250">
              <w:rPr>
                <w:sz w:val="18"/>
              </w:rPr>
              <w:t>15,5</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16,5</w:t>
            </w:r>
          </w:p>
        </w:tc>
        <w:tc>
          <w:tcPr>
            <w:tcW w:w="992" w:type="dxa"/>
          </w:tcPr>
          <w:p w:rsidR="00434FAB" w:rsidRPr="00A35250" w:rsidRDefault="00434FAB" w:rsidP="00082945">
            <w:pPr>
              <w:pStyle w:val="TableParagraph"/>
              <w:spacing w:line="188" w:lineRule="exact"/>
              <w:ind w:left="341"/>
              <w:rPr>
                <w:sz w:val="18"/>
              </w:rPr>
            </w:pPr>
            <w:r w:rsidRPr="00A35250">
              <w:rPr>
                <w:sz w:val="18"/>
              </w:rPr>
              <w:t>16,5</w:t>
            </w:r>
          </w:p>
        </w:tc>
      </w:tr>
      <w:tr w:rsidR="00434FAB" w:rsidRPr="00A35250" w:rsidTr="00082945">
        <w:trPr>
          <w:trHeight w:val="206"/>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3</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18,0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17,0</w:t>
            </w:r>
          </w:p>
        </w:tc>
        <w:tc>
          <w:tcPr>
            <w:tcW w:w="849" w:type="dxa"/>
          </w:tcPr>
          <w:p w:rsidR="00434FAB" w:rsidRPr="00A35250" w:rsidRDefault="00434FAB" w:rsidP="00082945">
            <w:pPr>
              <w:pStyle w:val="TableParagraph"/>
              <w:spacing w:line="186" w:lineRule="exact"/>
              <w:ind w:left="268"/>
              <w:rPr>
                <w:sz w:val="18"/>
              </w:rPr>
            </w:pPr>
            <w:r w:rsidRPr="00A35250">
              <w:rPr>
                <w:sz w:val="18"/>
              </w:rPr>
              <w:t>17,0</w:t>
            </w:r>
          </w:p>
        </w:tc>
        <w:tc>
          <w:tcPr>
            <w:tcW w:w="994" w:type="dxa"/>
          </w:tcPr>
          <w:p w:rsidR="00434FAB" w:rsidRPr="00A35250" w:rsidRDefault="00434FAB" w:rsidP="00082945">
            <w:pPr>
              <w:pStyle w:val="TableParagraph"/>
              <w:spacing w:line="186" w:lineRule="exact"/>
              <w:ind w:left="342"/>
              <w:rPr>
                <w:sz w:val="18"/>
              </w:rPr>
            </w:pPr>
            <w:r w:rsidRPr="00A35250">
              <w:rPr>
                <w:sz w:val="18"/>
              </w:rPr>
              <w:t>17,0</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18,0</w:t>
            </w:r>
          </w:p>
        </w:tc>
        <w:tc>
          <w:tcPr>
            <w:tcW w:w="992" w:type="dxa"/>
          </w:tcPr>
          <w:p w:rsidR="00434FAB" w:rsidRPr="00A35250" w:rsidRDefault="00434FAB" w:rsidP="00082945">
            <w:pPr>
              <w:pStyle w:val="TableParagraph"/>
              <w:spacing w:line="186" w:lineRule="exact"/>
              <w:ind w:left="341"/>
              <w:rPr>
                <w:sz w:val="18"/>
              </w:rPr>
            </w:pPr>
            <w:r w:rsidRPr="00A35250">
              <w:rPr>
                <w:sz w:val="18"/>
              </w:rPr>
              <w:t>18,0</w:t>
            </w:r>
          </w:p>
        </w:tc>
      </w:tr>
      <w:tr w:rsidR="00434FAB" w:rsidRPr="00A35250" w:rsidTr="00082945">
        <w:trPr>
          <w:trHeight w:val="208"/>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8" w:lineRule="exact"/>
              <w:ind w:left="425"/>
              <w:rPr>
                <w:sz w:val="18"/>
              </w:rPr>
            </w:pPr>
            <w:r w:rsidRPr="00A35250">
              <w:rPr>
                <w:sz w:val="18"/>
              </w:rPr>
              <w:t>2</w:t>
            </w:r>
          </w:p>
        </w:tc>
        <w:tc>
          <w:tcPr>
            <w:tcW w:w="936" w:type="dxa"/>
          </w:tcPr>
          <w:p w:rsidR="00434FAB" w:rsidRPr="00A35250" w:rsidRDefault="00434FAB" w:rsidP="00082945">
            <w:pPr>
              <w:pStyle w:val="TableParagraph"/>
              <w:spacing w:line="188" w:lineRule="exact"/>
              <w:ind w:left="252" w:right="241"/>
              <w:jc w:val="center"/>
              <w:rPr>
                <w:sz w:val="18"/>
              </w:rPr>
            </w:pPr>
            <w:r w:rsidRPr="00A35250">
              <w:rPr>
                <w:sz w:val="18"/>
              </w:rPr>
              <w:t>19,5</w:t>
            </w:r>
          </w:p>
        </w:tc>
        <w:tc>
          <w:tcPr>
            <w:tcW w:w="849" w:type="dxa"/>
          </w:tcPr>
          <w:p w:rsidR="00434FAB" w:rsidRPr="00A35250" w:rsidRDefault="00434FAB" w:rsidP="00082945">
            <w:pPr>
              <w:pStyle w:val="TableParagraph"/>
              <w:spacing w:line="188" w:lineRule="exact"/>
              <w:ind w:left="210" w:right="197"/>
              <w:jc w:val="center"/>
              <w:rPr>
                <w:sz w:val="18"/>
              </w:rPr>
            </w:pPr>
            <w:r w:rsidRPr="00A35250">
              <w:rPr>
                <w:sz w:val="18"/>
              </w:rPr>
              <w:t>18,5</w:t>
            </w:r>
          </w:p>
        </w:tc>
        <w:tc>
          <w:tcPr>
            <w:tcW w:w="849" w:type="dxa"/>
          </w:tcPr>
          <w:p w:rsidR="00434FAB" w:rsidRPr="00A35250" w:rsidRDefault="00434FAB" w:rsidP="00082945">
            <w:pPr>
              <w:pStyle w:val="TableParagraph"/>
              <w:spacing w:line="188" w:lineRule="exact"/>
              <w:ind w:left="268"/>
              <w:rPr>
                <w:sz w:val="18"/>
              </w:rPr>
            </w:pPr>
            <w:r w:rsidRPr="00A35250">
              <w:rPr>
                <w:sz w:val="18"/>
              </w:rPr>
              <w:t>18,5</w:t>
            </w:r>
          </w:p>
        </w:tc>
        <w:tc>
          <w:tcPr>
            <w:tcW w:w="994" w:type="dxa"/>
          </w:tcPr>
          <w:p w:rsidR="00434FAB" w:rsidRPr="00A35250" w:rsidRDefault="00434FAB" w:rsidP="00082945">
            <w:pPr>
              <w:pStyle w:val="TableParagraph"/>
              <w:spacing w:line="188" w:lineRule="exact"/>
              <w:ind w:left="342"/>
              <w:rPr>
                <w:sz w:val="18"/>
              </w:rPr>
            </w:pPr>
            <w:r w:rsidRPr="00A35250">
              <w:rPr>
                <w:sz w:val="18"/>
              </w:rPr>
              <w:t>18,5</w:t>
            </w:r>
          </w:p>
        </w:tc>
        <w:tc>
          <w:tcPr>
            <w:tcW w:w="960" w:type="dxa"/>
          </w:tcPr>
          <w:p w:rsidR="00434FAB" w:rsidRPr="00A35250" w:rsidRDefault="00434FAB" w:rsidP="00082945">
            <w:pPr>
              <w:pStyle w:val="TableParagraph"/>
              <w:spacing w:line="188" w:lineRule="exact"/>
              <w:ind w:left="302" w:right="292"/>
              <w:jc w:val="center"/>
              <w:rPr>
                <w:sz w:val="18"/>
              </w:rPr>
            </w:pPr>
            <w:r w:rsidRPr="00A35250">
              <w:rPr>
                <w:sz w:val="18"/>
              </w:rPr>
              <w:t>19,5</w:t>
            </w:r>
          </w:p>
        </w:tc>
        <w:tc>
          <w:tcPr>
            <w:tcW w:w="992" w:type="dxa"/>
          </w:tcPr>
          <w:p w:rsidR="00434FAB" w:rsidRPr="00A35250" w:rsidRDefault="00434FAB" w:rsidP="00082945">
            <w:pPr>
              <w:pStyle w:val="TableParagraph"/>
              <w:spacing w:line="188" w:lineRule="exact"/>
              <w:ind w:left="341"/>
              <w:rPr>
                <w:sz w:val="18"/>
              </w:rPr>
            </w:pPr>
            <w:r w:rsidRPr="00A35250">
              <w:rPr>
                <w:sz w:val="18"/>
              </w:rPr>
              <w:t>19,5</w:t>
            </w:r>
          </w:p>
        </w:tc>
      </w:tr>
      <w:tr w:rsidR="00434FAB" w:rsidRPr="00A35250" w:rsidTr="00082945">
        <w:trPr>
          <w:trHeight w:val="205"/>
        </w:trPr>
        <w:tc>
          <w:tcPr>
            <w:tcW w:w="566" w:type="dxa"/>
            <w:vMerge/>
            <w:tcBorders>
              <w:top w:val="nil"/>
            </w:tcBorders>
          </w:tcPr>
          <w:p w:rsidR="00434FAB" w:rsidRPr="00A35250" w:rsidRDefault="00434FAB" w:rsidP="00082945">
            <w:pPr>
              <w:rPr>
                <w:sz w:val="2"/>
                <w:szCs w:val="2"/>
              </w:rPr>
            </w:pPr>
          </w:p>
        </w:tc>
        <w:tc>
          <w:tcPr>
            <w:tcW w:w="2976" w:type="dxa"/>
            <w:vMerge/>
            <w:tcBorders>
              <w:top w:val="nil"/>
            </w:tcBorders>
          </w:tcPr>
          <w:p w:rsidR="00434FAB" w:rsidRPr="00A35250" w:rsidRDefault="00434FAB" w:rsidP="00082945">
            <w:pPr>
              <w:rPr>
                <w:sz w:val="2"/>
                <w:szCs w:val="2"/>
              </w:rPr>
            </w:pPr>
          </w:p>
        </w:tc>
        <w:tc>
          <w:tcPr>
            <w:tcW w:w="940" w:type="dxa"/>
          </w:tcPr>
          <w:p w:rsidR="00434FAB" w:rsidRPr="00A35250" w:rsidRDefault="00434FAB" w:rsidP="00082945">
            <w:pPr>
              <w:pStyle w:val="TableParagraph"/>
              <w:spacing w:line="186" w:lineRule="exact"/>
              <w:ind w:left="425"/>
              <w:rPr>
                <w:sz w:val="18"/>
              </w:rPr>
            </w:pPr>
            <w:r w:rsidRPr="00A35250">
              <w:rPr>
                <w:sz w:val="18"/>
              </w:rPr>
              <w:t>1</w:t>
            </w:r>
          </w:p>
        </w:tc>
        <w:tc>
          <w:tcPr>
            <w:tcW w:w="936" w:type="dxa"/>
          </w:tcPr>
          <w:p w:rsidR="00434FAB" w:rsidRPr="00A35250" w:rsidRDefault="00434FAB" w:rsidP="00082945">
            <w:pPr>
              <w:pStyle w:val="TableParagraph"/>
              <w:spacing w:line="186" w:lineRule="exact"/>
              <w:ind w:left="252" w:right="241"/>
              <w:jc w:val="center"/>
              <w:rPr>
                <w:sz w:val="18"/>
              </w:rPr>
            </w:pPr>
            <w:r w:rsidRPr="00A35250">
              <w:rPr>
                <w:sz w:val="18"/>
              </w:rPr>
              <w:t>20,0</w:t>
            </w:r>
          </w:p>
        </w:tc>
        <w:tc>
          <w:tcPr>
            <w:tcW w:w="849" w:type="dxa"/>
          </w:tcPr>
          <w:p w:rsidR="00434FAB" w:rsidRPr="00A35250" w:rsidRDefault="00434FAB" w:rsidP="00082945">
            <w:pPr>
              <w:pStyle w:val="TableParagraph"/>
              <w:spacing w:line="186" w:lineRule="exact"/>
              <w:ind w:left="210" w:right="197"/>
              <w:jc w:val="center"/>
              <w:rPr>
                <w:sz w:val="18"/>
              </w:rPr>
            </w:pPr>
            <w:r w:rsidRPr="00A35250">
              <w:rPr>
                <w:sz w:val="18"/>
              </w:rPr>
              <w:t>19,5</w:t>
            </w:r>
          </w:p>
        </w:tc>
        <w:tc>
          <w:tcPr>
            <w:tcW w:w="849" w:type="dxa"/>
          </w:tcPr>
          <w:p w:rsidR="00434FAB" w:rsidRPr="00A35250" w:rsidRDefault="00434FAB" w:rsidP="00082945">
            <w:pPr>
              <w:pStyle w:val="TableParagraph"/>
              <w:spacing w:line="186" w:lineRule="exact"/>
              <w:ind w:left="268"/>
              <w:rPr>
                <w:sz w:val="18"/>
              </w:rPr>
            </w:pPr>
            <w:r w:rsidRPr="00A35250">
              <w:rPr>
                <w:sz w:val="18"/>
              </w:rPr>
              <w:t>19,5</w:t>
            </w:r>
          </w:p>
        </w:tc>
        <w:tc>
          <w:tcPr>
            <w:tcW w:w="994" w:type="dxa"/>
          </w:tcPr>
          <w:p w:rsidR="00434FAB" w:rsidRPr="00A35250" w:rsidRDefault="00434FAB" w:rsidP="00082945">
            <w:pPr>
              <w:pStyle w:val="TableParagraph"/>
              <w:spacing w:line="186" w:lineRule="exact"/>
              <w:ind w:left="342"/>
              <w:rPr>
                <w:sz w:val="18"/>
              </w:rPr>
            </w:pPr>
            <w:r w:rsidRPr="00A35250">
              <w:rPr>
                <w:sz w:val="18"/>
              </w:rPr>
              <w:t>19,5</w:t>
            </w:r>
          </w:p>
        </w:tc>
        <w:tc>
          <w:tcPr>
            <w:tcW w:w="960" w:type="dxa"/>
          </w:tcPr>
          <w:p w:rsidR="00434FAB" w:rsidRPr="00A35250" w:rsidRDefault="00434FAB" w:rsidP="00082945">
            <w:pPr>
              <w:pStyle w:val="TableParagraph"/>
              <w:spacing w:line="186" w:lineRule="exact"/>
              <w:ind w:left="302" w:right="292"/>
              <w:jc w:val="center"/>
              <w:rPr>
                <w:sz w:val="18"/>
              </w:rPr>
            </w:pPr>
            <w:r w:rsidRPr="00A35250">
              <w:rPr>
                <w:sz w:val="18"/>
              </w:rPr>
              <w:t>20,0</w:t>
            </w:r>
          </w:p>
        </w:tc>
        <w:tc>
          <w:tcPr>
            <w:tcW w:w="992" w:type="dxa"/>
          </w:tcPr>
          <w:p w:rsidR="00434FAB" w:rsidRPr="00A35250" w:rsidRDefault="00434FAB" w:rsidP="00082945">
            <w:pPr>
              <w:pStyle w:val="TableParagraph"/>
              <w:spacing w:line="186" w:lineRule="exact"/>
              <w:ind w:left="341"/>
              <w:rPr>
                <w:sz w:val="18"/>
              </w:rPr>
            </w:pPr>
            <w:r w:rsidRPr="00A35250">
              <w:rPr>
                <w:sz w:val="18"/>
              </w:rPr>
              <w:t>20,0</w:t>
            </w:r>
          </w:p>
        </w:tc>
      </w:tr>
    </w:tbl>
    <w:p w:rsidR="009B4B38" w:rsidRDefault="009B4B38" w:rsidP="00165DD1">
      <w:pPr>
        <w:ind w:right="2298"/>
        <w:rPr>
          <w:rFonts w:ascii="Times New Roman" w:hAnsi="Times New Roman" w:cs="Times New Roman"/>
          <w:b/>
          <w:sz w:val="28"/>
          <w:szCs w:val="28"/>
        </w:rPr>
        <w:sectPr w:rsidR="009B4B38" w:rsidSect="009B4B38">
          <w:pgSz w:w="11900" w:h="16840" w:code="9"/>
          <w:pgMar w:top="1134" w:right="907" w:bottom="1134" w:left="964" w:header="0" w:footer="6" w:gutter="0"/>
          <w:cols w:space="720"/>
          <w:noEndnote/>
          <w:docGrid w:linePitch="360"/>
        </w:sectPr>
      </w:pPr>
    </w:p>
    <w:p w:rsidR="00434FAB" w:rsidRPr="0036249D" w:rsidRDefault="00434FAB" w:rsidP="00165DD1">
      <w:pPr>
        <w:ind w:right="2298"/>
        <w:jc w:val="center"/>
        <w:rPr>
          <w:rFonts w:ascii="Times New Roman" w:hAnsi="Times New Roman" w:cs="Times New Roman"/>
          <w:b/>
          <w:sz w:val="28"/>
          <w:szCs w:val="28"/>
        </w:rPr>
      </w:pPr>
      <w:r w:rsidRPr="0036249D">
        <w:rPr>
          <w:rFonts w:ascii="Times New Roman" w:hAnsi="Times New Roman" w:cs="Times New Roman"/>
          <w:b/>
          <w:sz w:val="28"/>
          <w:szCs w:val="28"/>
        </w:rPr>
        <w:lastRenderedPageBreak/>
        <w:t>Переводные нормативы по технической подготовленности (для всех групп подготовки)</w:t>
      </w:r>
    </w:p>
    <w:p w:rsidR="00434FAB" w:rsidRPr="0036249D" w:rsidRDefault="00434FAB" w:rsidP="0036249D">
      <w:pPr>
        <w:pStyle w:val="af0"/>
        <w:spacing w:before="8"/>
        <w:ind w:left="0"/>
        <w:jc w:val="center"/>
        <w:rPr>
          <w:b/>
          <w:sz w:val="28"/>
          <w:szCs w:val="28"/>
        </w:rPr>
      </w:pPr>
    </w:p>
    <w:p w:rsidR="00434FAB" w:rsidRPr="00A35250" w:rsidRDefault="00434FAB" w:rsidP="00713CD5">
      <w:pPr>
        <w:pStyle w:val="3"/>
        <w:jc w:val="both"/>
        <w:rPr>
          <w:rFonts w:ascii="Times New Roman" w:hAnsi="Times New Roman" w:cs="Times New Roman"/>
          <w:sz w:val="28"/>
          <w:szCs w:val="28"/>
        </w:rPr>
      </w:pPr>
      <w:r w:rsidRPr="00A35250">
        <w:rPr>
          <w:rFonts w:ascii="Times New Roman" w:hAnsi="Times New Roman" w:cs="Times New Roman"/>
          <w:sz w:val="28"/>
          <w:szCs w:val="28"/>
        </w:rPr>
        <w:t>Техника выполнения специальных упражнений</w:t>
      </w:r>
    </w:p>
    <w:p w:rsidR="00434FAB" w:rsidRPr="00A35250" w:rsidRDefault="00434FAB" w:rsidP="00E1195E">
      <w:pPr>
        <w:spacing w:before="31"/>
        <w:ind w:left="1121"/>
        <w:jc w:val="both"/>
        <w:rPr>
          <w:rFonts w:ascii="Times New Roman" w:hAnsi="Times New Roman" w:cs="Times New Roman"/>
          <w:b/>
          <w:i/>
          <w:sz w:val="28"/>
          <w:szCs w:val="28"/>
        </w:rPr>
      </w:pPr>
      <w:proofErr w:type="spellStart"/>
      <w:r w:rsidRPr="00A35250">
        <w:rPr>
          <w:rFonts w:ascii="Times New Roman" w:hAnsi="Times New Roman" w:cs="Times New Roman"/>
          <w:b/>
          <w:sz w:val="28"/>
          <w:szCs w:val="28"/>
        </w:rPr>
        <w:t>Забегания</w:t>
      </w:r>
      <w:proofErr w:type="spellEnd"/>
      <w:r w:rsidRPr="00A35250">
        <w:rPr>
          <w:rFonts w:ascii="Times New Roman" w:hAnsi="Times New Roman" w:cs="Times New Roman"/>
          <w:b/>
          <w:sz w:val="28"/>
          <w:szCs w:val="28"/>
        </w:rPr>
        <w:t xml:space="preserve"> на мосту</w:t>
      </w:r>
      <w:r w:rsidRPr="00A35250">
        <w:rPr>
          <w:rFonts w:ascii="Times New Roman" w:hAnsi="Times New Roman" w:cs="Times New Roman"/>
          <w:b/>
          <w:i/>
          <w:sz w:val="28"/>
          <w:szCs w:val="28"/>
        </w:rPr>
        <w:t>:</w:t>
      </w:r>
    </w:p>
    <w:p w:rsidR="00434FAB" w:rsidRPr="00A35250" w:rsidRDefault="00434FAB" w:rsidP="00E1195E">
      <w:pPr>
        <w:pStyle w:val="af2"/>
        <w:numPr>
          <w:ilvl w:val="0"/>
          <w:numId w:val="18"/>
        </w:numPr>
        <w:tabs>
          <w:tab w:val="left" w:pos="1121"/>
          <w:tab w:val="left" w:pos="1122"/>
        </w:tabs>
        <w:spacing w:before="25"/>
        <w:ind w:right="263"/>
        <w:jc w:val="both"/>
        <w:rPr>
          <w:sz w:val="28"/>
          <w:szCs w:val="28"/>
        </w:rPr>
      </w:pPr>
      <w:r w:rsidRPr="00A35250">
        <w:rPr>
          <w:sz w:val="28"/>
          <w:szCs w:val="28"/>
        </w:rPr>
        <w:t xml:space="preserve">оценка «5» - крутой мост с упором на лоб, руки в замке предплечьями на ковре, </w:t>
      </w:r>
      <w:proofErr w:type="spellStart"/>
      <w:r w:rsidRPr="00A35250">
        <w:rPr>
          <w:sz w:val="28"/>
          <w:szCs w:val="28"/>
        </w:rPr>
        <w:t>забегания</w:t>
      </w:r>
      <w:proofErr w:type="spellEnd"/>
      <w:r w:rsidRPr="00A35250">
        <w:rPr>
          <w:sz w:val="28"/>
          <w:szCs w:val="28"/>
        </w:rPr>
        <w:t xml:space="preserve"> без задержек, голова и руки при этом </w:t>
      </w:r>
      <w:proofErr w:type="spellStart"/>
      <w:r w:rsidRPr="00A35250">
        <w:rPr>
          <w:sz w:val="28"/>
          <w:szCs w:val="28"/>
        </w:rPr>
        <w:t>несмещаются</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jc w:val="both"/>
        <w:rPr>
          <w:sz w:val="28"/>
          <w:szCs w:val="28"/>
        </w:rPr>
      </w:pPr>
      <w:r w:rsidRPr="00A35250">
        <w:rPr>
          <w:sz w:val="28"/>
          <w:szCs w:val="28"/>
        </w:rPr>
        <w:t xml:space="preserve">оценка «4» - менее крутой мост, незначительные смещения рук и головы, с задержкой </w:t>
      </w:r>
      <w:proofErr w:type="spellStart"/>
      <w:r w:rsidRPr="00A35250">
        <w:rPr>
          <w:sz w:val="28"/>
          <w:szCs w:val="28"/>
        </w:rPr>
        <w:t>призабегании</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spacing w:before="32"/>
        <w:ind w:right="267"/>
        <w:jc w:val="both"/>
        <w:rPr>
          <w:sz w:val="28"/>
          <w:szCs w:val="28"/>
        </w:rPr>
      </w:pPr>
      <w:r w:rsidRPr="00A35250">
        <w:rPr>
          <w:sz w:val="28"/>
          <w:szCs w:val="28"/>
        </w:rPr>
        <w:t xml:space="preserve">оценка «3» - низкий мост с упором на теменную часть головы, значительные смещения рук и головы при </w:t>
      </w:r>
      <w:proofErr w:type="spellStart"/>
      <w:r w:rsidRPr="00A35250">
        <w:rPr>
          <w:sz w:val="28"/>
          <w:szCs w:val="28"/>
        </w:rPr>
        <w:t>забегании</w:t>
      </w:r>
      <w:proofErr w:type="spellEnd"/>
      <w:r w:rsidRPr="00A35250">
        <w:rPr>
          <w:sz w:val="28"/>
          <w:szCs w:val="28"/>
        </w:rPr>
        <w:t xml:space="preserve">, остановки при переходе из положения моста в упор </w:t>
      </w:r>
      <w:proofErr w:type="spellStart"/>
      <w:r w:rsidRPr="00A35250">
        <w:rPr>
          <w:sz w:val="28"/>
          <w:szCs w:val="28"/>
        </w:rPr>
        <w:t>инаоборот</w:t>
      </w:r>
      <w:proofErr w:type="spellEnd"/>
      <w:r w:rsidRPr="00A35250">
        <w:rPr>
          <w:sz w:val="28"/>
          <w:szCs w:val="28"/>
        </w:rPr>
        <w:t>.</w:t>
      </w:r>
    </w:p>
    <w:p w:rsidR="00434FAB" w:rsidRPr="00A35250" w:rsidRDefault="00434FAB" w:rsidP="00E1195E">
      <w:pPr>
        <w:pStyle w:val="2"/>
        <w:spacing w:before="5"/>
        <w:ind w:left="1121"/>
        <w:jc w:val="both"/>
        <w:rPr>
          <w:sz w:val="28"/>
          <w:szCs w:val="28"/>
        </w:rPr>
      </w:pPr>
      <w:r w:rsidRPr="00A35250">
        <w:rPr>
          <w:sz w:val="28"/>
          <w:szCs w:val="28"/>
        </w:rPr>
        <w:t>Перевороты с моста:</w:t>
      </w:r>
    </w:p>
    <w:p w:rsidR="00434FAB" w:rsidRPr="00A35250" w:rsidRDefault="00434FAB" w:rsidP="00E1195E">
      <w:pPr>
        <w:pStyle w:val="af2"/>
        <w:numPr>
          <w:ilvl w:val="0"/>
          <w:numId w:val="18"/>
        </w:numPr>
        <w:tabs>
          <w:tab w:val="left" w:pos="1121"/>
          <w:tab w:val="left" w:pos="1122"/>
        </w:tabs>
        <w:spacing w:before="28"/>
        <w:ind w:right="266"/>
        <w:jc w:val="both"/>
        <w:rPr>
          <w:sz w:val="28"/>
          <w:szCs w:val="28"/>
        </w:rPr>
      </w:pPr>
      <w:r w:rsidRPr="00A35250">
        <w:rPr>
          <w:sz w:val="28"/>
          <w:szCs w:val="28"/>
        </w:rPr>
        <w:t xml:space="preserve">оценка «5» - крутой мост с упором на лоб, руки в замке предплечьями на ковре, перевороты четкие, ритмичные, толчок одновременно </w:t>
      </w:r>
      <w:proofErr w:type="spellStart"/>
      <w:r w:rsidRPr="00A35250">
        <w:rPr>
          <w:sz w:val="28"/>
          <w:szCs w:val="28"/>
        </w:rPr>
        <w:t>обеиминогами</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jc w:val="both"/>
        <w:rPr>
          <w:sz w:val="28"/>
          <w:szCs w:val="28"/>
        </w:rPr>
      </w:pPr>
      <w:r w:rsidRPr="00A35250">
        <w:rPr>
          <w:sz w:val="28"/>
          <w:szCs w:val="28"/>
        </w:rPr>
        <w:t xml:space="preserve">оценка «4» - менее крутой мост, перевороты с помощью </w:t>
      </w:r>
      <w:proofErr w:type="spellStart"/>
      <w:r w:rsidRPr="00A35250">
        <w:rPr>
          <w:sz w:val="28"/>
          <w:szCs w:val="28"/>
        </w:rPr>
        <w:t>махарук</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spacing w:before="31"/>
        <w:jc w:val="both"/>
        <w:rPr>
          <w:sz w:val="28"/>
          <w:szCs w:val="28"/>
        </w:rPr>
      </w:pPr>
      <w:r w:rsidRPr="00A35250">
        <w:rPr>
          <w:sz w:val="28"/>
          <w:szCs w:val="28"/>
        </w:rPr>
        <w:t xml:space="preserve">оценка «3» - низкий мост, перевороты с раскачивания и поочередным </w:t>
      </w:r>
      <w:proofErr w:type="spellStart"/>
      <w:r w:rsidRPr="00A35250">
        <w:rPr>
          <w:sz w:val="28"/>
          <w:szCs w:val="28"/>
        </w:rPr>
        <w:t>отталкиваниемног</w:t>
      </w:r>
      <w:proofErr w:type="spellEnd"/>
      <w:r w:rsidRPr="00A35250">
        <w:rPr>
          <w:sz w:val="28"/>
          <w:szCs w:val="28"/>
        </w:rPr>
        <w:t>.</w:t>
      </w:r>
    </w:p>
    <w:p w:rsidR="00434FAB" w:rsidRPr="00A35250" w:rsidRDefault="00434FAB" w:rsidP="00E1195E">
      <w:pPr>
        <w:pStyle w:val="2"/>
        <w:spacing w:before="32"/>
        <w:ind w:left="1121"/>
        <w:jc w:val="both"/>
        <w:rPr>
          <w:b w:val="0"/>
          <w:i/>
          <w:sz w:val="28"/>
          <w:szCs w:val="28"/>
        </w:rPr>
      </w:pPr>
      <w:r w:rsidRPr="00A35250">
        <w:rPr>
          <w:sz w:val="28"/>
          <w:szCs w:val="28"/>
        </w:rPr>
        <w:t>Вставание со стойки на мост и обратно в стойку</w:t>
      </w:r>
      <w:r w:rsidRPr="00A35250">
        <w:rPr>
          <w:b w:val="0"/>
          <w:i/>
          <w:sz w:val="28"/>
          <w:szCs w:val="28"/>
        </w:rPr>
        <w:t>:</w:t>
      </w:r>
    </w:p>
    <w:p w:rsidR="00434FAB" w:rsidRPr="00A35250" w:rsidRDefault="00434FAB" w:rsidP="00E1195E">
      <w:pPr>
        <w:pStyle w:val="af2"/>
        <w:numPr>
          <w:ilvl w:val="0"/>
          <w:numId w:val="18"/>
        </w:numPr>
        <w:tabs>
          <w:tab w:val="left" w:pos="1121"/>
          <w:tab w:val="left" w:pos="1122"/>
        </w:tabs>
        <w:spacing w:before="30"/>
        <w:jc w:val="both"/>
        <w:rPr>
          <w:sz w:val="28"/>
          <w:szCs w:val="28"/>
        </w:rPr>
      </w:pPr>
      <w:r w:rsidRPr="00A35250">
        <w:rPr>
          <w:sz w:val="28"/>
          <w:szCs w:val="28"/>
        </w:rPr>
        <w:t>оценка«5»- упражнениевыполняетсяслитнозасчетпрогибаиработымышцногибрюшногопресса;</w:t>
      </w:r>
    </w:p>
    <w:p w:rsidR="00434FAB" w:rsidRPr="00A35250" w:rsidRDefault="00434FAB" w:rsidP="00E1195E">
      <w:pPr>
        <w:pStyle w:val="af2"/>
        <w:numPr>
          <w:ilvl w:val="0"/>
          <w:numId w:val="18"/>
        </w:numPr>
        <w:tabs>
          <w:tab w:val="left" w:pos="1121"/>
          <w:tab w:val="left" w:pos="1122"/>
        </w:tabs>
        <w:spacing w:before="29"/>
        <w:jc w:val="both"/>
        <w:rPr>
          <w:sz w:val="28"/>
          <w:szCs w:val="28"/>
        </w:rPr>
      </w:pPr>
      <w:r w:rsidRPr="00A35250">
        <w:rPr>
          <w:sz w:val="28"/>
          <w:szCs w:val="28"/>
        </w:rPr>
        <w:t>оценка«4»-выполняетсяслитно,безпрогиба(опускаетсятазисгибаютсяногивколенныхсуставах);</w:t>
      </w:r>
    </w:p>
    <w:p w:rsidR="00434FAB" w:rsidRPr="00A35250" w:rsidRDefault="00434FAB" w:rsidP="00E1195E">
      <w:pPr>
        <w:pStyle w:val="af2"/>
        <w:numPr>
          <w:ilvl w:val="0"/>
          <w:numId w:val="18"/>
        </w:numPr>
        <w:tabs>
          <w:tab w:val="left" w:pos="1121"/>
          <w:tab w:val="left" w:pos="1122"/>
        </w:tabs>
        <w:spacing w:before="32"/>
        <w:jc w:val="both"/>
        <w:rPr>
          <w:i/>
          <w:sz w:val="28"/>
          <w:szCs w:val="28"/>
        </w:rPr>
      </w:pPr>
      <w:r w:rsidRPr="00A35250">
        <w:rPr>
          <w:sz w:val="28"/>
          <w:szCs w:val="28"/>
        </w:rPr>
        <w:t xml:space="preserve">оценка «3» - выполняется без прогиба, с остановкой при помощи рук. </w:t>
      </w:r>
      <w:r w:rsidRPr="00A35250">
        <w:rPr>
          <w:b/>
          <w:sz w:val="28"/>
          <w:szCs w:val="28"/>
        </w:rPr>
        <w:t xml:space="preserve">Кувырок вперед, </w:t>
      </w:r>
      <w:proofErr w:type="spellStart"/>
      <w:r w:rsidRPr="00A35250">
        <w:rPr>
          <w:b/>
          <w:sz w:val="28"/>
          <w:szCs w:val="28"/>
        </w:rPr>
        <w:t>подъемразгибом</w:t>
      </w:r>
      <w:proofErr w:type="spellEnd"/>
      <w:r w:rsidRPr="00A35250">
        <w:rPr>
          <w:i/>
          <w:sz w:val="28"/>
          <w:szCs w:val="28"/>
        </w:rPr>
        <w:t>:</w:t>
      </w:r>
    </w:p>
    <w:p w:rsidR="00434FAB" w:rsidRPr="00A35250" w:rsidRDefault="00434FAB" w:rsidP="00E1195E">
      <w:pPr>
        <w:pStyle w:val="af2"/>
        <w:numPr>
          <w:ilvl w:val="0"/>
          <w:numId w:val="18"/>
        </w:numPr>
        <w:tabs>
          <w:tab w:val="left" w:pos="1121"/>
          <w:tab w:val="left" w:pos="1122"/>
        </w:tabs>
        <w:spacing w:before="90"/>
        <w:jc w:val="both"/>
        <w:rPr>
          <w:sz w:val="28"/>
          <w:szCs w:val="28"/>
        </w:rPr>
      </w:pPr>
      <w:r w:rsidRPr="00A35250">
        <w:rPr>
          <w:sz w:val="28"/>
          <w:szCs w:val="28"/>
        </w:rPr>
        <w:t xml:space="preserve">оценка «5» - выполняется четко, слитно, с фиксацией в </w:t>
      </w:r>
      <w:proofErr w:type="spellStart"/>
      <w:r w:rsidRPr="00A35250">
        <w:rPr>
          <w:sz w:val="28"/>
          <w:szCs w:val="28"/>
        </w:rPr>
        <w:t>финальнойфазе</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spacing w:before="29"/>
        <w:jc w:val="both"/>
        <w:rPr>
          <w:sz w:val="28"/>
          <w:szCs w:val="28"/>
        </w:rPr>
      </w:pPr>
      <w:r w:rsidRPr="00A35250">
        <w:rPr>
          <w:sz w:val="28"/>
          <w:szCs w:val="28"/>
        </w:rPr>
        <w:t>оценка «4» - допущены незначительные ошибки в технике исполнения (</w:t>
      </w:r>
      <w:proofErr w:type="spellStart"/>
      <w:r w:rsidRPr="00A35250">
        <w:rPr>
          <w:sz w:val="28"/>
          <w:szCs w:val="28"/>
        </w:rPr>
        <w:t>потеряравновесия</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spacing w:before="31"/>
        <w:jc w:val="both"/>
        <w:rPr>
          <w:sz w:val="28"/>
          <w:szCs w:val="28"/>
        </w:rPr>
      </w:pPr>
      <w:r w:rsidRPr="00A35250">
        <w:rPr>
          <w:sz w:val="28"/>
          <w:szCs w:val="28"/>
        </w:rPr>
        <w:t xml:space="preserve">оценка «3» - нарушена слитность, потеря равновесия, помощь руками при выполнении </w:t>
      </w:r>
      <w:proofErr w:type="spellStart"/>
      <w:r w:rsidRPr="00A35250">
        <w:rPr>
          <w:sz w:val="28"/>
          <w:szCs w:val="28"/>
        </w:rPr>
        <w:t>переворотаразгибанием</w:t>
      </w:r>
      <w:proofErr w:type="spellEnd"/>
      <w:r w:rsidRPr="00A35250">
        <w:rPr>
          <w:sz w:val="28"/>
          <w:szCs w:val="28"/>
        </w:rPr>
        <w:t>.</w:t>
      </w:r>
    </w:p>
    <w:p w:rsidR="00434FAB" w:rsidRPr="00A35250" w:rsidRDefault="00434FAB" w:rsidP="00E1195E">
      <w:pPr>
        <w:pStyle w:val="2"/>
        <w:spacing w:before="30"/>
        <w:ind w:left="1121"/>
        <w:jc w:val="both"/>
        <w:rPr>
          <w:b w:val="0"/>
          <w:i/>
          <w:sz w:val="28"/>
          <w:szCs w:val="28"/>
        </w:rPr>
      </w:pPr>
      <w:r w:rsidRPr="00A35250">
        <w:rPr>
          <w:sz w:val="28"/>
          <w:szCs w:val="28"/>
        </w:rPr>
        <w:t>Сальто вперед с разбега (страховка обязательна)</w:t>
      </w:r>
      <w:r w:rsidRPr="00A35250">
        <w:rPr>
          <w:b w:val="0"/>
          <w:i/>
          <w:sz w:val="28"/>
          <w:szCs w:val="28"/>
        </w:rPr>
        <w:t>:</w:t>
      </w:r>
    </w:p>
    <w:p w:rsidR="00434FAB" w:rsidRPr="00A35250" w:rsidRDefault="00434FAB" w:rsidP="00E1195E">
      <w:pPr>
        <w:pStyle w:val="af2"/>
        <w:numPr>
          <w:ilvl w:val="0"/>
          <w:numId w:val="18"/>
        </w:numPr>
        <w:tabs>
          <w:tab w:val="left" w:pos="1121"/>
          <w:tab w:val="left" w:pos="1122"/>
        </w:tabs>
        <w:spacing w:before="32"/>
        <w:jc w:val="both"/>
        <w:rPr>
          <w:sz w:val="28"/>
          <w:szCs w:val="28"/>
        </w:rPr>
      </w:pPr>
      <w:r w:rsidRPr="00A35250">
        <w:rPr>
          <w:sz w:val="28"/>
          <w:szCs w:val="28"/>
        </w:rPr>
        <w:t>оценка«5»–</w:t>
      </w:r>
      <w:proofErr w:type="spellStart"/>
      <w:r w:rsidRPr="00A35250">
        <w:rPr>
          <w:sz w:val="28"/>
          <w:szCs w:val="28"/>
        </w:rPr>
        <w:t>ритмичныйсильныйразбег,хорошийподскокигруппировка</w:t>
      </w:r>
      <w:proofErr w:type="spellEnd"/>
      <w:r w:rsidRPr="00A35250">
        <w:rPr>
          <w:sz w:val="28"/>
          <w:szCs w:val="28"/>
        </w:rPr>
        <w:t xml:space="preserve">, </w:t>
      </w:r>
      <w:proofErr w:type="spellStart"/>
      <w:r w:rsidRPr="00A35250">
        <w:rPr>
          <w:sz w:val="28"/>
          <w:szCs w:val="28"/>
        </w:rPr>
        <w:t>фиксацияприприземлении</w:t>
      </w:r>
      <w:proofErr w:type="spellEnd"/>
      <w:r w:rsidRPr="00A35250">
        <w:rPr>
          <w:sz w:val="28"/>
          <w:szCs w:val="28"/>
        </w:rPr>
        <w:t>;</w:t>
      </w:r>
    </w:p>
    <w:p w:rsidR="00434FAB" w:rsidRPr="00A35250" w:rsidRDefault="00434FAB" w:rsidP="00E1195E">
      <w:pPr>
        <w:pStyle w:val="af2"/>
        <w:numPr>
          <w:ilvl w:val="0"/>
          <w:numId w:val="18"/>
        </w:numPr>
        <w:tabs>
          <w:tab w:val="left" w:pos="1121"/>
          <w:tab w:val="left" w:pos="1122"/>
        </w:tabs>
        <w:spacing w:before="29"/>
        <w:jc w:val="both"/>
        <w:rPr>
          <w:sz w:val="28"/>
          <w:szCs w:val="28"/>
        </w:rPr>
      </w:pPr>
      <w:r w:rsidRPr="00A35250">
        <w:rPr>
          <w:sz w:val="28"/>
          <w:szCs w:val="28"/>
        </w:rPr>
        <w:t>оценка«4»–недостаточносильныйразбег,нечеткаягруппировка,потеряравновесияприприземлении;</w:t>
      </w:r>
    </w:p>
    <w:p w:rsidR="00434FAB" w:rsidRPr="00A35250" w:rsidRDefault="00434FAB" w:rsidP="00E1195E">
      <w:pPr>
        <w:pStyle w:val="af2"/>
        <w:numPr>
          <w:ilvl w:val="0"/>
          <w:numId w:val="18"/>
        </w:numPr>
        <w:tabs>
          <w:tab w:val="left" w:pos="1121"/>
          <w:tab w:val="left" w:pos="1122"/>
        </w:tabs>
        <w:spacing w:before="32"/>
        <w:jc w:val="both"/>
        <w:rPr>
          <w:sz w:val="28"/>
          <w:szCs w:val="28"/>
        </w:rPr>
      </w:pPr>
      <w:r w:rsidRPr="00A35250">
        <w:rPr>
          <w:sz w:val="28"/>
          <w:szCs w:val="28"/>
        </w:rPr>
        <w:t xml:space="preserve">оценка «3» – слабый разбег, ошибки при группировке, потеря равновесия (падение) </w:t>
      </w:r>
      <w:proofErr w:type="spellStart"/>
      <w:r w:rsidRPr="00A35250">
        <w:rPr>
          <w:sz w:val="28"/>
          <w:szCs w:val="28"/>
        </w:rPr>
        <w:t>приприземлении</w:t>
      </w:r>
      <w:proofErr w:type="spellEnd"/>
      <w:r w:rsidRPr="00A35250">
        <w:rPr>
          <w:sz w:val="28"/>
          <w:szCs w:val="28"/>
        </w:rPr>
        <w:t>.</w:t>
      </w:r>
    </w:p>
    <w:p w:rsidR="00434FAB" w:rsidRPr="00A35250" w:rsidRDefault="00434FAB" w:rsidP="00713CD5">
      <w:pPr>
        <w:pStyle w:val="3"/>
        <w:spacing w:before="35"/>
        <w:jc w:val="both"/>
        <w:rPr>
          <w:rFonts w:ascii="Times New Roman" w:hAnsi="Times New Roman" w:cs="Times New Roman"/>
          <w:sz w:val="28"/>
          <w:szCs w:val="28"/>
        </w:rPr>
      </w:pPr>
      <w:r w:rsidRPr="00A35250">
        <w:rPr>
          <w:rFonts w:ascii="Times New Roman" w:hAnsi="Times New Roman" w:cs="Times New Roman"/>
          <w:sz w:val="28"/>
          <w:szCs w:val="28"/>
        </w:rPr>
        <w:t>Техника выполнения технико-тактических действий</w:t>
      </w:r>
    </w:p>
    <w:p w:rsidR="00434FAB" w:rsidRPr="00A35250" w:rsidRDefault="00434FAB" w:rsidP="00E1195E">
      <w:pPr>
        <w:spacing w:before="26"/>
        <w:ind w:left="1121"/>
        <w:jc w:val="both"/>
        <w:rPr>
          <w:rFonts w:ascii="Times New Roman" w:hAnsi="Times New Roman" w:cs="Times New Roman"/>
          <w:sz w:val="28"/>
          <w:szCs w:val="28"/>
        </w:rPr>
      </w:pPr>
      <w:r w:rsidRPr="00A35250">
        <w:rPr>
          <w:rFonts w:ascii="Times New Roman" w:hAnsi="Times New Roman" w:cs="Times New Roman"/>
          <w:b/>
          <w:sz w:val="28"/>
          <w:szCs w:val="28"/>
        </w:rPr>
        <w:t xml:space="preserve">Выполнение приемов, защит, контрприемов и комбинаций </w:t>
      </w:r>
      <w:r w:rsidRPr="00A35250">
        <w:rPr>
          <w:rFonts w:ascii="Times New Roman" w:hAnsi="Times New Roman" w:cs="Times New Roman"/>
          <w:sz w:val="28"/>
          <w:szCs w:val="28"/>
        </w:rPr>
        <w:t xml:space="preserve">в стойке </w:t>
      </w:r>
      <w:r w:rsidRPr="00A35250">
        <w:rPr>
          <w:rFonts w:ascii="Times New Roman" w:hAnsi="Times New Roman" w:cs="Times New Roman"/>
          <w:sz w:val="28"/>
          <w:szCs w:val="28"/>
        </w:rPr>
        <w:lastRenderedPageBreak/>
        <w:t>и партере из всех классификационных</w:t>
      </w:r>
      <w:r w:rsidR="00713CD5" w:rsidRPr="00A35250">
        <w:rPr>
          <w:rFonts w:ascii="Times New Roman" w:hAnsi="Times New Roman" w:cs="Times New Roman"/>
          <w:sz w:val="28"/>
          <w:szCs w:val="28"/>
        </w:rPr>
        <w:t xml:space="preserve"> групп.</w:t>
      </w:r>
    </w:p>
    <w:p w:rsidR="00713CD5" w:rsidRPr="00A35250" w:rsidRDefault="00713CD5" w:rsidP="00713CD5">
      <w:pPr>
        <w:spacing w:before="1"/>
        <w:ind w:left="604" w:firstLine="517"/>
        <w:jc w:val="both"/>
        <w:rPr>
          <w:rFonts w:ascii="Times New Roman" w:hAnsi="Times New Roman" w:cs="Times New Roman"/>
          <w:sz w:val="28"/>
          <w:szCs w:val="28"/>
        </w:rPr>
      </w:pPr>
      <w:r w:rsidRPr="00A35250">
        <w:rPr>
          <w:rFonts w:ascii="Times New Roman" w:hAnsi="Times New Roman" w:cs="Times New Roman"/>
          <w:b/>
          <w:sz w:val="28"/>
          <w:szCs w:val="28"/>
        </w:rPr>
        <w:t xml:space="preserve">Выполнение защит и контрприемов </w:t>
      </w:r>
      <w:r w:rsidRPr="00A35250">
        <w:rPr>
          <w:rFonts w:ascii="Times New Roman" w:hAnsi="Times New Roman" w:cs="Times New Roman"/>
          <w:sz w:val="28"/>
          <w:szCs w:val="28"/>
        </w:rPr>
        <w:t>от приема, выполняемого партнером.</w:t>
      </w:r>
    </w:p>
    <w:p w:rsidR="00713CD5" w:rsidRPr="00A35250" w:rsidRDefault="00713CD5" w:rsidP="00713CD5">
      <w:pPr>
        <w:spacing w:before="30"/>
        <w:ind w:left="604" w:firstLine="517"/>
        <w:jc w:val="both"/>
        <w:rPr>
          <w:rFonts w:ascii="Times New Roman" w:hAnsi="Times New Roman" w:cs="Times New Roman"/>
          <w:sz w:val="28"/>
          <w:szCs w:val="28"/>
        </w:rPr>
      </w:pPr>
      <w:r w:rsidRPr="00A35250">
        <w:rPr>
          <w:rFonts w:ascii="Times New Roman" w:hAnsi="Times New Roman" w:cs="Times New Roman"/>
          <w:b/>
          <w:sz w:val="28"/>
          <w:szCs w:val="28"/>
        </w:rPr>
        <w:t xml:space="preserve">Выполнение комбинаций </w:t>
      </w:r>
      <w:r w:rsidRPr="00A35250">
        <w:rPr>
          <w:rFonts w:ascii="Times New Roman" w:hAnsi="Times New Roman" w:cs="Times New Roman"/>
          <w:sz w:val="28"/>
          <w:szCs w:val="28"/>
        </w:rPr>
        <w:t>из демонстрируемых технических действий.</w:t>
      </w:r>
    </w:p>
    <w:p w:rsidR="00713CD5" w:rsidRPr="00A35250" w:rsidRDefault="00713CD5" w:rsidP="00713CD5">
      <w:pPr>
        <w:spacing w:before="31"/>
        <w:ind w:left="604" w:firstLine="517"/>
        <w:jc w:val="both"/>
        <w:rPr>
          <w:rFonts w:ascii="Times New Roman" w:hAnsi="Times New Roman" w:cs="Times New Roman"/>
          <w:sz w:val="28"/>
          <w:szCs w:val="28"/>
        </w:rPr>
      </w:pPr>
      <w:r w:rsidRPr="00A35250">
        <w:rPr>
          <w:rFonts w:ascii="Times New Roman" w:hAnsi="Times New Roman" w:cs="Times New Roman"/>
          <w:b/>
          <w:sz w:val="28"/>
          <w:szCs w:val="28"/>
        </w:rPr>
        <w:t>Выполнение комбинаций</w:t>
      </w:r>
      <w:r w:rsidRPr="00A35250">
        <w:rPr>
          <w:rFonts w:ascii="Times New Roman" w:hAnsi="Times New Roman" w:cs="Times New Roman"/>
          <w:i/>
          <w:sz w:val="28"/>
          <w:szCs w:val="28"/>
        </w:rPr>
        <w:t xml:space="preserve">, </w:t>
      </w:r>
      <w:r w:rsidRPr="00A35250">
        <w:rPr>
          <w:rFonts w:ascii="Times New Roman" w:hAnsi="Times New Roman" w:cs="Times New Roman"/>
          <w:sz w:val="28"/>
          <w:szCs w:val="28"/>
        </w:rPr>
        <w:t>построенных по принципу:</w:t>
      </w:r>
    </w:p>
    <w:p w:rsidR="00713CD5" w:rsidRPr="00A35250" w:rsidRDefault="00713CD5" w:rsidP="00713CD5">
      <w:pPr>
        <w:pStyle w:val="af0"/>
        <w:spacing w:before="31"/>
        <w:ind w:left="604" w:firstLine="517"/>
        <w:jc w:val="both"/>
        <w:rPr>
          <w:sz w:val="28"/>
          <w:szCs w:val="28"/>
        </w:rPr>
      </w:pPr>
      <w:r w:rsidRPr="00A35250">
        <w:rPr>
          <w:sz w:val="28"/>
          <w:szCs w:val="28"/>
        </w:rPr>
        <w:t>а) прием-защита – прием;</w:t>
      </w:r>
    </w:p>
    <w:p w:rsidR="00C01598" w:rsidRPr="00A35250" w:rsidRDefault="00713CD5" w:rsidP="00C01598">
      <w:pPr>
        <w:pStyle w:val="af0"/>
        <w:spacing w:before="33"/>
        <w:ind w:left="1121" w:right="387"/>
        <w:jc w:val="both"/>
        <w:rPr>
          <w:sz w:val="28"/>
          <w:szCs w:val="28"/>
        </w:rPr>
      </w:pPr>
      <w:r w:rsidRPr="00A35250">
        <w:rPr>
          <w:sz w:val="28"/>
          <w:szCs w:val="28"/>
        </w:rPr>
        <w:t>б) прием-контрприем –</w:t>
      </w:r>
      <w:proofErr w:type="spellStart"/>
      <w:r w:rsidR="00C01598" w:rsidRPr="00A35250">
        <w:rPr>
          <w:sz w:val="28"/>
          <w:szCs w:val="28"/>
        </w:rPr>
        <w:t>контрконтрприем</w:t>
      </w:r>
      <w:proofErr w:type="spellEnd"/>
      <w:r w:rsidR="00C01598" w:rsidRPr="00A35250">
        <w:rPr>
          <w:sz w:val="28"/>
          <w:szCs w:val="28"/>
        </w:rPr>
        <w:t>;</w:t>
      </w:r>
    </w:p>
    <w:p w:rsidR="00713CD5" w:rsidRPr="00A35250" w:rsidRDefault="00713CD5" w:rsidP="00C01598">
      <w:pPr>
        <w:pStyle w:val="af0"/>
        <w:spacing w:before="33"/>
        <w:ind w:left="1121" w:right="387"/>
        <w:jc w:val="both"/>
        <w:rPr>
          <w:sz w:val="28"/>
          <w:szCs w:val="28"/>
        </w:rPr>
      </w:pPr>
      <w:r w:rsidRPr="00A35250">
        <w:rPr>
          <w:sz w:val="28"/>
          <w:szCs w:val="28"/>
        </w:rPr>
        <w:t>в) прием в стойке – прием в партере:</w:t>
      </w:r>
    </w:p>
    <w:p w:rsidR="00434FAB" w:rsidRPr="00A35250" w:rsidRDefault="00713CD5" w:rsidP="00C01598">
      <w:pPr>
        <w:spacing w:before="26"/>
        <w:ind w:left="1121"/>
        <w:jc w:val="both"/>
        <w:rPr>
          <w:rFonts w:ascii="Times New Roman" w:hAnsi="Times New Roman" w:cs="Times New Roman"/>
          <w:sz w:val="28"/>
          <w:szCs w:val="28"/>
        </w:rPr>
      </w:pPr>
      <w:r w:rsidRPr="00A35250">
        <w:rPr>
          <w:rFonts w:ascii="Times New Roman" w:hAnsi="Times New Roman" w:cs="Times New Roman"/>
          <w:sz w:val="28"/>
          <w:szCs w:val="28"/>
        </w:rPr>
        <w:t>оценка«5»–техническиедействия(прием,защитаконтрприемикомбинации)выполняютсячетко,слитно,</w:t>
      </w:r>
      <w:r w:rsidR="00C01598" w:rsidRPr="00A35250">
        <w:rPr>
          <w:rFonts w:ascii="Times New Roman" w:hAnsi="Times New Roman" w:cs="Times New Roman"/>
          <w:sz w:val="28"/>
          <w:szCs w:val="28"/>
        </w:rPr>
        <w:t xml:space="preserve"> с максимальной амплитудой и фиксацией в финальной фазе;</w:t>
      </w:r>
    </w:p>
    <w:p w:rsidR="00434FAB" w:rsidRPr="00A35250" w:rsidRDefault="00434FAB" w:rsidP="00C01598">
      <w:pPr>
        <w:pStyle w:val="af2"/>
        <w:tabs>
          <w:tab w:val="left" w:pos="1274"/>
        </w:tabs>
        <w:spacing w:before="31"/>
        <w:ind w:left="1122" w:right="265" w:firstLine="0"/>
        <w:jc w:val="both"/>
        <w:rPr>
          <w:sz w:val="28"/>
          <w:szCs w:val="28"/>
        </w:rPr>
      </w:pPr>
      <w:r w:rsidRPr="00A35250">
        <w:rPr>
          <w:sz w:val="28"/>
          <w:szCs w:val="28"/>
        </w:rPr>
        <w:t xml:space="preserve">оценка «4» – технические действия выполняются с незначительными задержками, с недостаточной плотностью захвата при выполнении приема и удержания в </w:t>
      </w:r>
      <w:proofErr w:type="spellStart"/>
      <w:r w:rsidRPr="00A35250">
        <w:rPr>
          <w:sz w:val="28"/>
          <w:szCs w:val="28"/>
        </w:rPr>
        <w:t>финальнойфазе</w:t>
      </w:r>
      <w:proofErr w:type="spellEnd"/>
      <w:r w:rsidRPr="00A35250">
        <w:rPr>
          <w:sz w:val="28"/>
          <w:szCs w:val="28"/>
        </w:rPr>
        <w:t>;</w:t>
      </w:r>
    </w:p>
    <w:p w:rsidR="00434FAB" w:rsidRPr="00A35250" w:rsidRDefault="00434FAB" w:rsidP="00C01598">
      <w:pPr>
        <w:pStyle w:val="af2"/>
        <w:tabs>
          <w:tab w:val="left" w:pos="1314"/>
        </w:tabs>
        <w:spacing w:before="1"/>
        <w:ind w:left="1122" w:right="265" w:firstLine="0"/>
        <w:jc w:val="both"/>
        <w:rPr>
          <w:sz w:val="28"/>
          <w:szCs w:val="28"/>
        </w:rPr>
      </w:pPr>
      <w:r w:rsidRPr="00A35250">
        <w:rPr>
          <w:sz w:val="28"/>
          <w:szCs w:val="28"/>
        </w:rPr>
        <w:t xml:space="preserve">оценка «3» – технические действия выполняются со значительными задержками, срываются захваты при выполнении приема и при удержании соперника в </w:t>
      </w:r>
      <w:proofErr w:type="spellStart"/>
      <w:r w:rsidRPr="00A35250">
        <w:rPr>
          <w:sz w:val="28"/>
          <w:szCs w:val="28"/>
        </w:rPr>
        <w:t>финальнойфазе</w:t>
      </w:r>
      <w:proofErr w:type="spellEnd"/>
      <w:r w:rsidRPr="00A35250">
        <w:rPr>
          <w:sz w:val="28"/>
          <w:szCs w:val="28"/>
        </w:rPr>
        <w:t>.</w:t>
      </w:r>
    </w:p>
    <w:p w:rsidR="00434FAB" w:rsidRPr="00A35250" w:rsidRDefault="00434FAB" w:rsidP="00E1195E">
      <w:pPr>
        <w:pStyle w:val="af0"/>
        <w:spacing w:before="10"/>
        <w:ind w:left="0"/>
        <w:jc w:val="both"/>
        <w:rPr>
          <w:sz w:val="28"/>
          <w:szCs w:val="28"/>
        </w:rPr>
      </w:pPr>
    </w:p>
    <w:p w:rsidR="00434FAB" w:rsidRPr="0036249D" w:rsidRDefault="00434FAB" w:rsidP="00C01598">
      <w:pPr>
        <w:tabs>
          <w:tab w:val="left" w:pos="3278"/>
        </w:tabs>
        <w:jc w:val="center"/>
        <w:rPr>
          <w:rFonts w:ascii="Times New Roman" w:hAnsi="Times New Roman" w:cs="Times New Roman"/>
          <w:b/>
          <w:sz w:val="28"/>
          <w:szCs w:val="28"/>
        </w:rPr>
      </w:pPr>
      <w:r w:rsidRPr="0036249D">
        <w:rPr>
          <w:rFonts w:ascii="Times New Roman" w:hAnsi="Times New Roman" w:cs="Times New Roman"/>
          <w:b/>
          <w:sz w:val="28"/>
          <w:szCs w:val="28"/>
        </w:rPr>
        <w:t xml:space="preserve">Методические указания по </w:t>
      </w:r>
      <w:proofErr w:type="spellStart"/>
      <w:r w:rsidRPr="0036249D">
        <w:rPr>
          <w:rFonts w:ascii="Times New Roman" w:hAnsi="Times New Roman" w:cs="Times New Roman"/>
          <w:b/>
          <w:sz w:val="28"/>
          <w:szCs w:val="28"/>
        </w:rPr>
        <w:t>организациитестирования</w:t>
      </w:r>
      <w:proofErr w:type="spellEnd"/>
      <w:r w:rsidRPr="0036249D">
        <w:rPr>
          <w:rFonts w:ascii="Times New Roman" w:hAnsi="Times New Roman" w:cs="Times New Roman"/>
          <w:b/>
          <w:sz w:val="28"/>
          <w:szCs w:val="28"/>
        </w:rPr>
        <w:t>.</w:t>
      </w:r>
    </w:p>
    <w:p w:rsidR="00434FAB" w:rsidRPr="0036249D" w:rsidRDefault="00434FAB" w:rsidP="00E1195E">
      <w:pPr>
        <w:pStyle w:val="af0"/>
        <w:spacing w:before="1"/>
        <w:ind w:left="0"/>
        <w:jc w:val="both"/>
        <w:rPr>
          <w:b/>
          <w:sz w:val="28"/>
          <w:szCs w:val="28"/>
        </w:rPr>
      </w:pPr>
    </w:p>
    <w:p w:rsidR="00434FAB" w:rsidRPr="00A35250" w:rsidRDefault="00434FAB" w:rsidP="005A31F8">
      <w:pPr>
        <w:pStyle w:val="af0"/>
        <w:spacing w:before="1"/>
        <w:ind w:left="0" w:firstLine="402"/>
        <w:jc w:val="both"/>
        <w:rPr>
          <w:sz w:val="28"/>
          <w:szCs w:val="28"/>
        </w:rPr>
      </w:pPr>
      <w:r w:rsidRPr="00A35250">
        <w:rPr>
          <w:sz w:val="28"/>
          <w:szCs w:val="28"/>
        </w:rPr>
        <w:t>Правила проведения тестирования и интерпретации полученных результатов:</w:t>
      </w:r>
    </w:p>
    <w:p w:rsidR="00434FAB" w:rsidRPr="00A35250" w:rsidRDefault="00434FAB" w:rsidP="00E1195E">
      <w:pPr>
        <w:pStyle w:val="af2"/>
        <w:numPr>
          <w:ilvl w:val="0"/>
          <w:numId w:val="16"/>
        </w:numPr>
        <w:tabs>
          <w:tab w:val="left" w:pos="1216"/>
        </w:tabs>
        <w:spacing w:before="30"/>
        <w:ind w:firstLine="708"/>
        <w:jc w:val="both"/>
        <w:rPr>
          <w:sz w:val="28"/>
          <w:szCs w:val="28"/>
        </w:rPr>
      </w:pPr>
      <w:r w:rsidRPr="00A35250">
        <w:rPr>
          <w:sz w:val="28"/>
          <w:szCs w:val="28"/>
        </w:rPr>
        <w:t xml:space="preserve">информирование спортсмена о целях </w:t>
      </w:r>
      <w:proofErr w:type="spellStart"/>
      <w:r w:rsidRPr="00A35250">
        <w:rPr>
          <w:sz w:val="28"/>
          <w:szCs w:val="28"/>
        </w:rPr>
        <w:t>проведениятестирования</w:t>
      </w:r>
      <w:proofErr w:type="spellEnd"/>
      <w:r w:rsidRPr="00A35250">
        <w:rPr>
          <w:sz w:val="28"/>
          <w:szCs w:val="28"/>
        </w:rPr>
        <w:t>;</w:t>
      </w:r>
    </w:p>
    <w:p w:rsidR="00434FAB" w:rsidRPr="00A35250" w:rsidRDefault="00434FAB" w:rsidP="00E1195E">
      <w:pPr>
        <w:pStyle w:val="af2"/>
        <w:numPr>
          <w:ilvl w:val="0"/>
          <w:numId w:val="16"/>
        </w:numPr>
        <w:tabs>
          <w:tab w:val="left" w:pos="1298"/>
        </w:tabs>
        <w:spacing w:before="31"/>
        <w:ind w:right="270" w:firstLine="708"/>
        <w:jc w:val="both"/>
        <w:rPr>
          <w:sz w:val="28"/>
          <w:szCs w:val="28"/>
        </w:rPr>
      </w:pPr>
      <w:r w:rsidRPr="00A35250">
        <w:rPr>
          <w:sz w:val="28"/>
          <w:szCs w:val="28"/>
        </w:rPr>
        <w:t>ознакомление спортсмена с инструкцией по выполнению тестовых заданий и достижение уверенности исследователя в том, что инструкция понята правильно;</w:t>
      </w:r>
    </w:p>
    <w:p w:rsidR="00434FAB" w:rsidRPr="00A35250" w:rsidRDefault="00434FAB" w:rsidP="00E1195E">
      <w:pPr>
        <w:pStyle w:val="af2"/>
        <w:numPr>
          <w:ilvl w:val="0"/>
          <w:numId w:val="16"/>
        </w:numPr>
        <w:tabs>
          <w:tab w:val="left" w:pos="1216"/>
        </w:tabs>
        <w:ind w:left="1215" w:hanging="105"/>
        <w:jc w:val="both"/>
        <w:rPr>
          <w:sz w:val="28"/>
          <w:szCs w:val="28"/>
        </w:rPr>
      </w:pPr>
      <w:r w:rsidRPr="00A35250">
        <w:rPr>
          <w:sz w:val="28"/>
          <w:szCs w:val="28"/>
        </w:rPr>
        <w:t xml:space="preserve">обеспечение ситуации спокойного и самостоятельного выполнения </w:t>
      </w:r>
      <w:proofErr w:type="spellStart"/>
      <w:r w:rsidRPr="00A35250">
        <w:rPr>
          <w:sz w:val="28"/>
          <w:szCs w:val="28"/>
        </w:rPr>
        <w:t>заданийспортсменом</w:t>
      </w:r>
      <w:proofErr w:type="spellEnd"/>
      <w:r w:rsidRPr="00A35250">
        <w:rPr>
          <w:sz w:val="28"/>
          <w:szCs w:val="28"/>
        </w:rPr>
        <w:t>;</w:t>
      </w:r>
    </w:p>
    <w:p w:rsidR="00434FAB" w:rsidRPr="00A35250" w:rsidRDefault="00434FAB" w:rsidP="00E1195E">
      <w:pPr>
        <w:pStyle w:val="af2"/>
        <w:numPr>
          <w:ilvl w:val="0"/>
          <w:numId w:val="16"/>
        </w:numPr>
        <w:tabs>
          <w:tab w:val="left" w:pos="1216"/>
        </w:tabs>
        <w:spacing w:before="33"/>
        <w:ind w:left="1215" w:hanging="105"/>
        <w:jc w:val="both"/>
        <w:rPr>
          <w:sz w:val="28"/>
          <w:szCs w:val="28"/>
        </w:rPr>
      </w:pPr>
      <w:r w:rsidRPr="00A35250">
        <w:rPr>
          <w:sz w:val="28"/>
          <w:szCs w:val="28"/>
        </w:rPr>
        <w:t xml:space="preserve">сохранение нейтрального отношения к спортсменам, уход от подсказок </w:t>
      </w:r>
      <w:proofErr w:type="spellStart"/>
      <w:r w:rsidRPr="00A35250">
        <w:rPr>
          <w:sz w:val="28"/>
          <w:szCs w:val="28"/>
        </w:rPr>
        <w:t>ипомощи</w:t>
      </w:r>
      <w:proofErr w:type="spellEnd"/>
      <w:r w:rsidRPr="00A35250">
        <w:rPr>
          <w:sz w:val="28"/>
          <w:szCs w:val="28"/>
        </w:rPr>
        <w:t>;</w:t>
      </w:r>
    </w:p>
    <w:p w:rsidR="00434FAB" w:rsidRPr="00A35250" w:rsidRDefault="00434FAB" w:rsidP="00E1195E">
      <w:pPr>
        <w:pStyle w:val="af2"/>
        <w:numPr>
          <w:ilvl w:val="0"/>
          <w:numId w:val="16"/>
        </w:numPr>
        <w:tabs>
          <w:tab w:val="left" w:pos="1293"/>
        </w:tabs>
        <w:spacing w:before="31"/>
        <w:ind w:right="271" w:firstLine="708"/>
        <w:jc w:val="both"/>
        <w:rPr>
          <w:sz w:val="28"/>
          <w:szCs w:val="28"/>
        </w:rPr>
      </w:pPr>
      <w:r w:rsidRPr="00A35250">
        <w:rPr>
          <w:sz w:val="28"/>
          <w:szCs w:val="28"/>
        </w:rPr>
        <w:t xml:space="preserve">соблюдение исследователем методических указаний по обработке полученных данных и интерпретации результатов, которыми сопровождается каждые тесты или </w:t>
      </w:r>
      <w:proofErr w:type="spellStart"/>
      <w:r w:rsidRPr="00A35250">
        <w:rPr>
          <w:sz w:val="28"/>
          <w:szCs w:val="28"/>
        </w:rPr>
        <w:t>соответствующеезадание</w:t>
      </w:r>
      <w:proofErr w:type="spellEnd"/>
      <w:r w:rsidRPr="00A35250">
        <w:rPr>
          <w:sz w:val="28"/>
          <w:szCs w:val="28"/>
        </w:rPr>
        <w:t>;</w:t>
      </w:r>
    </w:p>
    <w:p w:rsidR="00434FAB" w:rsidRPr="00A35250" w:rsidRDefault="00434FAB" w:rsidP="00E1195E">
      <w:pPr>
        <w:pStyle w:val="af2"/>
        <w:numPr>
          <w:ilvl w:val="0"/>
          <w:numId w:val="16"/>
        </w:numPr>
        <w:tabs>
          <w:tab w:val="left" w:pos="1216"/>
        </w:tabs>
        <w:ind w:left="1215" w:hanging="105"/>
        <w:jc w:val="both"/>
        <w:rPr>
          <w:sz w:val="28"/>
          <w:szCs w:val="28"/>
        </w:rPr>
      </w:pPr>
      <w:r w:rsidRPr="00A35250">
        <w:rPr>
          <w:sz w:val="28"/>
          <w:szCs w:val="28"/>
        </w:rPr>
        <w:t xml:space="preserve">обеспечение ее конфиденциальности </w:t>
      </w:r>
      <w:proofErr w:type="spellStart"/>
      <w:r w:rsidRPr="00A35250">
        <w:rPr>
          <w:sz w:val="28"/>
          <w:szCs w:val="28"/>
        </w:rPr>
        <w:t>результатовтестирования</w:t>
      </w:r>
      <w:proofErr w:type="spellEnd"/>
      <w:r w:rsidRPr="00A35250">
        <w:rPr>
          <w:sz w:val="28"/>
          <w:szCs w:val="28"/>
        </w:rPr>
        <w:t>;</w:t>
      </w:r>
    </w:p>
    <w:p w:rsidR="00434FAB" w:rsidRPr="00A35250" w:rsidRDefault="00434FAB" w:rsidP="00E1195E">
      <w:pPr>
        <w:pStyle w:val="af2"/>
        <w:numPr>
          <w:ilvl w:val="0"/>
          <w:numId w:val="16"/>
        </w:numPr>
        <w:tabs>
          <w:tab w:val="left" w:pos="1343"/>
        </w:tabs>
        <w:spacing w:before="31"/>
        <w:ind w:right="264" w:firstLine="708"/>
        <w:jc w:val="both"/>
        <w:rPr>
          <w:sz w:val="28"/>
          <w:szCs w:val="28"/>
        </w:rPr>
      </w:pPr>
      <w:r w:rsidRPr="00A35250">
        <w:rPr>
          <w:sz w:val="28"/>
          <w:szCs w:val="28"/>
        </w:rPr>
        <w:t xml:space="preserve">ознакомление спортсмена с результатами тестирования, сообщение ему или ответственному лицу соответствующей информации с учетом принципа </w:t>
      </w:r>
      <w:r w:rsidRPr="00A35250">
        <w:rPr>
          <w:i/>
          <w:sz w:val="28"/>
          <w:szCs w:val="28"/>
        </w:rPr>
        <w:t>«</w:t>
      </w:r>
      <w:proofErr w:type="spellStart"/>
      <w:r w:rsidRPr="00A35250">
        <w:rPr>
          <w:i/>
          <w:sz w:val="28"/>
          <w:szCs w:val="28"/>
        </w:rPr>
        <w:t>Ненавреди</w:t>
      </w:r>
      <w:proofErr w:type="spellEnd"/>
      <w:r w:rsidRPr="00A35250">
        <w:rPr>
          <w:i/>
          <w:sz w:val="28"/>
          <w:szCs w:val="28"/>
        </w:rPr>
        <w:t>!»</w:t>
      </w:r>
      <w:r w:rsidRPr="00A35250">
        <w:rPr>
          <w:sz w:val="28"/>
          <w:szCs w:val="28"/>
        </w:rPr>
        <w:t>;</w:t>
      </w:r>
    </w:p>
    <w:p w:rsidR="00434FAB" w:rsidRPr="00A35250" w:rsidRDefault="00434FAB" w:rsidP="00E1195E">
      <w:pPr>
        <w:pStyle w:val="af2"/>
        <w:numPr>
          <w:ilvl w:val="0"/>
          <w:numId w:val="16"/>
        </w:numPr>
        <w:tabs>
          <w:tab w:val="left" w:pos="1216"/>
        </w:tabs>
        <w:ind w:left="1215" w:hanging="105"/>
        <w:jc w:val="both"/>
        <w:rPr>
          <w:sz w:val="28"/>
          <w:szCs w:val="28"/>
        </w:rPr>
      </w:pPr>
      <w:r w:rsidRPr="00A35250">
        <w:rPr>
          <w:sz w:val="28"/>
          <w:szCs w:val="28"/>
        </w:rPr>
        <w:t xml:space="preserve">решения серии этических и </w:t>
      </w:r>
      <w:proofErr w:type="spellStart"/>
      <w:r w:rsidRPr="00A35250">
        <w:rPr>
          <w:sz w:val="28"/>
          <w:szCs w:val="28"/>
        </w:rPr>
        <w:t>нравственныхзадач</w:t>
      </w:r>
      <w:proofErr w:type="spellEnd"/>
      <w:r w:rsidRPr="00A35250">
        <w:rPr>
          <w:sz w:val="28"/>
          <w:szCs w:val="28"/>
        </w:rPr>
        <w:t>;</w:t>
      </w:r>
    </w:p>
    <w:p w:rsidR="00434FAB" w:rsidRPr="00A35250" w:rsidRDefault="00434FAB" w:rsidP="00E1195E">
      <w:pPr>
        <w:pStyle w:val="af2"/>
        <w:numPr>
          <w:ilvl w:val="0"/>
          <w:numId w:val="16"/>
        </w:numPr>
        <w:tabs>
          <w:tab w:val="left" w:pos="1254"/>
        </w:tabs>
        <w:spacing w:before="30"/>
        <w:ind w:right="271" w:firstLine="708"/>
        <w:jc w:val="both"/>
        <w:rPr>
          <w:sz w:val="28"/>
          <w:szCs w:val="28"/>
        </w:rPr>
      </w:pPr>
      <w:r w:rsidRPr="00A35250">
        <w:rPr>
          <w:sz w:val="28"/>
          <w:szCs w:val="28"/>
        </w:rPr>
        <w:t xml:space="preserve">накопление исследователем сведений, получаемых другими исследовательскими методами и методиками, их соотнесение друг с другом и определение согласованности </w:t>
      </w:r>
      <w:proofErr w:type="spellStart"/>
      <w:r w:rsidRPr="00A35250">
        <w:rPr>
          <w:sz w:val="28"/>
          <w:szCs w:val="28"/>
        </w:rPr>
        <w:t>междуними</w:t>
      </w:r>
      <w:proofErr w:type="spellEnd"/>
      <w:r w:rsidRPr="00A35250">
        <w:rPr>
          <w:sz w:val="28"/>
          <w:szCs w:val="28"/>
        </w:rPr>
        <w:t>;</w:t>
      </w:r>
    </w:p>
    <w:p w:rsidR="00434FAB" w:rsidRPr="00A35250" w:rsidRDefault="00434FAB" w:rsidP="00E1195E">
      <w:pPr>
        <w:pStyle w:val="af2"/>
        <w:numPr>
          <w:ilvl w:val="0"/>
          <w:numId w:val="16"/>
        </w:numPr>
        <w:tabs>
          <w:tab w:val="left" w:pos="1216"/>
        </w:tabs>
        <w:ind w:left="1215" w:hanging="105"/>
        <w:jc w:val="both"/>
        <w:rPr>
          <w:sz w:val="28"/>
          <w:szCs w:val="28"/>
        </w:rPr>
      </w:pPr>
      <w:r w:rsidRPr="00A35250">
        <w:rPr>
          <w:sz w:val="28"/>
          <w:szCs w:val="28"/>
        </w:rPr>
        <w:t xml:space="preserve">обогащение исследователем опыта работы с тестами и знаний об особенностях </w:t>
      </w:r>
      <w:proofErr w:type="spellStart"/>
      <w:r w:rsidRPr="00A35250">
        <w:rPr>
          <w:sz w:val="28"/>
          <w:szCs w:val="28"/>
        </w:rPr>
        <w:t>егоприменения</w:t>
      </w:r>
      <w:proofErr w:type="spellEnd"/>
      <w:r w:rsidRPr="00A35250">
        <w:rPr>
          <w:sz w:val="28"/>
          <w:szCs w:val="28"/>
        </w:rPr>
        <w:t>.</w:t>
      </w:r>
    </w:p>
    <w:p w:rsidR="00434FAB" w:rsidRPr="00A35250" w:rsidRDefault="00434FAB" w:rsidP="00E1195E">
      <w:pPr>
        <w:pStyle w:val="af0"/>
        <w:spacing w:before="6"/>
        <w:ind w:left="0"/>
        <w:jc w:val="both"/>
        <w:rPr>
          <w:sz w:val="28"/>
          <w:szCs w:val="28"/>
        </w:rPr>
      </w:pPr>
    </w:p>
    <w:p w:rsidR="00434FAB" w:rsidRPr="0036249D" w:rsidRDefault="00434FAB" w:rsidP="005A31F8">
      <w:pPr>
        <w:tabs>
          <w:tab w:val="left" w:pos="1599"/>
        </w:tabs>
        <w:jc w:val="center"/>
        <w:rPr>
          <w:rFonts w:ascii="Times New Roman" w:hAnsi="Times New Roman" w:cs="Times New Roman"/>
          <w:b/>
          <w:sz w:val="28"/>
          <w:szCs w:val="28"/>
        </w:rPr>
      </w:pPr>
      <w:r w:rsidRPr="0036249D">
        <w:rPr>
          <w:rFonts w:ascii="Times New Roman" w:hAnsi="Times New Roman" w:cs="Times New Roman"/>
          <w:b/>
          <w:sz w:val="28"/>
          <w:szCs w:val="28"/>
        </w:rPr>
        <w:t xml:space="preserve">Методические указания по организации медико-биологического сопровождения </w:t>
      </w:r>
      <w:proofErr w:type="spellStart"/>
      <w:r w:rsidRPr="0036249D">
        <w:rPr>
          <w:rFonts w:ascii="Times New Roman" w:hAnsi="Times New Roman" w:cs="Times New Roman"/>
          <w:b/>
          <w:sz w:val="28"/>
          <w:szCs w:val="28"/>
        </w:rPr>
        <w:t>тренировочногопроцесса</w:t>
      </w:r>
      <w:proofErr w:type="spellEnd"/>
      <w:r w:rsidRPr="0036249D">
        <w:rPr>
          <w:rFonts w:ascii="Times New Roman" w:hAnsi="Times New Roman" w:cs="Times New Roman"/>
          <w:b/>
          <w:sz w:val="28"/>
          <w:szCs w:val="28"/>
        </w:rPr>
        <w:t>.</w:t>
      </w:r>
    </w:p>
    <w:p w:rsidR="00434FAB" w:rsidRPr="00A35250" w:rsidRDefault="00434FAB" w:rsidP="005A31F8">
      <w:pPr>
        <w:pStyle w:val="af0"/>
        <w:spacing w:before="10"/>
        <w:ind w:left="0"/>
        <w:jc w:val="center"/>
        <w:rPr>
          <w:sz w:val="28"/>
          <w:szCs w:val="28"/>
        </w:rPr>
      </w:pPr>
    </w:p>
    <w:p w:rsidR="00434FAB" w:rsidRPr="00A35250" w:rsidRDefault="00434FAB" w:rsidP="00A16DD8">
      <w:pPr>
        <w:pStyle w:val="af0"/>
        <w:spacing w:before="1"/>
        <w:ind w:left="0" w:right="260" w:firstLine="708"/>
        <w:jc w:val="both"/>
        <w:rPr>
          <w:sz w:val="28"/>
          <w:szCs w:val="28"/>
        </w:rPr>
      </w:pPr>
      <w:r w:rsidRPr="00A35250">
        <w:rPr>
          <w:sz w:val="28"/>
          <w:szCs w:val="28"/>
        </w:rPr>
        <w:t xml:space="preserve">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w:t>
      </w:r>
      <w:hyperlink r:id="rId16">
        <w:r w:rsidRPr="00A35250">
          <w:rPr>
            <w:sz w:val="28"/>
            <w:szCs w:val="28"/>
          </w:rPr>
          <w:t>Порядком</w:t>
        </w:r>
      </w:hyperlink>
      <w:r w:rsidRPr="00A35250">
        <w:rPr>
          <w:sz w:val="28"/>
          <w:szCs w:val="28"/>
        </w:rPr>
        <w:t xml:space="preserve"> оказания медицинской помощи при проведении физкультурных и спортивных мероприятий, утвержденным приказом </w:t>
      </w:r>
      <w:proofErr w:type="spellStart"/>
      <w:r w:rsidRPr="00A35250">
        <w:rPr>
          <w:sz w:val="28"/>
          <w:szCs w:val="28"/>
        </w:rPr>
        <w:t>Минздравсоцразвития</w:t>
      </w:r>
      <w:proofErr w:type="spellEnd"/>
      <w:r w:rsidRPr="00A35250">
        <w:rPr>
          <w:sz w:val="28"/>
          <w:szCs w:val="28"/>
        </w:rPr>
        <w:t xml:space="preserve"> РФ от 12.05.2014 №ВМ-04-10/2554 «Методические рекомендации по организации спортивной подготовки в РФ». П.2.6.</w:t>
      </w:r>
    </w:p>
    <w:p w:rsidR="00434FAB" w:rsidRPr="00A35250" w:rsidRDefault="00434FAB" w:rsidP="00A16DD8">
      <w:pPr>
        <w:pStyle w:val="af0"/>
        <w:spacing w:before="1"/>
        <w:ind w:left="0" w:firstLine="402"/>
        <w:jc w:val="both"/>
        <w:rPr>
          <w:sz w:val="28"/>
          <w:szCs w:val="28"/>
        </w:rPr>
      </w:pPr>
      <w:r w:rsidRPr="00A35250">
        <w:rPr>
          <w:sz w:val="28"/>
          <w:szCs w:val="28"/>
        </w:rPr>
        <w:t>В медицинское сопровождение тренировочного процесса входит:</w:t>
      </w:r>
    </w:p>
    <w:p w:rsidR="00434FAB" w:rsidRPr="00A35250" w:rsidRDefault="00434FAB" w:rsidP="00E1195E">
      <w:pPr>
        <w:pStyle w:val="af2"/>
        <w:numPr>
          <w:ilvl w:val="0"/>
          <w:numId w:val="15"/>
        </w:numPr>
        <w:tabs>
          <w:tab w:val="left" w:pos="1216"/>
        </w:tabs>
        <w:spacing w:before="31"/>
        <w:ind w:firstLine="708"/>
        <w:jc w:val="both"/>
        <w:rPr>
          <w:sz w:val="28"/>
          <w:szCs w:val="28"/>
        </w:rPr>
      </w:pPr>
      <w:r w:rsidRPr="00A35250">
        <w:rPr>
          <w:sz w:val="28"/>
          <w:szCs w:val="28"/>
        </w:rPr>
        <w:t xml:space="preserve">периодические </w:t>
      </w:r>
      <w:proofErr w:type="spellStart"/>
      <w:r w:rsidRPr="00A35250">
        <w:rPr>
          <w:sz w:val="28"/>
          <w:szCs w:val="28"/>
        </w:rPr>
        <w:t>медицинскиеосмотры</w:t>
      </w:r>
      <w:proofErr w:type="spellEnd"/>
      <w:r w:rsidRPr="00A35250">
        <w:rPr>
          <w:sz w:val="28"/>
          <w:szCs w:val="28"/>
        </w:rPr>
        <w:t>;</w:t>
      </w:r>
    </w:p>
    <w:p w:rsidR="00434FAB" w:rsidRPr="00A35250" w:rsidRDefault="00434FAB" w:rsidP="00E1195E">
      <w:pPr>
        <w:pStyle w:val="af2"/>
        <w:numPr>
          <w:ilvl w:val="0"/>
          <w:numId w:val="15"/>
        </w:numPr>
        <w:tabs>
          <w:tab w:val="left" w:pos="1216"/>
        </w:tabs>
        <w:spacing w:before="30"/>
        <w:ind w:firstLine="708"/>
        <w:jc w:val="both"/>
        <w:rPr>
          <w:sz w:val="28"/>
          <w:szCs w:val="28"/>
        </w:rPr>
      </w:pPr>
      <w:r w:rsidRPr="00A35250">
        <w:rPr>
          <w:sz w:val="28"/>
          <w:szCs w:val="28"/>
        </w:rPr>
        <w:t xml:space="preserve">углубленное медицинское обследование спортсменов не менее двух раз </w:t>
      </w:r>
      <w:proofErr w:type="spellStart"/>
      <w:r w:rsidRPr="00A35250">
        <w:rPr>
          <w:sz w:val="28"/>
          <w:szCs w:val="28"/>
        </w:rPr>
        <w:t>вгод</w:t>
      </w:r>
      <w:proofErr w:type="spellEnd"/>
      <w:r w:rsidRPr="00A35250">
        <w:rPr>
          <w:sz w:val="28"/>
          <w:szCs w:val="28"/>
        </w:rPr>
        <w:t>;</w:t>
      </w:r>
    </w:p>
    <w:p w:rsidR="00434FAB" w:rsidRPr="00A35250" w:rsidRDefault="00434FAB" w:rsidP="00E1195E">
      <w:pPr>
        <w:pStyle w:val="af2"/>
        <w:numPr>
          <w:ilvl w:val="0"/>
          <w:numId w:val="15"/>
        </w:numPr>
        <w:tabs>
          <w:tab w:val="left" w:pos="1216"/>
        </w:tabs>
        <w:spacing w:before="31"/>
        <w:ind w:firstLine="708"/>
        <w:jc w:val="both"/>
        <w:rPr>
          <w:sz w:val="28"/>
          <w:szCs w:val="28"/>
        </w:rPr>
      </w:pPr>
      <w:r w:rsidRPr="00A35250">
        <w:rPr>
          <w:sz w:val="28"/>
          <w:szCs w:val="28"/>
        </w:rPr>
        <w:t xml:space="preserve">дополнительные медицинские осмотры перед участием в спортивных соревнованиях, после болезни </w:t>
      </w:r>
      <w:proofErr w:type="spellStart"/>
      <w:r w:rsidRPr="00A35250">
        <w:rPr>
          <w:sz w:val="28"/>
          <w:szCs w:val="28"/>
        </w:rPr>
        <w:t>илитравмы</w:t>
      </w:r>
      <w:proofErr w:type="spellEnd"/>
      <w:r w:rsidRPr="00A35250">
        <w:rPr>
          <w:sz w:val="28"/>
          <w:szCs w:val="28"/>
        </w:rPr>
        <w:t>;</w:t>
      </w:r>
    </w:p>
    <w:p w:rsidR="00434FAB" w:rsidRPr="00A35250" w:rsidRDefault="00434FAB" w:rsidP="00E1195E">
      <w:pPr>
        <w:pStyle w:val="af2"/>
        <w:numPr>
          <w:ilvl w:val="0"/>
          <w:numId w:val="15"/>
        </w:numPr>
        <w:tabs>
          <w:tab w:val="left" w:pos="1230"/>
        </w:tabs>
        <w:spacing w:before="33"/>
        <w:ind w:right="267" w:firstLine="708"/>
        <w:jc w:val="both"/>
        <w:rPr>
          <w:sz w:val="28"/>
          <w:szCs w:val="28"/>
        </w:rPr>
      </w:pPr>
      <w:r w:rsidRPr="00A35250">
        <w:rPr>
          <w:sz w:val="28"/>
          <w:szCs w:val="28"/>
        </w:rPr>
        <w:t xml:space="preserve">врачебно-педагогические наблюдения в процессе спортивной подготовки с целью определения индивидуальной реакции спортсменов на тренировочные и </w:t>
      </w:r>
      <w:proofErr w:type="spellStart"/>
      <w:r w:rsidRPr="00A35250">
        <w:rPr>
          <w:sz w:val="28"/>
          <w:szCs w:val="28"/>
        </w:rPr>
        <w:t>соревновательныенагрузки</w:t>
      </w:r>
      <w:proofErr w:type="spellEnd"/>
      <w:r w:rsidRPr="00A35250">
        <w:rPr>
          <w:sz w:val="28"/>
          <w:szCs w:val="28"/>
        </w:rPr>
        <w:t>;</w:t>
      </w:r>
    </w:p>
    <w:p w:rsidR="00434FAB" w:rsidRPr="00A35250" w:rsidRDefault="00434FAB" w:rsidP="00E1195E">
      <w:pPr>
        <w:pStyle w:val="af2"/>
        <w:numPr>
          <w:ilvl w:val="0"/>
          <w:numId w:val="15"/>
        </w:numPr>
        <w:tabs>
          <w:tab w:val="left" w:pos="1326"/>
        </w:tabs>
        <w:ind w:right="269" w:firstLine="708"/>
        <w:jc w:val="both"/>
        <w:rPr>
          <w:sz w:val="28"/>
          <w:szCs w:val="28"/>
        </w:rPr>
      </w:pPr>
      <w:r w:rsidRPr="00A35250">
        <w:rPr>
          <w:sz w:val="28"/>
          <w:szCs w:val="28"/>
        </w:rPr>
        <w:t xml:space="preserve">санитарно-гигиенический контроль за режимом дня, местами проведения тренировок и спортивных соревнований, одеждой </w:t>
      </w:r>
      <w:proofErr w:type="spellStart"/>
      <w:r w:rsidRPr="00A35250">
        <w:rPr>
          <w:sz w:val="28"/>
          <w:szCs w:val="28"/>
        </w:rPr>
        <w:t>иобувью</w:t>
      </w:r>
      <w:proofErr w:type="spellEnd"/>
      <w:r w:rsidRPr="00A35250">
        <w:rPr>
          <w:sz w:val="28"/>
          <w:szCs w:val="28"/>
        </w:rPr>
        <w:t>;</w:t>
      </w:r>
    </w:p>
    <w:p w:rsidR="00434FAB" w:rsidRPr="00A35250" w:rsidRDefault="00434FAB" w:rsidP="00E1195E">
      <w:pPr>
        <w:pStyle w:val="af2"/>
        <w:numPr>
          <w:ilvl w:val="0"/>
          <w:numId w:val="15"/>
        </w:numPr>
        <w:tabs>
          <w:tab w:val="left" w:pos="1247"/>
        </w:tabs>
        <w:ind w:left="1246" w:hanging="136"/>
        <w:jc w:val="both"/>
        <w:rPr>
          <w:sz w:val="28"/>
          <w:szCs w:val="28"/>
        </w:rPr>
      </w:pPr>
      <w:r w:rsidRPr="00A35250">
        <w:rPr>
          <w:sz w:val="28"/>
          <w:szCs w:val="28"/>
        </w:rPr>
        <w:t>медико-фармакологическоесопровождениевпериодспортивнойподготовкииприразвитиизаболеванияили</w:t>
      </w:r>
    </w:p>
    <w:p w:rsidR="00434FAB" w:rsidRPr="00A35250" w:rsidRDefault="00434FAB" w:rsidP="00E1195E">
      <w:pPr>
        <w:pStyle w:val="af0"/>
        <w:spacing w:before="30"/>
        <w:jc w:val="both"/>
        <w:rPr>
          <w:sz w:val="28"/>
          <w:szCs w:val="28"/>
        </w:rPr>
      </w:pPr>
      <w:r w:rsidRPr="00A35250">
        <w:rPr>
          <w:sz w:val="28"/>
          <w:szCs w:val="28"/>
        </w:rPr>
        <w:t>травмы;</w:t>
      </w:r>
    </w:p>
    <w:p w:rsidR="00434FAB" w:rsidRPr="00A35250" w:rsidRDefault="00434FAB" w:rsidP="00E1195E">
      <w:pPr>
        <w:pStyle w:val="af2"/>
        <w:numPr>
          <w:ilvl w:val="0"/>
          <w:numId w:val="15"/>
        </w:numPr>
        <w:tabs>
          <w:tab w:val="left" w:pos="1216"/>
        </w:tabs>
        <w:spacing w:before="33"/>
        <w:ind w:left="1215" w:hanging="105"/>
        <w:jc w:val="both"/>
        <w:rPr>
          <w:sz w:val="28"/>
          <w:szCs w:val="28"/>
        </w:rPr>
      </w:pPr>
      <w:r w:rsidRPr="00A35250">
        <w:rPr>
          <w:sz w:val="28"/>
          <w:szCs w:val="28"/>
        </w:rPr>
        <w:t xml:space="preserve">контроль за питанием спортсменов и использованием ими </w:t>
      </w:r>
      <w:proofErr w:type="spellStart"/>
      <w:r w:rsidRPr="00A35250">
        <w:rPr>
          <w:sz w:val="28"/>
          <w:szCs w:val="28"/>
        </w:rPr>
        <w:t>восстановительныхсредств</w:t>
      </w:r>
      <w:proofErr w:type="spellEnd"/>
    </w:p>
    <w:p w:rsidR="00434FAB" w:rsidRPr="00A35250" w:rsidRDefault="00434FAB" w:rsidP="00E1195E">
      <w:pPr>
        <w:pStyle w:val="af0"/>
        <w:spacing w:before="30"/>
        <w:jc w:val="both"/>
        <w:rPr>
          <w:sz w:val="28"/>
          <w:szCs w:val="28"/>
        </w:rPr>
      </w:pPr>
      <w:r w:rsidRPr="00A35250">
        <w:rPr>
          <w:sz w:val="28"/>
          <w:szCs w:val="28"/>
        </w:rPr>
        <w:t>выполнений рекомендаций медицинских работников.</w:t>
      </w:r>
    </w:p>
    <w:p w:rsidR="00807C57" w:rsidRDefault="00434FAB" w:rsidP="00807C57">
      <w:pPr>
        <w:pStyle w:val="af0"/>
        <w:ind w:firstLine="306"/>
        <w:jc w:val="both"/>
        <w:rPr>
          <w:sz w:val="28"/>
          <w:szCs w:val="28"/>
        </w:rPr>
      </w:pPr>
      <w:r w:rsidRPr="00A35250">
        <w:rPr>
          <w:sz w:val="28"/>
          <w:szCs w:val="28"/>
        </w:rPr>
        <w:t xml:space="preserve">Лицо, желающее пройти спортивную подготовку, может быть зачислено в организацию, только при </w:t>
      </w:r>
      <w:proofErr w:type="spellStart"/>
      <w:r w:rsidRPr="00A35250">
        <w:rPr>
          <w:sz w:val="28"/>
          <w:szCs w:val="28"/>
        </w:rPr>
        <w:t>наличиидокументов</w:t>
      </w:r>
      <w:proofErr w:type="spellEnd"/>
      <w:r w:rsidRPr="00A35250">
        <w:rPr>
          <w:sz w:val="28"/>
          <w:szCs w:val="28"/>
        </w:rPr>
        <w:t xml:space="preserve">, подтверждающих прохождение медицинского осмотра в порядке, установленном уполномоченным Правительством РФ федеральным органом исполнительной власти (Приказ </w:t>
      </w:r>
      <w:proofErr w:type="spellStart"/>
      <w:r w:rsidRPr="00A35250">
        <w:rPr>
          <w:sz w:val="28"/>
          <w:szCs w:val="28"/>
        </w:rPr>
        <w:t>Минздравсоцразвития</w:t>
      </w:r>
      <w:proofErr w:type="spellEnd"/>
      <w:r w:rsidRPr="00A35250">
        <w:rPr>
          <w:sz w:val="28"/>
          <w:szCs w:val="28"/>
        </w:rPr>
        <w:t xml:space="preserve"> РФ от 09.08.2010 №613н«Об утверждении порядка оказания медицинской помощи при проведении физкультурных и</w:t>
      </w:r>
      <w:r w:rsidR="00807C57">
        <w:rPr>
          <w:sz w:val="28"/>
          <w:szCs w:val="28"/>
        </w:rPr>
        <w:t xml:space="preserve"> спортивных мероприятий». П.2).</w:t>
      </w:r>
    </w:p>
    <w:p w:rsidR="00434FAB" w:rsidRPr="00A35250" w:rsidRDefault="00434FAB" w:rsidP="00E1195E">
      <w:pPr>
        <w:pStyle w:val="af0"/>
        <w:spacing w:before="6"/>
        <w:ind w:left="0"/>
        <w:jc w:val="both"/>
        <w:rPr>
          <w:sz w:val="28"/>
          <w:szCs w:val="28"/>
        </w:rPr>
      </w:pPr>
    </w:p>
    <w:p w:rsidR="00315A3C" w:rsidRPr="00807C57" w:rsidRDefault="00807C57" w:rsidP="00A16DD8">
      <w:pPr>
        <w:tabs>
          <w:tab w:val="left" w:pos="676"/>
        </w:tabs>
        <w:ind w:right="705"/>
        <w:jc w:val="center"/>
        <w:rPr>
          <w:rFonts w:ascii="Times New Roman" w:hAnsi="Times New Roman" w:cs="Times New Roman"/>
          <w:b/>
          <w:sz w:val="28"/>
          <w:szCs w:val="28"/>
        </w:rPr>
      </w:pPr>
      <w:r>
        <w:rPr>
          <w:rFonts w:ascii="Times New Roman" w:hAnsi="Times New Roman" w:cs="Times New Roman"/>
          <w:b/>
          <w:sz w:val="28"/>
          <w:szCs w:val="28"/>
        </w:rPr>
        <w:t xml:space="preserve">5 </w:t>
      </w:r>
      <w:r w:rsidR="00280BA1" w:rsidRPr="00807C57">
        <w:rPr>
          <w:rFonts w:ascii="Times New Roman" w:hAnsi="Times New Roman" w:cs="Times New Roman"/>
          <w:b/>
          <w:sz w:val="28"/>
          <w:szCs w:val="28"/>
        </w:rPr>
        <w:t>.ИНФОРМАЦИОННОЕ ОБЕСПЕЧЕНИЕ</w:t>
      </w:r>
    </w:p>
    <w:p w:rsidR="00FB19A7" w:rsidRPr="00A35250" w:rsidRDefault="00FB19A7" w:rsidP="00A16DD8">
      <w:pPr>
        <w:pStyle w:val="211"/>
        <w:shd w:val="clear" w:color="auto" w:fill="auto"/>
        <w:spacing w:after="0" w:line="240" w:lineRule="auto"/>
        <w:ind w:left="142" w:right="520" w:firstLine="437"/>
        <w:jc w:val="center"/>
        <w:rPr>
          <w:sz w:val="28"/>
          <w:szCs w:val="28"/>
        </w:rPr>
      </w:pPr>
    </w:p>
    <w:p w:rsidR="0010270D" w:rsidRPr="00A35250" w:rsidRDefault="0010270D" w:rsidP="004B3B70">
      <w:pPr>
        <w:widowControl/>
        <w:numPr>
          <w:ilvl w:val="0"/>
          <w:numId w:val="2"/>
        </w:numPr>
        <w:tabs>
          <w:tab w:val="left" w:pos="993"/>
        </w:tabs>
        <w:ind w:left="0" w:right="-1" w:firstLine="709"/>
        <w:jc w:val="both"/>
        <w:rPr>
          <w:rFonts w:ascii="Times New Roman" w:eastAsia="Times New Roman" w:hAnsi="Times New Roman" w:cs="Times New Roman"/>
          <w:sz w:val="28"/>
          <w:szCs w:val="28"/>
          <w:lang w:eastAsia="ar-SA"/>
        </w:rPr>
      </w:pPr>
      <w:r w:rsidRPr="00A35250">
        <w:rPr>
          <w:rFonts w:ascii="Times New Roman" w:eastAsia="Times New Roman" w:hAnsi="Times New Roman" w:cs="Times New Roman"/>
          <w:sz w:val="28"/>
          <w:szCs w:val="28"/>
        </w:rPr>
        <w:t xml:space="preserve">Закон РФ </w:t>
      </w:r>
      <w:r w:rsidRPr="00A35250">
        <w:rPr>
          <w:rStyle w:val="ae"/>
          <w:rFonts w:ascii="Times New Roman" w:eastAsia="Times New Roman" w:hAnsi="Times New Roman" w:cs="Times New Roman"/>
          <w:sz w:val="28"/>
          <w:szCs w:val="28"/>
        </w:rPr>
        <w:t>от 4 декабря 2007г. № 329-ФЗ</w:t>
      </w:r>
      <w:r w:rsidRPr="00A35250">
        <w:rPr>
          <w:rFonts w:ascii="Times New Roman" w:eastAsia="Times New Roman" w:hAnsi="Times New Roman" w:cs="Times New Roman"/>
          <w:sz w:val="28"/>
          <w:szCs w:val="28"/>
        </w:rPr>
        <w:t>«Офизической культуре и спорте в РФ</w:t>
      </w:r>
      <w:r w:rsidRPr="00A35250">
        <w:rPr>
          <w:rFonts w:ascii="Times New Roman" w:eastAsia="Times New Roman" w:hAnsi="Times New Roman" w:cs="Times New Roman"/>
          <w:b/>
          <w:sz w:val="28"/>
          <w:szCs w:val="28"/>
        </w:rPr>
        <w:t>»</w:t>
      </w:r>
      <w:r w:rsidRPr="00A35250">
        <w:rPr>
          <w:rStyle w:val="ae"/>
          <w:rFonts w:ascii="Times New Roman" w:eastAsia="Times New Roman" w:hAnsi="Times New Roman" w:cs="Times New Roman"/>
          <w:sz w:val="28"/>
          <w:szCs w:val="28"/>
        </w:rPr>
        <w:t xml:space="preserve"> (с изменениями №412-ФЗ от 6 декабря 2011 года).</w:t>
      </w:r>
    </w:p>
    <w:p w:rsidR="0010270D" w:rsidRPr="00A35250" w:rsidRDefault="0010270D" w:rsidP="004B3B70">
      <w:pPr>
        <w:widowControl/>
        <w:numPr>
          <w:ilvl w:val="0"/>
          <w:numId w:val="2"/>
        </w:numPr>
        <w:tabs>
          <w:tab w:val="left" w:pos="993"/>
        </w:tabs>
        <w:ind w:left="0" w:right="-1" w:firstLine="709"/>
        <w:jc w:val="both"/>
        <w:rPr>
          <w:rFonts w:ascii="Times New Roman" w:eastAsia="Times New Roman" w:hAnsi="Times New Roman" w:cs="Times New Roman"/>
          <w:sz w:val="28"/>
          <w:szCs w:val="28"/>
          <w:lang w:eastAsia="ar-SA"/>
        </w:rPr>
      </w:pPr>
      <w:r w:rsidRPr="00A35250">
        <w:rPr>
          <w:rFonts w:ascii="Times New Roman" w:eastAsia="Times New Roman" w:hAnsi="Times New Roman" w:cs="Times New Roman"/>
          <w:sz w:val="28"/>
          <w:szCs w:val="28"/>
          <w:lang w:eastAsia="ar-SA"/>
        </w:rPr>
        <w:t>Методические рекомендации.</w:t>
      </w:r>
    </w:p>
    <w:p w:rsidR="0010270D" w:rsidRPr="00A35250" w:rsidRDefault="0010270D" w:rsidP="004B3B70">
      <w:pPr>
        <w:widowControl/>
        <w:numPr>
          <w:ilvl w:val="0"/>
          <w:numId w:val="2"/>
        </w:numPr>
        <w:tabs>
          <w:tab w:val="left" w:pos="993"/>
        </w:tabs>
        <w:ind w:left="0" w:right="-1" w:firstLine="709"/>
        <w:jc w:val="both"/>
        <w:rPr>
          <w:rFonts w:ascii="Times New Roman" w:eastAsia="Times New Roman" w:hAnsi="Times New Roman"/>
          <w:sz w:val="28"/>
          <w:szCs w:val="28"/>
          <w:lang w:eastAsia="ar-SA"/>
        </w:rPr>
      </w:pPr>
      <w:r w:rsidRPr="00A35250">
        <w:rPr>
          <w:rFonts w:ascii="Times New Roman" w:eastAsia="Times New Roman" w:hAnsi="Times New Roman"/>
          <w:sz w:val="28"/>
          <w:szCs w:val="28"/>
        </w:rPr>
        <w:t>Федеральный стандарт спортивной подготовки по виду спорта спортивная борьба. (Утвержден приказом Министерства спорта РФ от 27 марта 2013 г.  № 145)</w:t>
      </w:r>
    </w:p>
    <w:p w:rsidR="0010270D" w:rsidRPr="00A35250" w:rsidRDefault="0010270D" w:rsidP="004B3B70">
      <w:pPr>
        <w:widowControl/>
        <w:numPr>
          <w:ilvl w:val="0"/>
          <w:numId w:val="2"/>
        </w:numPr>
        <w:tabs>
          <w:tab w:val="left" w:pos="851"/>
        </w:tabs>
        <w:ind w:left="0" w:right="-1" w:firstLine="709"/>
        <w:jc w:val="both"/>
        <w:rPr>
          <w:rFonts w:ascii="Times New Roman" w:eastAsia="Times New Roman" w:hAnsi="Times New Roman" w:cs="Times New Roman"/>
          <w:sz w:val="28"/>
          <w:szCs w:val="28"/>
        </w:rPr>
      </w:pPr>
      <w:r w:rsidRPr="00A35250">
        <w:rPr>
          <w:rFonts w:ascii="Times New Roman" w:eastAsia="Times New Roman" w:hAnsi="Times New Roman" w:cs="Times New Roman"/>
          <w:sz w:val="28"/>
          <w:szCs w:val="28"/>
        </w:rPr>
        <w:lastRenderedPageBreak/>
        <w:t xml:space="preserve">Новиков А.А. Основы спортивного мастерства [Текст]: монография/ А.А. Новиков.- 2-е изд., </w:t>
      </w:r>
      <w:proofErr w:type="spellStart"/>
      <w:r w:rsidRPr="00A35250">
        <w:rPr>
          <w:rFonts w:ascii="Times New Roman" w:eastAsia="Times New Roman" w:hAnsi="Times New Roman" w:cs="Times New Roman"/>
          <w:sz w:val="28"/>
          <w:szCs w:val="28"/>
        </w:rPr>
        <w:t>перераб</w:t>
      </w:r>
      <w:proofErr w:type="spellEnd"/>
      <w:r w:rsidRPr="00A35250">
        <w:rPr>
          <w:rFonts w:ascii="Times New Roman" w:eastAsia="Times New Roman" w:hAnsi="Times New Roman" w:cs="Times New Roman"/>
          <w:sz w:val="28"/>
          <w:szCs w:val="28"/>
        </w:rPr>
        <w:t>. и доп.-М.: Советский спорт, 2012.</w:t>
      </w:r>
    </w:p>
    <w:p w:rsidR="0010270D" w:rsidRPr="00A35250" w:rsidRDefault="0010270D" w:rsidP="004B3B70">
      <w:pPr>
        <w:widowControl/>
        <w:numPr>
          <w:ilvl w:val="0"/>
          <w:numId w:val="2"/>
        </w:numPr>
        <w:tabs>
          <w:tab w:val="left" w:pos="851"/>
        </w:tabs>
        <w:ind w:left="0" w:right="-1" w:firstLine="709"/>
        <w:jc w:val="both"/>
        <w:rPr>
          <w:rFonts w:ascii="Times New Roman" w:eastAsia="Times New Roman" w:hAnsi="Times New Roman" w:cs="Times New Roman"/>
          <w:sz w:val="28"/>
          <w:szCs w:val="28"/>
          <w:lang w:eastAsia="ar-SA"/>
        </w:rPr>
      </w:pPr>
      <w:r w:rsidRPr="00A35250">
        <w:rPr>
          <w:rFonts w:ascii="Times New Roman" w:eastAsia="Times New Roman" w:hAnsi="Times New Roman" w:cs="Times New Roman"/>
          <w:sz w:val="28"/>
          <w:szCs w:val="28"/>
        </w:rPr>
        <w:t xml:space="preserve">Греко-римская борьба: Учебник/ Под </w:t>
      </w:r>
      <w:proofErr w:type="spellStart"/>
      <w:r w:rsidRPr="00A35250">
        <w:rPr>
          <w:rFonts w:ascii="Times New Roman" w:eastAsia="Times New Roman" w:hAnsi="Times New Roman" w:cs="Times New Roman"/>
          <w:sz w:val="28"/>
          <w:szCs w:val="28"/>
        </w:rPr>
        <w:t>общ.ред</w:t>
      </w:r>
      <w:proofErr w:type="spellEnd"/>
      <w:r w:rsidRPr="00A35250">
        <w:rPr>
          <w:rFonts w:ascii="Times New Roman" w:eastAsia="Times New Roman" w:hAnsi="Times New Roman" w:cs="Times New Roman"/>
          <w:sz w:val="28"/>
          <w:szCs w:val="28"/>
        </w:rPr>
        <w:t xml:space="preserve">. А.Г. Семенова и М.В. Прохоровой. – М.: Олимпия Пресс, Терра-Спорт, 2005. </w:t>
      </w:r>
    </w:p>
    <w:p w:rsidR="0010270D" w:rsidRPr="00A35250" w:rsidRDefault="0010270D" w:rsidP="004B3B70">
      <w:pPr>
        <w:widowControl/>
        <w:numPr>
          <w:ilvl w:val="0"/>
          <w:numId w:val="2"/>
        </w:numPr>
        <w:tabs>
          <w:tab w:val="left" w:pos="851"/>
        </w:tabs>
        <w:ind w:left="0" w:right="-1" w:firstLine="709"/>
        <w:jc w:val="both"/>
        <w:rPr>
          <w:rFonts w:ascii="Times New Roman" w:eastAsia="Times New Roman" w:hAnsi="Times New Roman" w:cs="Times New Roman"/>
          <w:sz w:val="28"/>
          <w:szCs w:val="28"/>
          <w:lang w:eastAsia="ar-SA"/>
        </w:rPr>
      </w:pPr>
      <w:proofErr w:type="spellStart"/>
      <w:r w:rsidRPr="00A35250">
        <w:rPr>
          <w:rFonts w:ascii="Times New Roman" w:eastAsia="Times New Roman" w:hAnsi="Times New Roman" w:cs="Times New Roman"/>
          <w:sz w:val="28"/>
          <w:szCs w:val="28"/>
        </w:rPr>
        <w:t>Гожин</w:t>
      </w:r>
      <w:proofErr w:type="spellEnd"/>
      <w:r w:rsidRPr="00A35250">
        <w:rPr>
          <w:rFonts w:ascii="Times New Roman" w:eastAsia="Times New Roman" w:hAnsi="Times New Roman" w:cs="Times New Roman"/>
          <w:sz w:val="28"/>
          <w:szCs w:val="28"/>
        </w:rPr>
        <w:t xml:space="preserve"> В.В., Малков О.Б. - Кондратьева, Теоретические основы тактики  в спортивных единоборствах: </w:t>
      </w:r>
      <w:proofErr w:type="spellStart"/>
      <w:r w:rsidRPr="00A35250">
        <w:rPr>
          <w:rFonts w:ascii="Times New Roman" w:eastAsia="Times New Roman" w:hAnsi="Times New Roman" w:cs="Times New Roman"/>
          <w:sz w:val="28"/>
          <w:szCs w:val="28"/>
        </w:rPr>
        <w:t>Учеб.для</w:t>
      </w:r>
      <w:proofErr w:type="spellEnd"/>
      <w:r w:rsidRPr="00A35250">
        <w:rPr>
          <w:rFonts w:ascii="Times New Roman" w:eastAsia="Times New Roman" w:hAnsi="Times New Roman" w:cs="Times New Roman"/>
          <w:sz w:val="28"/>
          <w:szCs w:val="28"/>
        </w:rPr>
        <w:t xml:space="preserve">   слушателей </w:t>
      </w:r>
      <w:proofErr w:type="spellStart"/>
      <w:r w:rsidRPr="00A35250">
        <w:rPr>
          <w:rFonts w:ascii="Times New Roman" w:eastAsia="Times New Roman" w:hAnsi="Times New Roman" w:cs="Times New Roman"/>
          <w:sz w:val="28"/>
          <w:szCs w:val="28"/>
        </w:rPr>
        <w:t>образоват</w:t>
      </w:r>
      <w:proofErr w:type="spellEnd"/>
      <w:r w:rsidRPr="00A35250">
        <w:rPr>
          <w:rFonts w:ascii="Times New Roman" w:eastAsia="Times New Roman" w:hAnsi="Times New Roman" w:cs="Times New Roman"/>
          <w:sz w:val="28"/>
          <w:szCs w:val="28"/>
        </w:rPr>
        <w:t xml:space="preserve">. Учреждений и подразделений </w:t>
      </w:r>
      <w:proofErr w:type="spellStart"/>
      <w:r w:rsidRPr="00A35250">
        <w:rPr>
          <w:rFonts w:ascii="Times New Roman" w:eastAsia="Times New Roman" w:hAnsi="Times New Roman" w:cs="Times New Roman"/>
          <w:sz w:val="28"/>
          <w:szCs w:val="28"/>
        </w:rPr>
        <w:t>дополнит.проф</w:t>
      </w:r>
      <w:proofErr w:type="spellEnd"/>
      <w:r w:rsidRPr="00A35250">
        <w:rPr>
          <w:rFonts w:ascii="Times New Roman" w:eastAsia="Times New Roman" w:hAnsi="Times New Roman" w:cs="Times New Roman"/>
          <w:sz w:val="28"/>
          <w:szCs w:val="28"/>
        </w:rPr>
        <w:t>. образования. – М.: «Физкультура и спорт», 2008.</w:t>
      </w:r>
    </w:p>
    <w:p w:rsidR="0010270D" w:rsidRPr="00A35250" w:rsidRDefault="0010270D" w:rsidP="004B3B70">
      <w:pPr>
        <w:widowControl/>
        <w:numPr>
          <w:ilvl w:val="0"/>
          <w:numId w:val="2"/>
        </w:numPr>
        <w:tabs>
          <w:tab w:val="left" w:pos="851"/>
        </w:tabs>
        <w:ind w:left="0" w:right="-1" w:firstLine="709"/>
        <w:jc w:val="both"/>
        <w:rPr>
          <w:rFonts w:ascii="Times New Roman" w:eastAsia="Times New Roman" w:hAnsi="Times New Roman" w:cs="Times New Roman"/>
          <w:sz w:val="28"/>
          <w:szCs w:val="28"/>
          <w:lang w:eastAsia="ar-SA"/>
        </w:rPr>
      </w:pPr>
      <w:proofErr w:type="spellStart"/>
      <w:r w:rsidRPr="00A35250">
        <w:rPr>
          <w:rFonts w:ascii="Times New Roman" w:eastAsia="Times New Roman" w:hAnsi="Times New Roman" w:cs="Times New Roman"/>
          <w:sz w:val="28"/>
          <w:szCs w:val="28"/>
        </w:rPr>
        <w:t>Зациорский</w:t>
      </w:r>
      <w:proofErr w:type="spellEnd"/>
      <w:r w:rsidRPr="00A35250">
        <w:rPr>
          <w:rFonts w:ascii="Times New Roman" w:eastAsia="Times New Roman" w:hAnsi="Times New Roman" w:cs="Times New Roman"/>
          <w:sz w:val="28"/>
          <w:szCs w:val="28"/>
        </w:rPr>
        <w:t xml:space="preserve"> В.М. Физические качества спортсмена: основы теории и методики воспитания [Текст]/ </w:t>
      </w:r>
      <w:proofErr w:type="spellStart"/>
      <w:r w:rsidRPr="00A35250">
        <w:rPr>
          <w:rFonts w:ascii="Times New Roman" w:eastAsia="Times New Roman" w:hAnsi="Times New Roman" w:cs="Times New Roman"/>
          <w:sz w:val="28"/>
          <w:szCs w:val="28"/>
        </w:rPr>
        <w:t>В.м</w:t>
      </w:r>
      <w:proofErr w:type="spellEnd"/>
      <w:r w:rsidRPr="00A35250">
        <w:rPr>
          <w:rFonts w:ascii="Times New Roman" w:eastAsia="Times New Roman" w:hAnsi="Times New Roman" w:cs="Times New Roman"/>
          <w:sz w:val="28"/>
          <w:szCs w:val="28"/>
        </w:rPr>
        <w:t xml:space="preserve">. </w:t>
      </w:r>
      <w:proofErr w:type="spellStart"/>
      <w:r w:rsidRPr="00A35250">
        <w:rPr>
          <w:rFonts w:ascii="Times New Roman" w:eastAsia="Times New Roman" w:hAnsi="Times New Roman" w:cs="Times New Roman"/>
          <w:sz w:val="28"/>
          <w:szCs w:val="28"/>
        </w:rPr>
        <w:t>Зациорский</w:t>
      </w:r>
      <w:proofErr w:type="spellEnd"/>
      <w:r w:rsidRPr="00A35250">
        <w:rPr>
          <w:rFonts w:ascii="Times New Roman" w:eastAsia="Times New Roman" w:hAnsi="Times New Roman" w:cs="Times New Roman"/>
          <w:sz w:val="28"/>
          <w:szCs w:val="28"/>
        </w:rPr>
        <w:t>. 3-е изд.- М.: «Физкультура и спорт», 2009.</w:t>
      </w:r>
    </w:p>
    <w:p w:rsidR="0010270D" w:rsidRPr="00A35250" w:rsidRDefault="0010270D" w:rsidP="004B3B70">
      <w:pPr>
        <w:widowControl/>
        <w:numPr>
          <w:ilvl w:val="0"/>
          <w:numId w:val="2"/>
        </w:numPr>
        <w:tabs>
          <w:tab w:val="left" w:pos="851"/>
        </w:tabs>
        <w:ind w:left="0" w:right="-1" w:firstLine="709"/>
        <w:jc w:val="both"/>
        <w:rPr>
          <w:rFonts w:ascii="Times New Roman" w:eastAsia="Times New Roman" w:hAnsi="Times New Roman" w:cs="Times New Roman"/>
          <w:sz w:val="28"/>
          <w:szCs w:val="28"/>
          <w:lang w:eastAsia="ar-SA"/>
        </w:rPr>
      </w:pPr>
      <w:r w:rsidRPr="00A35250">
        <w:rPr>
          <w:rFonts w:ascii="Times New Roman" w:eastAsia="Times New Roman" w:hAnsi="Times New Roman" w:cs="Times New Roman"/>
          <w:sz w:val="28"/>
          <w:szCs w:val="28"/>
          <w:lang w:eastAsia="ar-SA"/>
        </w:rPr>
        <w:t>Бойко В.Ф. физическая подготовка борцов: учебное пособие/ В.Ф. Бойко, Г.В. Данько. – М.: ТВТ Дивизион, 2010.</w:t>
      </w:r>
    </w:p>
    <w:p w:rsidR="006801CB" w:rsidRPr="00A35250" w:rsidRDefault="0010270D" w:rsidP="004B3B70">
      <w:pPr>
        <w:pStyle w:val="271"/>
        <w:numPr>
          <w:ilvl w:val="0"/>
          <w:numId w:val="2"/>
        </w:numPr>
        <w:shd w:val="clear" w:color="auto" w:fill="auto"/>
        <w:tabs>
          <w:tab w:val="left" w:pos="851"/>
        </w:tabs>
        <w:spacing w:line="240" w:lineRule="auto"/>
        <w:ind w:left="0" w:right="20" w:firstLine="709"/>
        <w:jc w:val="both"/>
        <w:rPr>
          <w:sz w:val="28"/>
          <w:szCs w:val="28"/>
        </w:rPr>
      </w:pPr>
      <w:r w:rsidRPr="00A35250">
        <w:rPr>
          <w:rStyle w:val="270"/>
          <w:i w:val="0"/>
          <w:sz w:val="28"/>
          <w:szCs w:val="28"/>
        </w:rPr>
        <w:t>Грузных  Г.М.</w:t>
      </w:r>
      <w:r w:rsidRPr="00A35250">
        <w:rPr>
          <w:sz w:val="28"/>
          <w:szCs w:val="28"/>
        </w:rPr>
        <w:t xml:space="preserve"> Греко-римская борьба:  Примерная программа спортивной  подготовки для детско-юношеских спортивных школ, </w:t>
      </w:r>
      <w:proofErr w:type="spellStart"/>
      <w:r w:rsidRPr="00A35250">
        <w:rPr>
          <w:sz w:val="28"/>
          <w:szCs w:val="28"/>
        </w:rPr>
        <w:t>специа</w:t>
      </w:r>
      <w:proofErr w:type="spellEnd"/>
      <w:r w:rsidRPr="00A35250">
        <w:rPr>
          <w:sz w:val="28"/>
          <w:szCs w:val="28"/>
        </w:rPr>
        <w:softHyphen/>
      </w:r>
    </w:p>
    <w:p w:rsidR="0010270D" w:rsidRPr="00A35250" w:rsidRDefault="0010270D" w:rsidP="004B3B70">
      <w:pPr>
        <w:pStyle w:val="271"/>
        <w:numPr>
          <w:ilvl w:val="0"/>
          <w:numId w:val="2"/>
        </w:numPr>
        <w:shd w:val="clear" w:color="auto" w:fill="auto"/>
        <w:tabs>
          <w:tab w:val="left" w:pos="851"/>
        </w:tabs>
        <w:spacing w:line="240" w:lineRule="auto"/>
        <w:ind w:left="0" w:right="20" w:firstLine="709"/>
        <w:jc w:val="both"/>
        <w:rPr>
          <w:sz w:val="28"/>
          <w:szCs w:val="28"/>
        </w:rPr>
      </w:pPr>
      <w:proofErr w:type="spellStart"/>
      <w:r w:rsidRPr="00A35250">
        <w:rPr>
          <w:sz w:val="28"/>
          <w:szCs w:val="28"/>
        </w:rPr>
        <w:t>лизированных</w:t>
      </w:r>
      <w:proofErr w:type="spellEnd"/>
      <w:r w:rsidRPr="00A35250">
        <w:rPr>
          <w:sz w:val="28"/>
          <w:szCs w:val="28"/>
        </w:rPr>
        <w:t xml:space="preserve"> детско-юношеских школ олимпийского резерва. — М.: Советский спорт, 2004.</w:t>
      </w:r>
    </w:p>
    <w:p w:rsidR="0010270D" w:rsidRPr="00A35250" w:rsidRDefault="0010270D" w:rsidP="004B3B70">
      <w:pPr>
        <w:widowControl/>
        <w:numPr>
          <w:ilvl w:val="0"/>
          <w:numId w:val="2"/>
        </w:numPr>
        <w:tabs>
          <w:tab w:val="left" w:pos="-3261"/>
          <w:tab w:val="left" w:pos="993"/>
        </w:tabs>
        <w:ind w:left="0" w:right="-1" w:firstLine="709"/>
        <w:jc w:val="both"/>
        <w:rPr>
          <w:rFonts w:ascii="Times New Roman" w:eastAsia="Times New Roman" w:hAnsi="Times New Roman" w:cs="Times New Roman"/>
          <w:sz w:val="28"/>
          <w:szCs w:val="28"/>
          <w:lang w:eastAsia="ar-SA"/>
        </w:rPr>
      </w:pPr>
      <w:r w:rsidRPr="00A35250">
        <w:rPr>
          <w:rFonts w:ascii="Times New Roman" w:eastAsia="Times New Roman" w:hAnsi="Times New Roman" w:cs="Times New Roman"/>
          <w:sz w:val="28"/>
          <w:szCs w:val="28"/>
          <w:lang w:eastAsia="ar-SA"/>
        </w:rPr>
        <w:t>Нормативно-правовое и программное обеспечение деятельности спортивных школ в Российской Федерации: методические рекомендации.</w:t>
      </w:r>
    </w:p>
    <w:p w:rsidR="0010270D" w:rsidRPr="00A35250" w:rsidRDefault="0010270D" w:rsidP="00280BA1">
      <w:pPr>
        <w:tabs>
          <w:tab w:val="left" w:pos="-3402"/>
          <w:tab w:val="left" w:pos="-3261"/>
          <w:tab w:val="left" w:pos="851"/>
        </w:tabs>
        <w:ind w:right="-1" w:firstLine="709"/>
        <w:jc w:val="both"/>
        <w:rPr>
          <w:rFonts w:ascii="Times New Roman" w:eastAsia="Times New Roman" w:hAnsi="Times New Roman"/>
          <w:sz w:val="28"/>
          <w:szCs w:val="28"/>
        </w:rPr>
      </w:pPr>
      <w:r w:rsidRPr="00A35250">
        <w:rPr>
          <w:rFonts w:ascii="Times New Roman" w:eastAsia="Times New Roman" w:hAnsi="Times New Roman"/>
          <w:sz w:val="28"/>
          <w:szCs w:val="28"/>
        </w:rPr>
        <w:t xml:space="preserve">11. Озолин Н.Г. Настольная книга тренера: Наука побеждать / Н.Г. Озолин. – М.: ООО Изд-во </w:t>
      </w:r>
      <w:proofErr w:type="spellStart"/>
      <w:r w:rsidRPr="00A35250">
        <w:rPr>
          <w:rFonts w:ascii="Times New Roman" w:eastAsia="Times New Roman" w:hAnsi="Times New Roman"/>
          <w:sz w:val="28"/>
          <w:szCs w:val="28"/>
        </w:rPr>
        <w:t>Астрель</w:t>
      </w:r>
      <w:proofErr w:type="spellEnd"/>
      <w:r w:rsidRPr="00A35250">
        <w:rPr>
          <w:rFonts w:ascii="Times New Roman" w:eastAsia="Times New Roman" w:hAnsi="Times New Roman"/>
          <w:sz w:val="28"/>
          <w:szCs w:val="28"/>
        </w:rPr>
        <w:t>: ООО Изд-во АСТ, 2004.</w:t>
      </w:r>
    </w:p>
    <w:p w:rsidR="0010270D" w:rsidRPr="00A35250" w:rsidRDefault="0010270D" w:rsidP="00280BA1">
      <w:pPr>
        <w:ind w:right="-1" w:firstLine="709"/>
        <w:jc w:val="both"/>
        <w:rPr>
          <w:rFonts w:ascii="Times New Roman" w:eastAsia="Times New Roman" w:hAnsi="Times New Roman" w:cs="Times New Roman"/>
          <w:sz w:val="28"/>
          <w:szCs w:val="28"/>
        </w:rPr>
      </w:pPr>
      <w:r w:rsidRPr="00A35250">
        <w:rPr>
          <w:rFonts w:ascii="Times New Roman" w:eastAsia="Times New Roman" w:hAnsi="Times New Roman" w:cs="Times New Roman"/>
          <w:sz w:val="28"/>
          <w:szCs w:val="28"/>
        </w:rPr>
        <w:t>12. Интернет-ресурсы:</w:t>
      </w:r>
    </w:p>
    <w:p w:rsidR="0010270D" w:rsidRPr="00A35250" w:rsidRDefault="00AB06F0" w:rsidP="00280BA1">
      <w:pPr>
        <w:autoSpaceDE w:val="0"/>
        <w:autoSpaceDN w:val="0"/>
        <w:adjustRightInd w:val="0"/>
        <w:ind w:firstLine="709"/>
        <w:jc w:val="both"/>
        <w:rPr>
          <w:rFonts w:ascii="Times New Roman" w:hAnsi="Times New Roman" w:cs="Times New Roman"/>
          <w:sz w:val="28"/>
          <w:szCs w:val="28"/>
        </w:rPr>
      </w:pPr>
      <w:hyperlink r:id="rId17" w:history="1">
        <w:r w:rsidR="0010270D" w:rsidRPr="00A35250">
          <w:rPr>
            <w:rStyle w:val="a3"/>
            <w:rFonts w:ascii="Times New Roman" w:hAnsi="Times New Roman"/>
            <w:sz w:val="28"/>
            <w:szCs w:val="28"/>
          </w:rPr>
          <w:t>http://www.wrestrus.ru</w:t>
        </w:r>
      </w:hyperlink>
      <w:r w:rsidR="0010270D" w:rsidRPr="00A35250">
        <w:rPr>
          <w:rFonts w:ascii="Times New Roman" w:hAnsi="Times New Roman" w:cs="Times New Roman"/>
          <w:sz w:val="28"/>
          <w:szCs w:val="28"/>
        </w:rPr>
        <w:t xml:space="preserve"> - Официальный сайт Федерации  спортивной борьбы России.</w:t>
      </w:r>
    </w:p>
    <w:p w:rsidR="00B61B61" w:rsidRPr="00A35250" w:rsidRDefault="00AB06F0" w:rsidP="00890945">
      <w:pPr>
        <w:autoSpaceDE w:val="0"/>
        <w:autoSpaceDN w:val="0"/>
        <w:adjustRightInd w:val="0"/>
        <w:ind w:firstLine="709"/>
        <w:jc w:val="both"/>
        <w:rPr>
          <w:sz w:val="28"/>
          <w:szCs w:val="28"/>
        </w:rPr>
      </w:pPr>
      <w:hyperlink r:id="rId18" w:history="1">
        <w:r w:rsidR="0010270D" w:rsidRPr="00A35250">
          <w:rPr>
            <w:rStyle w:val="a3"/>
            <w:rFonts w:ascii="Times New Roman" w:hAnsi="Times New Roman"/>
            <w:sz w:val="28"/>
            <w:szCs w:val="28"/>
          </w:rPr>
          <w:t>http://www.fila-grapping.com</w:t>
        </w:r>
      </w:hyperlink>
      <w:r w:rsidR="0010270D" w:rsidRPr="00A35250">
        <w:rPr>
          <w:rFonts w:ascii="Times New Roman" w:hAnsi="Times New Roman" w:cs="Times New Roman"/>
          <w:sz w:val="28"/>
          <w:szCs w:val="28"/>
        </w:rPr>
        <w:t xml:space="preserve"> -  Официальный сайт  Международной Федерации  спортивной борьбы</w:t>
      </w:r>
      <w:bookmarkStart w:id="11" w:name="bookmark24"/>
    </w:p>
    <w:bookmarkEnd w:id="11"/>
    <w:p w:rsidR="00F25F7C" w:rsidRPr="00A35250" w:rsidRDefault="00F25F7C" w:rsidP="00980120">
      <w:pPr>
        <w:framePr w:w="9475" w:wrap="notBeside" w:vAnchor="text" w:hAnchor="page" w:x="2392" w:y="-722"/>
        <w:rPr>
          <w:rFonts w:ascii="Times New Roman" w:hAnsi="Times New Roman" w:cs="Times New Roman"/>
          <w:sz w:val="28"/>
          <w:szCs w:val="28"/>
        </w:rPr>
      </w:pPr>
    </w:p>
    <w:p w:rsidR="00F25F7C" w:rsidRPr="00980120" w:rsidRDefault="00980120" w:rsidP="0010270D">
      <w:pPr>
        <w:pStyle w:val="34"/>
        <w:keepNext/>
        <w:keepLines/>
        <w:shd w:val="clear" w:color="auto" w:fill="auto"/>
        <w:spacing w:before="0" w:line="240" w:lineRule="auto"/>
        <w:ind w:firstLine="0"/>
        <w:rPr>
          <w:b w:val="0"/>
          <w:sz w:val="28"/>
          <w:szCs w:val="28"/>
        </w:rPr>
      </w:pPr>
      <w:r w:rsidRPr="00A35250">
        <w:rPr>
          <w:b w:val="0"/>
          <w:sz w:val="28"/>
          <w:szCs w:val="28"/>
        </w:rPr>
        <w:t>. (</w:t>
      </w:r>
      <w:hyperlink r:id="rId19" w:history="1">
        <w:r w:rsidRPr="00A35250">
          <w:rPr>
            <w:rStyle w:val="a3"/>
            <w:b w:val="0"/>
            <w:sz w:val="28"/>
            <w:szCs w:val="28"/>
          </w:rPr>
          <w:t>http://www.minsport.gov.ru</w:t>
        </w:r>
      </w:hyperlink>
      <w:r w:rsidRPr="00A35250">
        <w:rPr>
          <w:b w:val="0"/>
          <w:sz w:val="28"/>
          <w:szCs w:val="28"/>
        </w:rPr>
        <w:t>) - Министерство спорта Российской Феде</w:t>
      </w:r>
      <w:r w:rsidRPr="00980120">
        <w:rPr>
          <w:b w:val="0"/>
          <w:sz w:val="28"/>
          <w:szCs w:val="28"/>
        </w:rPr>
        <w:t xml:space="preserve">рации </w:t>
      </w:r>
    </w:p>
    <w:sectPr w:rsidR="00F25F7C" w:rsidRPr="00980120" w:rsidSect="00315A3C">
      <w:pgSz w:w="11900" w:h="16840"/>
      <w:pgMar w:top="1133" w:right="560" w:bottom="1133" w:left="16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6F0" w:rsidRDefault="00AB06F0">
      <w:r>
        <w:separator/>
      </w:r>
    </w:p>
  </w:endnote>
  <w:endnote w:type="continuationSeparator" w:id="0">
    <w:p w:rsidR="00AB06F0" w:rsidRDefault="00AB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1CD" w:rsidRDefault="00AB06F0">
    <w:pPr>
      <w:rPr>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42.5pt;margin-top:796.65pt;width:10.1pt;height:7.9pt;z-index:-251660800;mso-wrap-style:none;mso-wrap-distance-left:5pt;mso-wrap-distance-right:5pt;mso-position-horizontal-relative:page;mso-position-vertical-relative:page" wrapcoords="0 0" filled="f" stroked="f">
          <v:textbox style="mso-fit-shape-to-text:t" inset="0,0,0,0">
            <w:txbxContent>
              <w:p w:rsidR="008441CD" w:rsidRDefault="008441CD">
                <w:pPr>
                  <w:pStyle w:val="11"/>
                  <w:shd w:val="clear" w:color="auto" w:fill="auto"/>
                  <w:spacing w:line="240" w:lineRule="auto"/>
                </w:pPr>
                <w:r>
                  <w:rPr>
                    <w:rStyle w:val="11pt"/>
                    <w:noProof/>
                  </w:rPr>
                  <w:fldChar w:fldCharType="begin"/>
                </w:r>
                <w:r>
                  <w:rPr>
                    <w:rStyle w:val="11pt"/>
                    <w:noProof/>
                  </w:rPr>
                  <w:instrText xml:space="preserve"> PAGE \* MERGEFORMAT </w:instrText>
                </w:r>
                <w:r>
                  <w:rPr>
                    <w:rStyle w:val="11pt"/>
                    <w:noProof/>
                  </w:rPr>
                  <w:fldChar w:fldCharType="separate"/>
                </w:r>
                <w:r w:rsidR="00466B99">
                  <w:rPr>
                    <w:rStyle w:val="11pt"/>
                    <w:noProof/>
                  </w:rPr>
                  <w:t>86</w:t>
                </w:r>
                <w:r>
                  <w:rPr>
                    <w:rStyle w:val="11pt"/>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1CD" w:rsidRDefault="00AB06F0">
    <w:pPr>
      <w:rPr>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42.5pt;margin-top:796.65pt;width:10.1pt;height:7.9pt;z-index:-251659776;mso-wrap-style:none;mso-wrap-distance-left:5pt;mso-wrap-distance-right:5pt;mso-position-horizontal-relative:page;mso-position-vertical-relative:page" wrapcoords="0 0" filled="f" stroked="f">
          <v:textbox style="mso-fit-shape-to-text:t" inset="0,0,0,0">
            <w:txbxContent>
              <w:p w:rsidR="008441CD" w:rsidRDefault="008441CD">
                <w:pPr>
                  <w:pStyle w:val="11"/>
                  <w:shd w:val="clear" w:color="auto" w:fill="auto"/>
                  <w:spacing w:line="240" w:lineRule="auto"/>
                </w:pPr>
                <w:r>
                  <w:rPr>
                    <w:rStyle w:val="11pt"/>
                    <w:noProof/>
                  </w:rPr>
                  <w:fldChar w:fldCharType="begin"/>
                </w:r>
                <w:r>
                  <w:rPr>
                    <w:rStyle w:val="11pt"/>
                    <w:noProof/>
                  </w:rPr>
                  <w:instrText xml:space="preserve"> PAGE \* MERGEFORMAT </w:instrText>
                </w:r>
                <w:r>
                  <w:rPr>
                    <w:rStyle w:val="11pt"/>
                    <w:noProof/>
                  </w:rPr>
                  <w:fldChar w:fldCharType="separate"/>
                </w:r>
                <w:r w:rsidR="00466B99">
                  <w:rPr>
                    <w:rStyle w:val="11pt"/>
                    <w:noProof/>
                  </w:rPr>
                  <w:t>87</w:t>
                </w:r>
                <w:r>
                  <w:rPr>
                    <w:rStyle w:val="11pt"/>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1CD" w:rsidRDefault="00AB06F0">
    <w:pPr>
      <w:rPr>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41pt;margin-top:795.65pt;width:11.3pt;height:7.9pt;z-index:-251657728;mso-wrap-style:none;mso-wrap-distance-left:5pt;mso-wrap-distance-right:5pt;mso-position-horizontal-relative:page;mso-position-vertical-relative:page" wrapcoords="0 0" filled="f" stroked="f">
          <v:textbox style="mso-fit-shape-to-text:t" inset="0,0,0,0">
            <w:txbxContent>
              <w:p w:rsidR="008441CD" w:rsidRDefault="008441CD">
                <w:pPr>
                  <w:pStyle w:val="11"/>
                  <w:shd w:val="clear" w:color="auto" w:fill="auto"/>
                  <w:spacing w:line="240" w:lineRule="auto"/>
                </w:pPr>
                <w:r>
                  <w:rPr>
                    <w:rStyle w:val="11pt"/>
                    <w:noProof/>
                  </w:rPr>
                  <w:fldChar w:fldCharType="begin"/>
                </w:r>
                <w:r>
                  <w:rPr>
                    <w:rStyle w:val="11pt"/>
                    <w:noProof/>
                  </w:rPr>
                  <w:instrText xml:space="preserve"> PAGE \* MERGEFORMAT </w:instrText>
                </w:r>
                <w:r>
                  <w:rPr>
                    <w:rStyle w:val="11pt"/>
                    <w:noProof/>
                  </w:rPr>
                  <w:fldChar w:fldCharType="separate"/>
                </w:r>
                <w:r w:rsidRPr="001A5C12">
                  <w:rPr>
                    <w:rStyle w:val="11pt"/>
                    <w:noProof/>
                  </w:rPr>
                  <w:t>18</w:t>
                </w:r>
                <w:r>
                  <w:rPr>
                    <w:rStyle w:val="11pt"/>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6F0" w:rsidRDefault="00AB06F0"/>
  </w:footnote>
  <w:footnote w:type="continuationSeparator" w:id="0">
    <w:p w:rsidR="00AB06F0" w:rsidRDefault="00AB06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1CD" w:rsidRDefault="00AB06F0">
    <w:pPr>
      <w:pStyle w:val="af0"/>
      <w:spacing w:line="14" w:lineRule="auto"/>
      <w:ind w:left="0"/>
      <w:rPr>
        <w:sz w:val="20"/>
      </w:rPr>
    </w:pPr>
    <w:r>
      <w:pict>
        <v:shapetype id="_x0000_t202" coordsize="21600,21600" o:spt="202" path="m,l,21600r21600,l21600,xe">
          <v:stroke joinstyle="miter"/>
          <v:path gradientshapeok="t" o:connecttype="rect"/>
        </v:shapetype>
        <v:shape id="_x0000_s2082" type="#_x0000_t202" style="position:absolute;margin-left:318.45pt;margin-top:36.45pt;width:15.3pt;height:13.05pt;z-index:-251650560;mso-position-horizontal-relative:page;mso-position-vertical-relative:page" filled="f" stroked="f">
          <v:textbox inset="0,0,0,0">
            <w:txbxContent>
              <w:p w:rsidR="008441CD" w:rsidRDefault="008441CD">
                <w:pPr>
                  <w:spacing w:line="245" w:lineRule="exact"/>
                  <w:ind w:left="40"/>
                  <w:rPr>
                    <w:rFonts w:ascii="Calibri"/>
                  </w:rPr>
                </w:pPr>
                <w:r>
                  <w:fldChar w:fldCharType="begin"/>
                </w:r>
                <w:r>
                  <w:rPr>
                    <w:rFonts w:ascii="Calibri"/>
                  </w:rPr>
                  <w:instrText xml:space="preserve"> PAGE </w:instrText>
                </w:r>
                <w:r>
                  <w:fldChar w:fldCharType="separate"/>
                </w:r>
                <w:r w:rsidR="00466B99">
                  <w:rPr>
                    <w:rFonts w:ascii="Calibri"/>
                    <w:noProof/>
                  </w:rPr>
                  <w:t>1</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174897"/>
      <w:docPartObj>
        <w:docPartGallery w:val="Page Numbers (Top of Page)"/>
        <w:docPartUnique/>
      </w:docPartObj>
    </w:sdtPr>
    <w:sdtEndPr/>
    <w:sdtContent>
      <w:p w:rsidR="008441CD" w:rsidRDefault="00AB06F0">
        <w:pPr>
          <w:pStyle w:val="a8"/>
          <w:jc w:val="center"/>
        </w:pPr>
        <w:r>
          <w:fldChar w:fldCharType="begin"/>
        </w:r>
        <w:r>
          <w:instrText>PAGE   \* MERGEFORMAT</w:instrText>
        </w:r>
        <w:r>
          <w:fldChar w:fldCharType="separate"/>
        </w:r>
        <w:r w:rsidR="00466B99">
          <w:rPr>
            <w:noProof/>
          </w:rPr>
          <w:t>87</w:t>
        </w:r>
        <w:r>
          <w:rPr>
            <w:noProof/>
          </w:rPr>
          <w:fldChar w:fldCharType="end"/>
        </w:r>
      </w:p>
    </w:sdtContent>
  </w:sdt>
  <w:p w:rsidR="008441CD" w:rsidRDefault="008441C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1CD" w:rsidRDefault="00AB06F0">
    <w:pPr>
      <w:rPr>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5.2pt;margin-top:72.5pt;width:293.05pt;height:8.15pt;z-index:-251658752;mso-wrap-style:none;mso-wrap-distance-left:5pt;mso-wrap-distance-right:5pt;mso-position-horizontal-relative:page;mso-position-vertical-relative:page" wrapcoords="0 0" filled="f" stroked="f">
          <v:textbox style="mso-fit-shape-to-text:t" inset="0,0,0,0">
            <w:txbxContent>
              <w:p w:rsidR="008441CD" w:rsidRPr="001A5C12" w:rsidRDefault="008441CD">
                <w:pPr>
                  <w:pStyle w:val="11"/>
                  <w:shd w:val="clear" w:color="auto" w:fill="auto"/>
                  <w:spacing w:line="240" w:lineRule="auto"/>
                  <w:rPr>
                    <w:sz w:val="2"/>
                    <w:szCs w:val="2"/>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E3A"/>
    <w:multiLevelType w:val="hybridMultilevel"/>
    <w:tmpl w:val="F8486546"/>
    <w:lvl w:ilvl="0" w:tplc="9C0CFB5A">
      <w:numFmt w:val="bullet"/>
      <w:lvlText w:val=""/>
      <w:lvlJc w:val="left"/>
      <w:pPr>
        <w:ind w:left="676" w:hanging="708"/>
      </w:pPr>
      <w:rPr>
        <w:rFonts w:ascii="Symbol" w:eastAsia="Symbol" w:hAnsi="Symbol" w:cs="Symbol" w:hint="default"/>
        <w:w w:val="100"/>
        <w:sz w:val="18"/>
        <w:szCs w:val="18"/>
        <w:lang w:val="ru-RU" w:eastAsia="ru-RU" w:bidi="ru-RU"/>
      </w:rPr>
    </w:lvl>
    <w:lvl w:ilvl="1" w:tplc="78302E3E">
      <w:numFmt w:val="bullet"/>
      <w:lvlText w:val=""/>
      <w:lvlJc w:val="left"/>
      <w:pPr>
        <w:ind w:left="1649" w:hanging="708"/>
      </w:pPr>
      <w:rPr>
        <w:rFonts w:ascii="Symbol" w:eastAsia="Symbol" w:hAnsi="Symbol" w:cs="Symbol" w:hint="default"/>
        <w:w w:val="100"/>
        <w:sz w:val="18"/>
        <w:szCs w:val="18"/>
        <w:lang w:val="ru-RU" w:eastAsia="ru-RU" w:bidi="ru-RU"/>
      </w:rPr>
    </w:lvl>
    <w:lvl w:ilvl="2" w:tplc="7BDE8DE0">
      <w:numFmt w:val="bullet"/>
      <w:lvlText w:val="•"/>
      <w:lvlJc w:val="left"/>
      <w:pPr>
        <w:ind w:left="680" w:hanging="708"/>
      </w:pPr>
      <w:rPr>
        <w:rFonts w:hint="default"/>
        <w:lang w:val="ru-RU" w:eastAsia="ru-RU" w:bidi="ru-RU"/>
      </w:rPr>
    </w:lvl>
    <w:lvl w:ilvl="3" w:tplc="392A81AA">
      <w:numFmt w:val="bullet"/>
      <w:lvlText w:val="•"/>
      <w:lvlJc w:val="left"/>
      <w:pPr>
        <w:ind w:left="1640" w:hanging="708"/>
      </w:pPr>
      <w:rPr>
        <w:rFonts w:hint="default"/>
        <w:lang w:val="ru-RU" w:eastAsia="ru-RU" w:bidi="ru-RU"/>
      </w:rPr>
    </w:lvl>
    <w:lvl w:ilvl="4" w:tplc="C43A7AF2">
      <w:numFmt w:val="bullet"/>
      <w:lvlText w:val="•"/>
      <w:lvlJc w:val="left"/>
      <w:pPr>
        <w:ind w:left="2796" w:hanging="708"/>
      </w:pPr>
      <w:rPr>
        <w:rFonts w:hint="default"/>
        <w:lang w:val="ru-RU" w:eastAsia="ru-RU" w:bidi="ru-RU"/>
      </w:rPr>
    </w:lvl>
    <w:lvl w:ilvl="5" w:tplc="02109C86">
      <w:numFmt w:val="bullet"/>
      <w:lvlText w:val="•"/>
      <w:lvlJc w:val="left"/>
      <w:pPr>
        <w:ind w:left="3952" w:hanging="708"/>
      </w:pPr>
      <w:rPr>
        <w:rFonts w:hint="default"/>
        <w:lang w:val="ru-RU" w:eastAsia="ru-RU" w:bidi="ru-RU"/>
      </w:rPr>
    </w:lvl>
    <w:lvl w:ilvl="6" w:tplc="2D8A907E">
      <w:numFmt w:val="bullet"/>
      <w:lvlText w:val="•"/>
      <w:lvlJc w:val="left"/>
      <w:pPr>
        <w:ind w:left="5108" w:hanging="708"/>
      </w:pPr>
      <w:rPr>
        <w:rFonts w:hint="default"/>
        <w:lang w:val="ru-RU" w:eastAsia="ru-RU" w:bidi="ru-RU"/>
      </w:rPr>
    </w:lvl>
    <w:lvl w:ilvl="7" w:tplc="C0BEE688">
      <w:numFmt w:val="bullet"/>
      <w:lvlText w:val="•"/>
      <w:lvlJc w:val="left"/>
      <w:pPr>
        <w:ind w:left="6265" w:hanging="708"/>
      </w:pPr>
      <w:rPr>
        <w:rFonts w:hint="default"/>
        <w:lang w:val="ru-RU" w:eastAsia="ru-RU" w:bidi="ru-RU"/>
      </w:rPr>
    </w:lvl>
    <w:lvl w:ilvl="8" w:tplc="AA38B3E6">
      <w:numFmt w:val="bullet"/>
      <w:lvlText w:val="•"/>
      <w:lvlJc w:val="left"/>
      <w:pPr>
        <w:ind w:left="7421" w:hanging="708"/>
      </w:pPr>
      <w:rPr>
        <w:rFonts w:hint="default"/>
        <w:lang w:val="ru-RU" w:eastAsia="ru-RU" w:bidi="ru-RU"/>
      </w:rPr>
    </w:lvl>
  </w:abstractNum>
  <w:abstractNum w:abstractNumId="1">
    <w:nsid w:val="0B793FD3"/>
    <w:multiLevelType w:val="multilevel"/>
    <w:tmpl w:val="E954F2D2"/>
    <w:lvl w:ilvl="0">
      <w:start w:val="1"/>
      <w:numFmt w:val="decimal"/>
      <w:lvlText w:val="%1."/>
      <w:lvlJc w:val="left"/>
      <w:pPr>
        <w:ind w:left="1818" w:hanging="708"/>
        <w:jc w:val="left"/>
      </w:pPr>
      <w:rPr>
        <w:rFonts w:ascii="Times New Roman" w:eastAsia="Times New Roman" w:hAnsi="Times New Roman" w:cs="Times New Roman" w:hint="default"/>
        <w:spacing w:val="-2"/>
        <w:w w:val="100"/>
        <w:sz w:val="18"/>
        <w:szCs w:val="18"/>
        <w:lang w:val="ru-RU" w:eastAsia="ru-RU" w:bidi="ru-RU"/>
      </w:rPr>
    </w:lvl>
    <w:lvl w:ilvl="1">
      <w:start w:val="5"/>
      <w:numFmt w:val="decimal"/>
      <w:lvlText w:val="%2."/>
      <w:lvlJc w:val="left"/>
      <w:pPr>
        <w:ind w:left="3147" w:hanging="228"/>
        <w:jc w:val="left"/>
      </w:pPr>
      <w:rPr>
        <w:rFonts w:ascii="Times New Roman" w:eastAsia="Times New Roman" w:hAnsi="Times New Roman" w:cs="Times New Roman" w:hint="default"/>
        <w:spacing w:val="-3"/>
        <w:w w:val="100"/>
        <w:sz w:val="18"/>
        <w:szCs w:val="18"/>
        <w:lang w:val="ru-RU" w:eastAsia="ru-RU" w:bidi="ru-RU"/>
      </w:rPr>
    </w:lvl>
    <w:lvl w:ilvl="2">
      <w:start w:val="1"/>
      <w:numFmt w:val="decimal"/>
      <w:lvlText w:val="%2.%3."/>
      <w:lvlJc w:val="left"/>
      <w:pPr>
        <w:ind w:left="4041" w:hanging="317"/>
        <w:jc w:val="right"/>
      </w:pPr>
      <w:rPr>
        <w:rFonts w:ascii="Times New Roman" w:eastAsia="Times New Roman" w:hAnsi="Times New Roman" w:cs="Times New Roman" w:hint="default"/>
        <w:spacing w:val="0"/>
        <w:w w:val="100"/>
        <w:sz w:val="18"/>
        <w:szCs w:val="18"/>
        <w:lang w:val="ru-RU" w:eastAsia="ru-RU" w:bidi="ru-RU"/>
      </w:rPr>
    </w:lvl>
    <w:lvl w:ilvl="3">
      <w:numFmt w:val="bullet"/>
      <w:lvlText w:val="•"/>
      <w:lvlJc w:val="left"/>
      <w:pPr>
        <w:ind w:left="4823" w:hanging="317"/>
      </w:pPr>
      <w:rPr>
        <w:rFonts w:hint="default"/>
        <w:lang w:val="ru-RU" w:eastAsia="ru-RU" w:bidi="ru-RU"/>
      </w:rPr>
    </w:lvl>
    <w:lvl w:ilvl="4">
      <w:numFmt w:val="bullet"/>
      <w:lvlText w:val="•"/>
      <w:lvlJc w:val="left"/>
      <w:pPr>
        <w:ind w:left="5606" w:hanging="317"/>
      </w:pPr>
      <w:rPr>
        <w:rFonts w:hint="default"/>
        <w:lang w:val="ru-RU" w:eastAsia="ru-RU" w:bidi="ru-RU"/>
      </w:rPr>
    </w:lvl>
    <w:lvl w:ilvl="5">
      <w:numFmt w:val="bullet"/>
      <w:lvlText w:val="•"/>
      <w:lvlJc w:val="left"/>
      <w:pPr>
        <w:ind w:left="6389" w:hanging="317"/>
      </w:pPr>
      <w:rPr>
        <w:rFonts w:hint="default"/>
        <w:lang w:val="ru-RU" w:eastAsia="ru-RU" w:bidi="ru-RU"/>
      </w:rPr>
    </w:lvl>
    <w:lvl w:ilvl="6">
      <w:numFmt w:val="bullet"/>
      <w:lvlText w:val="•"/>
      <w:lvlJc w:val="left"/>
      <w:pPr>
        <w:ind w:left="7173" w:hanging="317"/>
      </w:pPr>
      <w:rPr>
        <w:rFonts w:hint="default"/>
        <w:lang w:val="ru-RU" w:eastAsia="ru-RU" w:bidi="ru-RU"/>
      </w:rPr>
    </w:lvl>
    <w:lvl w:ilvl="7">
      <w:numFmt w:val="bullet"/>
      <w:lvlText w:val="•"/>
      <w:lvlJc w:val="left"/>
      <w:pPr>
        <w:ind w:left="7956" w:hanging="317"/>
      </w:pPr>
      <w:rPr>
        <w:rFonts w:hint="default"/>
        <w:lang w:val="ru-RU" w:eastAsia="ru-RU" w:bidi="ru-RU"/>
      </w:rPr>
    </w:lvl>
    <w:lvl w:ilvl="8">
      <w:numFmt w:val="bullet"/>
      <w:lvlText w:val="•"/>
      <w:lvlJc w:val="left"/>
      <w:pPr>
        <w:ind w:left="8739" w:hanging="317"/>
      </w:pPr>
      <w:rPr>
        <w:rFonts w:hint="default"/>
        <w:lang w:val="ru-RU" w:eastAsia="ru-RU" w:bidi="ru-RU"/>
      </w:rPr>
    </w:lvl>
  </w:abstractNum>
  <w:abstractNum w:abstractNumId="2">
    <w:nsid w:val="12352A27"/>
    <w:multiLevelType w:val="hybridMultilevel"/>
    <w:tmpl w:val="CA547576"/>
    <w:lvl w:ilvl="0" w:tplc="B4CCA05A">
      <w:numFmt w:val="bullet"/>
      <w:lvlText w:val="•"/>
      <w:lvlJc w:val="left"/>
      <w:pPr>
        <w:ind w:left="1110" w:hanging="106"/>
      </w:pPr>
      <w:rPr>
        <w:rFonts w:ascii="Times New Roman" w:eastAsia="Times New Roman" w:hAnsi="Times New Roman" w:cs="Times New Roman" w:hint="default"/>
        <w:w w:val="100"/>
        <w:sz w:val="18"/>
        <w:szCs w:val="18"/>
        <w:lang w:val="ru-RU" w:eastAsia="ru-RU" w:bidi="ru-RU"/>
      </w:rPr>
    </w:lvl>
    <w:lvl w:ilvl="1" w:tplc="3904A48A">
      <w:numFmt w:val="bullet"/>
      <w:lvlText w:val="•"/>
      <w:lvlJc w:val="left"/>
      <w:pPr>
        <w:ind w:left="2038" w:hanging="106"/>
      </w:pPr>
      <w:rPr>
        <w:rFonts w:hint="default"/>
        <w:lang w:val="ru-RU" w:eastAsia="ru-RU" w:bidi="ru-RU"/>
      </w:rPr>
    </w:lvl>
    <w:lvl w:ilvl="2" w:tplc="DF741362">
      <w:numFmt w:val="bullet"/>
      <w:lvlText w:val="•"/>
      <w:lvlJc w:val="left"/>
      <w:pPr>
        <w:ind w:left="2957" w:hanging="106"/>
      </w:pPr>
      <w:rPr>
        <w:rFonts w:hint="default"/>
        <w:lang w:val="ru-RU" w:eastAsia="ru-RU" w:bidi="ru-RU"/>
      </w:rPr>
    </w:lvl>
    <w:lvl w:ilvl="3" w:tplc="DAE63AC6">
      <w:numFmt w:val="bullet"/>
      <w:lvlText w:val="•"/>
      <w:lvlJc w:val="left"/>
      <w:pPr>
        <w:ind w:left="3875" w:hanging="106"/>
      </w:pPr>
      <w:rPr>
        <w:rFonts w:hint="default"/>
        <w:lang w:val="ru-RU" w:eastAsia="ru-RU" w:bidi="ru-RU"/>
      </w:rPr>
    </w:lvl>
    <w:lvl w:ilvl="4" w:tplc="4E86D414">
      <w:numFmt w:val="bullet"/>
      <w:lvlText w:val="•"/>
      <w:lvlJc w:val="left"/>
      <w:pPr>
        <w:ind w:left="4794" w:hanging="106"/>
      </w:pPr>
      <w:rPr>
        <w:rFonts w:hint="default"/>
        <w:lang w:val="ru-RU" w:eastAsia="ru-RU" w:bidi="ru-RU"/>
      </w:rPr>
    </w:lvl>
    <w:lvl w:ilvl="5" w:tplc="C0028206">
      <w:numFmt w:val="bullet"/>
      <w:lvlText w:val="•"/>
      <w:lvlJc w:val="left"/>
      <w:pPr>
        <w:ind w:left="5713" w:hanging="106"/>
      </w:pPr>
      <w:rPr>
        <w:rFonts w:hint="default"/>
        <w:lang w:val="ru-RU" w:eastAsia="ru-RU" w:bidi="ru-RU"/>
      </w:rPr>
    </w:lvl>
    <w:lvl w:ilvl="6" w:tplc="8738E3A4">
      <w:numFmt w:val="bullet"/>
      <w:lvlText w:val="•"/>
      <w:lvlJc w:val="left"/>
      <w:pPr>
        <w:ind w:left="6631" w:hanging="106"/>
      </w:pPr>
      <w:rPr>
        <w:rFonts w:hint="default"/>
        <w:lang w:val="ru-RU" w:eastAsia="ru-RU" w:bidi="ru-RU"/>
      </w:rPr>
    </w:lvl>
    <w:lvl w:ilvl="7" w:tplc="B9D0D8F4">
      <w:numFmt w:val="bullet"/>
      <w:lvlText w:val="•"/>
      <w:lvlJc w:val="left"/>
      <w:pPr>
        <w:ind w:left="7550" w:hanging="106"/>
      </w:pPr>
      <w:rPr>
        <w:rFonts w:hint="default"/>
        <w:lang w:val="ru-RU" w:eastAsia="ru-RU" w:bidi="ru-RU"/>
      </w:rPr>
    </w:lvl>
    <w:lvl w:ilvl="8" w:tplc="A3940FCC">
      <w:numFmt w:val="bullet"/>
      <w:lvlText w:val="•"/>
      <w:lvlJc w:val="left"/>
      <w:pPr>
        <w:ind w:left="8469" w:hanging="106"/>
      </w:pPr>
      <w:rPr>
        <w:rFonts w:hint="default"/>
        <w:lang w:val="ru-RU" w:eastAsia="ru-RU" w:bidi="ru-RU"/>
      </w:rPr>
    </w:lvl>
  </w:abstractNum>
  <w:abstractNum w:abstractNumId="3">
    <w:nsid w:val="165D18CA"/>
    <w:multiLevelType w:val="hybridMultilevel"/>
    <w:tmpl w:val="56A6B7FA"/>
    <w:lvl w:ilvl="0" w:tplc="A17A608A">
      <w:numFmt w:val="bullet"/>
      <w:lvlText w:val=""/>
      <w:lvlJc w:val="left"/>
      <w:pPr>
        <w:ind w:left="1122" w:hanging="360"/>
      </w:pPr>
      <w:rPr>
        <w:rFonts w:ascii="Symbol" w:eastAsia="Symbol" w:hAnsi="Symbol" w:cs="Symbol" w:hint="default"/>
        <w:w w:val="100"/>
        <w:sz w:val="18"/>
        <w:szCs w:val="18"/>
        <w:lang w:val="ru-RU" w:eastAsia="ru-RU" w:bidi="ru-RU"/>
      </w:rPr>
    </w:lvl>
    <w:lvl w:ilvl="1" w:tplc="E6E8EA3A">
      <w:numFmt w:val="bullet"/>
      <w:lvlText w:val="•"/>
      <w:lvlJc w:val="left"/>
      <w:pPr>
        <w:ind w:left="2038" w:hanging="360"/>
      </w:pPr>
      <w:rPr>
        <w:rFonts w:hint="default"/>
        <w:lang w:val="ru-RU" w:eastAsia="ru-RU" w:bidi="ru-RU"/>
      </w:rPr>
    </w:lvl>
    <w:lvl w:ilvl="2" w:tplc="3B3861D4">
      <w:numFmt w:val="bullet"/>
      <w:lvlText w:val="•"/>
      <w:lvlJc w:val="left"/>
      <w:pPr>
        <w:ind w:left="2957" w:hanging="360"/>
      </w:pPr>
      <w:rPr>
        <w:rFonts w:hint="default"/>
        <w:lang w:val="ru-RU" w:eastAsia="ru-RU" w:bidi="ru-RU"/>
      </w:rPr>
    </w:lvl>
    <w:lvl w:ilvl="3" w:tplc="5C56A132">
      <w:numFmt w:val="bullet"/>
      <w:lvlText w:val="•"/>
      <w:lvlJc w:val="left"/>
      <w:pPr>
        <w:ind w:left="3875" w:hanging="360"/>
      </w:pPr>
      <w:rPr>
        <w:rFonts w:hint="default"/>
        <w:lang w:val="ru-RU" w:eastAsia="ru-RU" w:bidi="ru-RU"/>
      </w:rPr>
    </w:lvl>
    <w:lvl w:ilvl="4" w:tplc="62E686CA">
      <w:numFmt w:val="bullet"/>
      <w:lvlText w:val="•"/>
      <w:lvlJc w:val="left"/>
      <w:pPr>
        <w:ind w:left="4794" w:hanging="360"/>
      </w:pPr>
      <w:rPr>
        <w:rFonts w:hint="default"/>
        <w:lang w:val="ru-RU" w:eastAsia="ru-RU" w:bidi="ru-RU"/>
      </w:rPr>
    </w:lvl>
    <w:lvl w:ilvl="5" w:tplc="7B840CE6">
      <w:numFmt w:val="bullet"/>
      <w:lvlText w:val="•"/>
      <w:lvlJc w:val="left"/>
      <w:pPr>
        <w:ind w:left="5713" w:hanging="360"/>
      </w:pPr>
      <w:rPr>
        <w:rFonts w:hint="default"/>
        <w:lang w:val="ru-RU" w:eastAsia="ru-RU" w:bidi="ru-RU"/>
      </w:rPr>
    </w:lvl>
    <w:lvl w:ilvl="6" w:tplc="26E20454">
      <w:numFmt w:val="bullet"/>
      <w:lvlText w:val="•"/>
      <w:lvlJc w:val="left"/>
      <w:pPr>
        <w:ind w:left="6631" w:hanging="360"/>
      </w:pPr>
      <w:rPr>
        <w:rFonts w:hint="default"/>
        <w:lang w:val="ru-RU" w:eastAsia="ru-RU" w:bidi="ru-RU"/>
      </w:rPr>
    </w:lvl>
    <w:lvl w:ilvl="7" w:tplc="68A2A9D6">
      <w:numFmt w:val="bullet"/>
      <w:lvlText w:val="•"/>
      <w:lvlJc w:val="left"/>
      <w:pPr>
        <w:ind w:left="7550" w:hanging="360"/>
      </w:pPr>
      <w:rPr>
        <w:rFonts w:hint="default"/>
        <w:lang w:val="ru-RU" w:eastAsia="ru-RU" w:bidi="ru-RU"/>
      </w:rPr>
    </w:lvl>
    <w:lvl w:ilvl="8" w:tplc="06A2CA0C">
      <w:numFmt w:val="bullet"/>
      <w:lvlText w:val="•"/>
      <w:lvlJc w:val="left"/>
      <w:pPr>
        <w:ind w:left="8469" w:hanging="360"/>
      </w:pPr>
      <w:rPr>
        <w:rFonts w:hint="default"/>
        <w:lang w:val="ru-RU" w:eastAsia="ru-RU" w:bidi="ru-RU"/>
      </w:rPr>
    </w:lvl>
  </w:abstractNum>
  <w:abstractNum w:abstractNumId="4">
    <w:nsid w:val="16CA7B93"/>
    <w:multiLevelType w:val="hybridMultilevel"/>
    <w:tmpl w:val="164A653C"/>
    <w:lvl w:ilvl="0" w:tplc="187ED826">
      <w:start w:val="4"/>
      <w:numFmt w:val="decimal"/>
      <w:lvlText w:val="%1."/>
      <w:lvlJc w:val="left"/>
      <w:pPr>
        <w:ind w:left="1291" w:hanging="182"/>
        <w:jc w:val="left"/>
      </w:pPr>
      <w:rPr>
        <w:rFonts w:ascii="Times New Roman" w:eastAsia="Times New Roman" w:hAnsi="Times New Roman" w:cs="Times New Roman" w:hint="default"/>
        <w:b/>
        <w:bCs/>
        <w:spacing w:val="-2"/>
        <w:w w:val="100"/>
        <w:sz w:val="18"/>
        <w:szCs w:val="18"/>
        <w:lang w:val="ru-RU" w:eastAsia="ru-RU" w:bidi="ru-RU"/>
      </w:rPr>
    </w:lvl>
    <w:lvl w:ilvl="1" w:tplc="D90095EE">
      <w:start w:val="1"/>
      <w:numFmt w:val="decimal"/>
      <w:lvlText w:val="%2-"/>
      <w:lvlJc w:val="left"/>
      <w:pPr>
        <w:ind w:left="4149" w:hanging="153"/>
        <w:jc w:val="left"/>
      </w:pPr>
      <w:rPr>
        <w:rFonts w:ascii="Times New Roman" w:eastAsia="Times New Roman" w:hAnsi="Times New Roman" w:cs="Times New Roman" w:hint="default"/>
        <w:i/>
        <w:spacing w:val="-2"/>
        <w:w w:val="100"/>
        <w:sz w:val="16"/>
        <w:szCs w:val="16"/>
        <w:lang w:val="ru-RU" w:eastAsia="ru-RU" w:bidi="ru-RU"/>
      </w:rPr>
    </w:lvl>
    <w:lvl w:ilvl="2" w:tplc="497A2E46">
      <w:numFmt w:val="bullet"/>
      <w:lvlText w:val="•"/>
      <w:lvlJc w:val="left"/>
      <w:pPr>
        <w:ind w:left="4825" w:hanging="153"/>
      </w:pPr>
      <w:rPr>
        <w:rFonts w:hint="default"/>
        <w:lang w:val="ru-RU" w:eastAsia="ru-RU" w:bidi="ru-RU"/>
      </w:rPr>
    </w:lvl>
    <w:lvl w:ilvl="3" w:tplc="ABA6B538">
      <w:numFmt w:val="bullet"/>
      <w:lvlText w:val="•"/>
      <w:lvlJc w:val="left"/>
      <w:pPr>
        <w:ind w:left="5510" w:hanging="153"/>
      </w:pPr>
      <w:rPr>
        <w:rFonts w:hint="default"/>
        <w:lang w:val="ru-RU" w:eastAsia="ru-RU" w:bidi="ru-RU"/>
      </w:rPr>
    </w:lvl>
    <w:lvl w:ilvl="4" w:tplc="C60421D4">
      <w:numFmt w:val="bullet"/>
      <w:lvlText w:val="•"/>
      <w:lvlJc w:val="left"/>
      <w:pPr>
        <w:ind w:left="6195" w:hanging="153"/>
      </w:pPr>
      <w:rPr>
        <w:rFonts w:hint="default"/>
        <w:lang w:val="ru-RU" w:eastAsia="ru-RU" w:bidi="ru-RU"/>
      </w:rPr>
    </w:lvl>
    <w:lvl w:ilvl="5" w:tplc="22B26D1A">
      <w:numFmt w:val="bullet"/>
      <w:lvlText w:val="•"/>
      <w:lvlJc w:val="left"/>
      <w:pPr>
        <w:ind w:left="6880" w:hanging="153"/>
      </w:pPr>
      <w:rPr>
        <w:rFonts w:hint="default"/>
        <w:lang w:val="ru-RU" w:eastAsia="ru-RU" w:bidi="ru-RU"/>
      </w:rPr>
    </w:lvl>
    <w:lvl w:ilvl="6" w:tplc="09020968">
      <w:numFmt w:val="bullet"/>
      <w:lvlText w:val="•"/>
      <w:lvlJc w:val="left"/>
      <w:pPr>
        <w:ind w:left="7565" w:hanging="153"/>
      </w:pPr>
      <w:rPr>
        <w:rFonts w:hint="default"/>
        <w:lang w:val="ru-RU" w:eastAsia="ru-RU" w:bidi="ru-RU"/>
      </w:rPr>
    </w:lvl>
    <w:lvl w:ilvl="7" w:tplc="2FBEEB76">
      <w:numFmt w:val="bullet"/>
      <w:lvlText w:val="•"/>
      <w:lvlJc w:val="left"/>
      <w:pPr>
        <w:ind w:left="8250" w:hanging="153"/>
      </w:pPr>
      <w:rPr>
        <w:rFonts w:hint="default"/>
        <w:lang w:val="ru-RU" w:eastAsia="ru-RU" w:bidi="ru-RU"/>
      </w:rPr>
    </w:lvl>
    <w:lvl w:ilvl="8" w:tplc="CA52662A">
      <w:numFmt w:val="bullet"/>
      <w:lvlText w:val="•"/>
      <w:lvlJc w:val="left"/>
      <w:pPr>
        <w:ind w:left="8936" w:hanging="153"/>
      </w:pPr>
      <w:rPr>
        <w:rFonts w:hint="default"/>
        <w:lang w:val="ru-RU" w:eastAsia="ru-RU" w:bidi="ru-RU"/>
      </w:rPr>
    </w:lvl>
  </w:abstractNum>
  <w:abstractNum w:abstractNumId="5">
    <w:nsid w:val="26793BF2"/>
    <w:multiLevelType w:val="hybridMultilevel"/>
    <w:tmpl w:val="DD361A46"/>
    <w:lvl w:ilvl="0" w:tplc="37AE814C">
      <w:numFmt w:val="bullet"/>
      <w:lvlText w:val="–"/>
      <w:lvlJc w:val="left"/>
      <w:pPr>
        <w:ind w:left="222" w:hanging="190"/>
      </w:pPr>
      <w:rPr>
        <w:rFonts w:ascii="Times New Roman" w:eastAsia="Times New Roman" w:hAnsi="Times New Roman" w:cs="Times New Roman" w:hint="default"/>
        <w:spacing w:val="-7"/>
        <w:w w:val="100"/>
        <w:sz w:val="18"/>
        <w:szCs w:val="18"/>
        <w:lang w:val="ru-RU" w:eastAsia="ru-RU" w:bidi="ru-RU"/>
      </w:rPr>
    </w:lvl>
    <w:lvl w:ilvl="1" w:tplc="D6E48E88">
      <w:numFmt w:val="bullet"/>
      <w:lvlText w:val=""/>
      <w:lvlJc w:val="left"/>
      <w:pPr>
        <w:ind w:left="221" w:hanging="708"/>
      </w:pPr>
      <w:rPr>
        <w:rFonts w:ascii="Symbol" w:eastAsia="Symbol" w:hAnsi="Symbol" w:cs="Symbol" w:hint="default"/>
        <w:w w:val="100"/>
        <w:sz w:val="18"/>
        <w:szCs w:val="18"/>
        <w:lang w:val="ru-RU" w:eastAsia="ru-RU" w:bidi="ru-RU"/>
      </w:rPr>
    </w:lvl>
    <w:lvl w:ilvl="2" w:tplc="5D608D8A">
      <w:numFmt w:val="bullet"/>
      <w:lvlText w:val="•"/>
      <w:lvlJc w:val="left"/>
      <w:pPr>
        <w:ind w:left="2177" w:hanging="708"/>
      </w:pPr>
      <w:rPr>
        <w:rFonts w:hint="default"/>
        <w:lang w:val="ru-RU" w:eastAsia="ru-RU" w:bidi="ru-RU"/>
      </w:rPr>
    </w:lvl>
    <w:lvl w:ilvl="3" w:tplc="8D3465A8">
      <w:numFmt w:val="bullet"/>
      <w:lvlText w:val="•"/>
      <w:lvlJc w:val="left"/>
      <w:pPr>
        <w:ind w:left="3155" w:hanging="708"/>
      </w:pPr>
      <w:rPr>
        <w:rFonts w:hint="default"/>
        <w:lang w:val="ru-RU" w:eastAsia="ru-RU" w:bidi="ru-RU"/>
      </w:rPr>
    </w:lvl>
    <w:lvl w:ilvl="4" w:tplc="340634A6">
      <w:numFmt w:val="bullet"/>
      <w:lvlText w:val="•"/>
      <w:lvlJc w:val="left"/>
      <w:pPr>
        <w:ind w:left="4134" w:hanging="708"/>
      </w:pPr>
      <w:rPr>
        <w:rFonts w:hint="default"/>
        <w:lang w:val="ru-RU" w:eastAsia="ru-RU" w:bidi="ru-RU"/>
      </w:rPr>
    </w:lvl>
    <w:lvl w:ilvl="5" w:tplc="1AC686E6">
      <w:numFmt w:val="bullet"/>
      <w:lvlText w:val="•"/>
      <w:lvlJc w:val="left"/>
      <w:pPr>
        <w:ind w:left="5113" w:hanging="708"/>
      </w:pPr>
      <w:rPr>
        <w:rFonts w:hint="default"/>
        <w:lang w:val="ru-RU" w:eastAsia="ru-RU" w:bidi="ru-RU"/>
      </w:rPr>
    </w:lvl>
    <w:lvl w:ilvl="6" w:tplc="A23A09A8">
      <w:numFmt w:val="bullet"/>
      <w:lvlText w:val="•"/>
      <w:lvlJc w:val="left"/>
      <w:pPr>
        <w:ind w:left="6091" w:hanging="708"/>
      </w:pPr>
      <w:rPr>
        <w:rFonts w:hint="default"/>
        <w:lang w:val="ru-RU" w:eastAsia="ru-RU" w:bidi="ru-RU"/>
      </w:rPr>
    </w:lvl>
    <w:lvl w:ilvl="7" w:tplc="AD3C7394">
      <w:numFmt w:val="bullet"/>
      <w:lvlText w:val="•"/>
      <w:lvlJc w:val="left"/>
      <w:pPr>
        <w:ind w:left="7070" w:hanging="708"/>
      </w:pPr>
      <w:rPr>
        <w:rFonts w:hint="default"/>
        <w:lang w:val="ru-RU" w:eastAsia="ru-RU" w:bidi="ru-RU"/>
      </w:rPr>
    </w:lvl>
    <w:lvl w:ilvl="8" w:tplc="75E6585A">
      <w:numFmt w:val="bullet"/>
      <w:lvlText w:val="•"/>
      <w:lvlJc w:val="left"/>
      <w:pPr>
        <w:ind w:left="8049" w:hanging="708"/>
      </w:pPr>
      <w:rPr>
        <w:rFonts w:hint="default"/>
        <w:lang w:val="ru-RU" w:eastAsia="ru-RU" w:bidi="ru-RU"/>
      </w:rPr>
    </w:lvl>
  </w:abstractNum>
  <w:abstractNum w:abstractNumId="6">
    <w:nsid w:val="27D95BD9"/>
    <w:multiLevelType w:val="hybridMultilevel"/>
    <w:tmpl w:val="CD328BE4"/>
    <w:lvl w:ilvl="0" w:tplc="2222E178">
      <w:numFmt w:val="bullet"/>
      <w:lvlText w:val="-"/>
      <w:lvlJc w:val="left"/>
      <w:pPr>
        <w:ind w:left="402" w:hanging="106"/>
      </w:pPr>
      <w:rPr>
        <w:rFonts w:ascii="Times New Roman" w:eastAsia="Times New Roman" w:hAnsi="Times New Roman" w:cs="Times New Roman" w:hint="default"/>
        <w:spacing w:val="-2"/>
        <w:w w:val="99"/>
        <w:sz w:val="18"/>
        <w:szCs w:val="18"/>
        <w:lang w:val="ru-RU" w:eastAsia="ru-RU" w:bidi="ru-RU"/>
      </w:rPr>
    </w:lvl>
    <w:lvl w:ilvl="1" w:tplc="4E4644E6">
      <w:numFmt w:val="bullet"/>
      <w:lvlText w:val="•"/>
      <w:lvlJc w:val="left"/>
      <w:pPr>
        <w:ind w:left="1390" w:hanging="106"/>
      </w:pPr>
      <w:rPr>
        <w:rFonts w:hint="default"/>
        <w:lang w:val="ru-RU" w:eastAsia="ru-RU" w:bidi="ru-RU"/>
      </w:rPr>
    </w:lvl>
    <w:lvl w:ilvl="2" w:tplc="BDC820CA">
      <w:numFmt w:val="bullet"/>
      <w:lvlText w:val="•"/>
      <w:lvlJc w:val="left"/>
      <w:pPr>
        <w:ind w:left="2381" w:hanging="106"/>
      </w:pPr>
      <w:rPr>
        <w:rFonts w:hint="default"/>
        <w:lang w:val="ru-RU" w:eastAsia="ru-RU" w:bidi="ru-RU"/>
      </w:rPr>
    </w:lvl>
    <w:lvl w:ilvl="3" w:tplc="6128937C">
      <w:numFmt w:val="bullet"/>
      <w:lvlText w:val="•"/>
      <w:lvlJc w:val="left"/>
      <w:pPr>
        <w:ind w:left="3371" w:hanging="106"/>
      </w:pPr>
      <w:rPr>
        <w:rFonts w:hint="default"/>
        <w:lang w:val="ru-RU" w:eastAsia="ru-RU" w:bidi="ru-RU"/>
      </w:rPr>
    </w:lvl>
    <w:lvl w:ilvl="4" w:tplc="82B4A7DC">
      <w:numFmt w:val="bullet"/>
      <w:lvlText w:val="•"/>
      <w:lvlJc w:val="left"/>
      <w:pPr>
        <w:ind w:left="4362" w:hanging="106"/>
      </w:pPr>
      <w:rPr>
        <w:rFonts w:hint="default"/>
        <w:lang w:val="ru-RU" w:eastAsia="ru-RU" w:bidi="ru-RU"/>
      </w:rPr>
    </w:lvl>
    <w:lvl w:ilvl="5" w:tplc="1A0243DE">
      <w:numFmt w:val="bullet"/>
      <w:lvlText w:val="•"/>
      <w:lvlJc w:val="left"/>
      <w:pPr>
        <w:ind w:left="5353" w:hanging="106"/>
      </w:pPr>
      <w:rPr>
        <w:rFonts w:hint="default"/>
        <w:lang w:val="ru-RU" w:eastAsia="ru-RU" w:bidi="ru-RU"/>
      </w:rPr>
    </w:lvl>
    <w:lvl w:ilvl="6" w:tplc="287EEDE2">
      <w:numFmt w:val="bullet"/>
      <w:lvlText w:val="•"/>
      <w:lvlJc w:val="left"/>
      <w:pPr>
        <w:ind w:left="6343" w:hanging="106"/>
      </w:pPr>
      <w:rPr>
        <w:rFonts w:hint="default"/>
        <w:lang w:val="ru-RU" w:eastAsia="ru-RU" w:bidi="ru-RU"/>
      </w:rPr>
    </w:lvl>
    <w:lvl w:ilvl="7" w:tplc="7A742886">
      <w:numFmt w:val="bullet"/>
      <w:lvlText w:val="•"/>
      <w:lvlJc w:val="left"/>
      <w:pPr>
        <w:ind w:left="7334" w:hanging="106"/>
      </w:pPr>
      <w:rPr>
        <w:rFonts w:hint="default"/>
        <w:lang w:val="ru-RU" w:eastAsia="ru-RU" w:bidi="ru-RU"/>
      </w:rPr>
    </w:lvl>
    <w:lvl w:ilvl="8" w:tplc="E1CA8FFA">
      <w:numFmt w:val="bullet"/>
      <w:lvlText w:val="•"/>
      <w:lvlJc w:val="left"/>
      <w:pPr>
        <w:ind w:left="8325" w:hanging="106"/>
      </w:pPr>
      <w:rPr>
        <w:rFonts w:hint="default"/>
        <w:lang w:val="ru-RU" w:eastAsia="ru-RU" w:bidi="ru-RU"/>
      </w:rPr>
    </w:lvl>
  </w:abstractNum>
  <w:abstractNum w:abstractNumId="7">
    <w:nsid w:val="2F4820C4"/>
    <w:multiLevelType w:val="hybridMultilevel"/>
    <w:tmpl w:val="7B90A9BE"/>
    <w:lvl w:ilvl="0" w:tplc="7B8E5EDE">
      <w:numFmt w:val="bullet"/>
      <w:lvlText w:val="•"/>
      <w:lvlJc w:val="left"/>
      <w:pPr>
        <w:ind w:left="1215" w:hanging="106"/>
      </w:pPr>
      <w:rPr>
        <w:rFonts w:ascii="Times New Roman" w:eastAsia="Times New Roman" w:hAnsi="Times New Roman" w:cs="Times New Roman" w:hint="default"/>
        <w:w w:val="100"/>
        <w:sz w:val="18"/>
        <w:szCs w:val="18"/>
        <w:lang w:val="ru-RU" w:eastAsia="ru-RU" w:bidi="ru-RU"/>
      </w:rPr>
    </w:lvl>
    <w:lvl w:ilvl="1" w:tplc="C98E0916">
      <w:numFmt w:val="bullet"/>
      <w:lvlText w:val="•"/>
      <w:lvlJc w:val="left"/>
      <w:pPr>
        <w:ind w:left="2128" w:hanging="106"/>
      </w:pPr>
      <w:rPr>
        <w:rFonts w:hint="default"/>
        <w:lang w:val="ru-RU" w:eastAsia="ru-RU" w:bidi="ru-RU"/>
      </w:rPr>
    </w:lvl>
    <w:lvl w:ilvl="2" w:tplc="1132096C">
      <w:numFmt w:val="bullet"/>
      <w:lvlText w:val="•"/>
      <w:lvlJc w:val="left"/>
      <w:pPr>
        <w:ind w:left="3037" w:hanging="106"/>
      </w:pPr>
      <w:rPr>
        <w:rFonts w:hint="default"/>
        <w:lang w:val="ru-RU" w:eastAsia="ru-RU" w:bidi="ru-RU"/>
      </w:rPr>
    </w:lvl>
    <w:lvl w:ilvl="3" w:tplc="DBBA1892">
      <w:numFmt w:val="bullet"/>
      <w:lvlText w:val="•"/>
      <w:lvlJc w:val="left"/>
      <w:pPr>
        <w:ind w:left="3945" w:hanging="106"/>
      </w:pPr>
      <w:rPr>
        <w:rFonts w:hint="default"/>
        <w:lang w:val="ru-RU" w:eastAsia="ru-RU" w:bidi="ru-RU"/>
      </w:rPr>
    </w:lvl>
    <w:lvl w:ilvl="4" w:tplc="1CDEFB0A">
      <w:numFmt w:val="bullet"/>
      <w:lvlText w:val="•"/>
      <w:lvlJc w:val="left"/>
      <w:pPr>
        <w:ind w:left="4854" w:hanging="106"/>
      </w:pPr>
      <w:rPr>
        <w:rFonts w:hint="default"/>
        <w:lang w:val="ru-RU" w:eastAsia="ru-RU" w:bidi="ru-RU"/>
      </w:rPr>
    </w:lvl>
    <w:lvl w:ilvl="5" w:tplc="47A4CE2A">
      <w:numFmt w:val="bullet"/>
      <w:lvlText w:val="•"/>
      <w:lvlJc w:val="left"/>
      <w:pPr>
        <w:ind w:left="5763" w:hanging="106"/>
      </w:pPr>
      <w:rPr>
        <w:rFonts w:hint="default"/>
        <w:lang w:val="ru-RU" w:eastAsia="ru-RU" w:bidi="ru-RU"/>
      </w:rPr>
    </w:lvl>
    <w:lvl w:ilvl="6" w:tplc="C812D9CE">
      <w:numFmt w:val="bullet"/>
      <w:lvlText w:val="•"/>
      <w:lvlJc w:val="left"/>
      <w:pPr>
        <w:ind w:left="6671" w:hanging="106"/>
      </w:pPr>
      <w:rPr>
        <w:rFonts w:hint="default"/>
        <w:lang w:val="ru-RU" w:eastAsia="ru-RU" w:bidi="ru-RU"/>
      </w:rPr>
    </w:lvl>
    <w:lvl w:ilvl="7" w:tplc="55EA60B4">
      <w:numFmt w:val="bullet"/>
      <w:lvlText w:val="•"/>
      <w:lvlJc w:val="left"/>
      <w:pPr>
        <w:ind w:left="7580" w:hanging="106"/>
      </w:pPr>
      <w:rPr>
        <w:rFonts w:hint="default"/>
        <w:lang w:val="ru-RU" w:eastAsia="ru-RU" w:bidi="ru-RU"/>
      </w:rPr>
    </w:lvl>
    <w:lvl w:ilvl="8" w:tplc="34A0476E">
      <w:numFmt w:val="bullet"/>
      <w:lvlText w:val="•"/>
      <w:lvlJc w:val="left"/>
      <w:pPr>
        <w:ind w:left="8489" w:hanging="106"/>
      </w:pPr>
      <w:rPr>
        <w:rFonts w:hint="default"/>
        <w:lang w:val="ru-RU" w:eastAsia="ru-RU" w:bidi="ru-RU"/>
      </w:rPr>
    </w:lvl>
  </w:abstractNum>
  <w:abstractNum w:abstractNumId="8">
    <w:nsid w:val="30381444"/>
    <w:multiLevelType w:val="multilevel"/>
    <w:tmpl w:val="4616090A"/>
    <w:lvl w:ilvl="0">
      <w:start w:val="1"/>
      <w:numFmt w:val="bullet"/>
      <w:lvlText w:val="-"/>
      <w:lvlJc w:val="left"/>
      <w:rPr>
        <w:rFonts w:ascii="Arial" w:eastAsia="Times New Roman" w:hAnsi="Arial"/>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F023751"/>
    <w:multiLevelType w:val="hybridMultilevel"/>
    <w:tmpl w:val="B46AFAAE"/>
    <w:lvl w:ilvl="0" w:tplc="87A2E14C">
      <w:start w:val="1"/>
      <w:numFmt w:val="decimal"/>
      <w:lvlText w:val="%1-"/>
      <w:lvlJc w:val="left"/>
      <w:pPr>
        <w:ind w:left="4149" w:hanging="153"/>
        <w:jc w:val="left"/>
      </w:pPr>
      <w:rPr>
        <w:rFonts w:ascii="Times New Roman" w:eastAsia="Times New Roman" w:hAnsi="Times New Roman" w:cs="Times New Roman" w:hint="default"/>
        <w:i/>
        <w:spacing w:val="-2"/>
        <w:w w:val="100"/>
        <w:sz w:val="16"/>
        <w:szCs w:val="16"/>
        <w:lang w:val="ru-RU" w:eastAsia="ru-RU" w:bidi="ru-RU"/>
      </w:rPr>
    </w:lvl>
    <w:lvl w:ilvl="1" w:tplc="B1186FFC">
      <w:numFmt w:val="bullet"/>
      <w:lvlText w:val="•"/>
      <w:lvlJc w:val="left"/>
      <w:pPr>
        <w:ind w:left="4756" w:hanging="153"/>
      </w:pPr>
      <w:rPr>
        <w:rFonts w:hint="default"/>
        <w:lang w:val="ru-RU" w:eastAsia="ru-RU" w:bidi="ru-RU"/>
      </w:rPr>
    </w:lvl>
    <w:lvl w:ilvl="2" w:tplc="B0C85570">
      <w:numFmt w:val="bullet"/>
      <w:lvlText w:val="•"/>
      <w:lvlJc w:val="left"/>
      <w:pPr>
        <w:ind w:left="5373" w:hanging="153"/>
      </w:pPr>
      <w:rPr>
        <w:rFonts w:hint="default"/>
        <w:lang w:val="ru-RU" w:eastAsia="ru-RU" w:bidi="ru-RU"/>
      </w:rPr>
    </w:lvl>
    <w:lvl w:ilvl="3" w:tplc="0074DC44">
      <w:numFmt w:val="bullet"/>
      <w:lvlText w:val="•"/>
      <w:lvlJc w:val="left"/>
      <w:pPr>
        <w:ind w:left="5989" w:hanging="153"/>
      </w:pPr>
      <w:rPr>
        <w:rFonts w:hint="default"/>
        <w:lang w:val="ru-RU" w:eastAsia="ru-RU" w:bidi="ru-RU"/>
      </w:rPr>
    </w:lvl>
    <w:lvl w:ilvl="4" w:tplc="CB540AFE">
      <w:numFmt w:val="bullet"/>
      <w:lvlText w:val="•"/>
      <w:lvlJc w:val="left"/>
      <w:pPr>
        <w:ind w:left="6606" w:hanging="153"/>
      </w:pPr>
      <w:rPr>
        <w:rFonts w:hint="default"/>
        <w:lang w:val="ru-RU" w:eastAsia="ru-RU" w:bidi="ru-RU"/>
      </w:rPr>
    </w:lvl>
    <w:lvl w:ilvl="5" w:tplc="0EA66F78">
      <w:numFmt w:val="bullet"/>
      <w:lvlText w:val="•"/>
      <w:lvlJc w:val="left"/>
      <w:pPr>
        <w:ind w:left="7223" w:hanging="153"/>
      </w:pPr>
      <w:rPr>
        <w:rFonts w:hint="default"/>
        <w:lang w:val="ru-RU" w:eastAsia="ru-RU" w:bidi="ru-RU"/>
      </w:rPr>
    </w:lvl>
    <w:lvl w:ilvl="6" w:tplc="C43853EE">
      <w:numFmt w:val="bullet"/>
      <w:lvlText w:val="•"/>
      <w:lvlJc w:val="left"/>
      <w:pPr>
        <w:ind w:left="7839" w:hanging="153"/>
      </w:pPr>
      <w:rPr>
        <w:rFonts w:hint="default"/>
        <w:lang w:val="ru-RU" w:eastAsia="ru-RU" w:bidi="ru-RU"/>
      </w:rPr>
    </w:lvl>
    <w:lvl w:ilvl="7" w:tplc="3ABEDC66">
      <w:numFmt w:val="bullet"/>
      <w:lvlText w:val="•"/>
      <w:lvlJc w:val="left"/>
      <w:pPr>
        <w:ind w:left="8456" w:hanging="153"/>
      </w:pPr>
      <w:rPr>
        <w:rFonts w:hint="default"/>
        <w:lang w:val="ru-RU" w:eastAsia="ru-RU" w:bidi="ru-RU"/>
      </w:rPr>
    </w:lvl>
    <w:lvl w:ilvl="8" w:tplc="AE94182C">
      <w:numFmt w:val="bullet"/>
      <w:lvlText w:val="•"/>
      <w:lvlJc w:val="left"/>
      <w:pPr>
        <w:ind w:left="9073" w:hanging="153"/>
      </w:pPr>
      <w:rPr>
        <w:rFonts w:hint="default"/>
        <w:lang w:val="ru-RU" w:eastAsia="ru-RU" w:bidi="ru-RU"/>
      </w:rPr>
    </w:lvl>
  </w:abstractNum>
  <w:abstractNum w:abstractNumId="10">
    <w:nsid w:val="4F083877"/>
    <w:multiLevelType w:val="hybridMultilevel"/>
    <w:tmpl w:val="D48C9040"/>
    <w:lvl w:ilvl="0" w:tplc="6FAA3CD8">
      <w:numFmt w:val="bullet"/>
      <w:lvlText w:val="-"/>
      <w:lvlJc w:val="left"/>
      <w:pPr>
        <w:ind w:left="402" w:hanging="106"/>
      </w:pPr>
      <w:rPr>
        <w:rFonts w:ascii="Times New Roman" w:eastAsia="Times New Roman" w:hAnsi="Times New Roman" w:cs="Times New Roman" w:hint="default"/>
        <w:spacing w:val="-4"/>
        <w:w w:val="99"/>
        <w:sz w:val="18"/>
        <w:szCs w:val="18"/>
        <w:lang w:val="ru-RU" w:eastAsia="ru-RU" w:bidi="ru-RU"/>
      </w:rPr>
    </w:lvl>
    <w:lvl w:ilvl="1" w:tplc="B4B4FD94">
      <w:numFmt w:val="bullet"/>
      <w:lvlText w:val="•"/>
      <w:lvlJc w:val="left"/>
      <w:pPr>
        <w:ind w:left="1390" w:hanging="106"/>
      </w:pPr>
      <w:rPr>
        <w:rFonts w:hint="default"/>
        <w:lang w:val="ru-RU" w:eastAsia="ru-RU" w:bidi="ru-RU"/>
      </w:rPr>
    </w:lvl>
    <w:lvl w:ilvl="2" w:tplc="C8340C90">
      <w:numFmt w:val="bullet"/>
      <w:lvlText w:val="•"/>
      <w:lvlJc w:val="left"/>
      <w:pPr>
        <w:ind w:left="2381" w:hanging="106"/>
      </w:pPr>
      <w:rPr>
        <w:rFonts w:hint="default"/>
        <w:lang w:val="ru-RU" w:eastAsia="ru-RU" w:bidi="ru-RU"/>
      </w:rPr>
    </w:lvl>
    <w:lvl w:ilvl="3" w:tplc="49B28ECC">
      <w:numFmt w:val="bullet"/>
      <w:lvlText w:val="•"/>
      <w:lvlJc w:val="left"/>
      <w:pPr>
        <w:ind w:left="3371" w:hanging="106"/>
      </w:pPr>
      <w:rPr>
        <w:rFonts w:hint="default"/>
        <w:lang w:val="ru-RU" w:eastAsia="ru-RU" w:bidi="ru-RU"/>
      </w:rPr>
    </w:lvl>
    <w:lvl w:ilvl="4" w:tplc="BF3E5EF0">
      <w:numFmt w:val="bullet"/>
      <w:lvlText w:val="•"/>
      <w:lvlJc w:val="left"/>
      <w:pPr>
        <w:ind w:left="4362" w:hanging="106"/>
      </w:pPr>
      <w:rPr>
        <w:rFonts w:hint="default"/>
        <w:lang w:val="ru-RU" w:eastAsia="ru-RU" w:bidi="ru-RU"/>
      </w:rPr>
    </w:lvl>
    <w:lvl w:ilvl="5" w:tplc="94A6299C">
      <w:numFmt w:val="bullet"/>
      <w:lvlText w:val="•"/>
      <w:lvlJc w:val="left"/>
      <w:pPr>
        <w:ind w:left="5353" w:hanging="106"/>
      </w:pPr>
      <w:rPr>
        <w:rFonts w:hint="default"/>
        <w:lang w:val="ru-RU" w:eastAsia="ru-RU" w:bidi="ru-RU"/>
      </w:rPr>
    </w:lvl>
    <w:lvl w:ilvl="6" w:tplc="B78E3C00">
      <w:numFmt w:val="bullet"/>
      <w:lvlText w:val="•"/>
      <w:lvlJc w:val="left"/>
      <w:pPr>
        <w:ind w:left="6343" w:hanging="106"/>
      </w:pPr>
      <w:rPr>
        <w:rFonts w:hint="default"/>
        <w:lang w:val="ru-RU" w:eastAsia="ru-RU" w:bidi="ru-RU"/>
      </w:rPr>
    </w:lvl>
    <w:lvl w:ilvl="7" w:tplc="5AE45B06">
      <w:numFmt w:val="bullet"/>
      <w:lvlText w:val="•"/>
      <w:lvlJc w:val="left"/>
      <w:pPr>
        <w:ind w:left="7334" w:hanging="106"/>
      </w:pPr>
      <w:rPr>
        <w:rFonts w:hint="default"/>
        <w:lang w:val="ru-RU" w:eastAsia="ru-RU" w:bidi="ru-RU"/>
      </w:rPr>
    </w:lvl>
    <w:lvl w:ilvl="8" w:tplc="85BE6728">
      <w:numFmt w:val="bullet"/>
      <w:lvlText w:val="•"/>
      <w:lvlJc w:val="left"/>
      <w:pPr>
        <w:ind w:left="8325" w:hanging="106"/>
      </w:pPr>
      <w:rPr>
        <w:rFonts w:hint="default"/>
        <w:lang w:val="ru-RU" w:eastAsia="ru-RU" w:bidi="ru-RU"/>
      </w:rPr>
    </w:lvl>
  </w:abstractNum>
  <w:abstractNum w:abstractNumId="11">
    <w:nsid w:val="50E23529"/>
    <w:multiLevelType w:val="hybridMultilevel"/>
    <w:tmpl w:val="687E2BF0"/>
    <w:lvl w:ilvl="0" w:tplc="0826F468">
      <w:numFmt w:val="bullet"/>
      <w:lvlText w:val="-"/>
      <w:lvlJc w:val="left"/>
      <w:pPr>
        <w:ind w:left="198" w:hanging="106"/>
      </w:pPr>
      <w:rPr>
        <w:rFonts w:ascii="Times New Roman" w:eastAsia="Times New Roman" w:hAnsi="Times New Roman" w:cs="Times New Roman" w:hint="default"/>
        <w:spacing w:val="-3"/>
        <w:w w:val="99"/>
        <w:sz w:val="18"/>
        <w:szCs w:val="18"/>
        <w:lang w:val="ru-RU" w:eastAsia="ru-RU" w:bidi="ru-RU"/>
      </w:rPr>
    </w:lvl>
    <w:lvl w:ilvl="1" w:tplc="D6B80950">
      <w:numFmt w:val="bullet"/>
      <w:lvlText w:val="-"/>
      <w:lvlJc w:val="left"/>
      <w:pPr>
        <w:ind w:left="402" w:hanging="132"/>
      </w:pPr>
      <w:rPr>
        <w:rFonts w:ascii="Times New Roman" w:eastAsia="Times New Roman" w:hAnsi="Times New Roman" w:cs="Times New Roman" w:hint="default"/>
        <w:spacing w:val="-20"/>
        <w:w w:val="99"/>
        <w:sz w:val="18"/>
        <w:szCs w:val="18"/>
        <w:lang w:val="ru-RU" w:eastAsia="ru-RU" w:bidi="ru-RU"/>
      </w:rPr>
    </w:lvl>
    <w:lvl w:ilvl="2" w:tplc="8D8CD90E">
      <w:numFmt w:val="bullet"/>
      <w:lvlText w:val="•"/>
      <w:lvlJc w:val="left"/>
      <w:pPr>
        <w:ind w:left="1387" w:hanging="132"/>
      </w:pPr>
      <w:rPr>
        <w:rFonts w:hint="default"/>
        <w:lang w:val="ru-RU" w:eastAsia="ru-RU" w:bidi="ru-RU"/>
      </w:rPr>
    </w:lvl>
    <w:lvl w:ilvl="3" w:tplc="9C341736">
      <w:numFmt w:val="bullet"/>
      <w:lvlText w:val="•"/>
      <w:lvlJc w:val="left"/>
      <w:pPr>
        <w:ind w:left="2375" w:hanging="132"/>
      </w:pPr>
      <w:rPr>
        <w:rFonts w:hint="default"/>
        <w:lang w:val="ru-RU" w:eastAsia="ru-RU" w:bidi="ru-RU"/>
      </w:rPr>
    </w:lvl>
    <w:lvl w:ilvl="4" w:tplc="E0FE16BC">
      <w:numFmt w:val="bullet"/>
      <w:lvlText w:val="•"/>
      <w:lvlJc w:val="left"/>
      <w:pPr>
        <w:ind w:left="3363" w:hanging="132"/>
      </w:pPr>
      <w:rPr>
        <w:rFonts w:hint="default"/>
        <w:lang w:val="ru-RU" w:eastAsia="ru-RU" w:bidi="ru-RU"/>
      </w:rPr>
    </w:lvl>
    <w:lvl w:ilvl="5" w:tplc="694CF070">
      <w:numFmt w:val="bullet"/>
      <w:lvlText w:val="•"/>
      <w:lvlJc w:val="left"/>
      <w:pPr>
        <w:ind w:left="4350" w:hanging="132"/>
      </w:pPr>
      <w:rPr>
        <w:rFonts w:hint="default"/>
        <w:lang w:val="ru-RU" w:eastAsia="ru-RU" w:bidi="ru-RU"/>
      </w:rPr>
    </w:lvl>
    <w:lvl w:ilvl="6" w:tplc="A86A96DE">
      <w:numFmt w:val="bullet"/>
      <w:lvlText w:val="•"/>
      <w:lvlJc w:val="left"/>
      <w:pPr>
        <w:ind w:left="5338" w:hanging="132"/>
      </w:pPr>
      <w:rPr>
        <w:rFonts w:hint="default"/>
        <w:lang w:val="ru-RU" w:eastAsia="ru-RU" w:bidi="ru-RU"/>
      </w:rPr>
    </w:lvl>
    <w:lvl w:ilvl="7" w:tplc="64BE5316">
      <w:numFmt w:val="bullet"/>
      <w:lvlText w:val="•"/>
      <w:lvlJc w:val="left"/>
      <w:pPr>
        <w:ind w:left="6326" w:hanging="132"/>
      </w:pPr>
      <w:rPr>
        <w:rFonts w:hint="default"/>
        <w:lang w:val="ru-RU" w:eastAsia="ru-RU" w:bidi="ru-RU"/>
      </w:rPr>
    </w:lvl>
    <w:lvl w:ilvl="8" w:tplc="096E3ADA">
      <w:numFmt w:val="bullet"/>
      <w:lvlText w:val="•"/>
      <w:lvlJc w:val="left"/>
      <w:pPr>
        <w:ind w:left="7313" w:hanging="132"/>
      </w:pPr>
      <w:rPr>
        <w:rFonts w:hint="default"/>
        <w:lang w:val="ru-RU" w:eastAsia="ru-RU" w:bidi="ru-RU"/>
      </w:rPr>
    </w:lvl>
  </w:abstractNum>
  <w:abstractNum w:abstractNumId="12">
    <w:nsid w:val="522645D4"/>
    <w:multiLevelType w:val="multilevel"/>
    <w:tmpl w:val="61F43AE8"/>
    <w:lvl w:ilvl="0">
      <w:start w:val="4"/>
      <w:numFmt w:val="decimal"/>
      <w:lvlText w:val="%1"/>
      <w:lvlJc w:val="left"/>
      <w:pPr>
        <w:ind w:left="402" w:hanging="274"/>
        <w:jc w:val="left"/>
      </w:pPr>
      <w:rPr>
        <w:rFonts w:hint="default"/>
        <w:lang w:val="ru-RU" w:eastAsia="ru-RU" w:bidi="ru-RU"/>
      </w:rPr>
    </w:lvl>
    <w:lvl w:ilvl="1">
      <w:start w:val="1"/>
      <w:numFmt w:val="decimal"/>
      <w:lvlText w:val="%1.%2."/>
      <w:lvlJc w:val="left"/>
      <w:pPr>
        <w:ind w:left="402" w:hanging="274"/>
        <w:jc w:val="right"/>
      </w:pPr>
      <w:rPr>
        <w:rFonts w:ascii="Times New Roman" w:eastAsia="Times New Roman" w:hAnsi="Times New Roman" w:cs="Times New Roman" w:hint="default"/>
        <w:spacing w:val="0"/>
        <w:w w:val="100"/>
        <w:sz w:val="16"/>
        <w:szCs w:val="16"/>
        <w:lang w:val="ru-RU" w:eastAsia="ru-RU" w:bidi="ru-RU"/>
      </w:rPr>
    </w:lvl>
    <w:lvl w:ilvl="2">
      <w:numFmt w:val="bullet"/>
      <w:lvlText w:val="-"/>
      <w:lvlJc w:val="left"/>
      <w:pPr>
        <w:ind w:left="1215" w:hanging="106"/>
      </w:pPr>
      <w:rPr>
        <w:rFonts w:ascii="Times New Roman" w:eastAsia="Times New Roman" w:hAnsi="Times New Roman" w:cs="Times New Roman" w:hint="default"/>
        <w:spacing w:val="-2"/>
        <w:w w:val="99"/>
        <w:sz w:val="18"/>
        <w:szCs w:val="18"/>
        <w:lang w:val="ru-RU" w:eastAsia="ru-RU" w:bidi="ru-RU"/>
      </w:rPr>
    </w:lvl>
    <w:lvl w:ilvl="3">
      <w:numFmt w:val="bullet"/>
      <w:lvlText w:val="•"/>
      <w:lvlJc w:val="left"/>
      <w:pPr>
        <w:ind w:left="3239" w:hanging="106"/>
      </w:pPr>
      <w:rPr>
        <w:rFonts w:hint="default"/>
        <w:lang w:val="ru-RU" w:eastAsia="ru-RU" w:bidi="ru-RU"/>
      </w:rPr>
    </w:lvl>
    <w:lvl w:ilvl="4">
      <w:numFmt w:val="bullet"/>
      <w:lvlText w:val="•"/>
      <w:lvlJc w:val="left"/>
      <w:pPr>
        <w:ind w:left="4248" w:hanging="106"/>
      </w:pPr>
      <w:rPr>
        <w:rFonts w:hint="default"/>
        <w:lang w:val="ru-RU" w:eastAsia="ru-RU" w:bidi="ru-RU"/>
      </w:rPr>
    </w:lvl>
    <w:lvl w:ilvl="5">
      <w:numFmt w:val="bullet"/>
      <w:lvlText w:val="•"/>
      <w:lvlJc w:val="left"/>
      <w:pPr>
        <w:ind w:left="5258" w:hanging="106"/>
      </w:pPr>
      <w:rPr>
        <w:rFonts w:hint="default"/>
        <w:lang w:val="ru-RU" w:eastAsia="ru-RU" w:bidi="ru-RU"/>
      </w:rPr>
    </w:lvl>
    <w:lvl w:ilvl="6">
      <w:numFmt w:val="bullet"/>
      <w:lvlText w:val="•"/>
      <w:lvlJc w:val="left"/>
      <w:pPr>
        <w:ind w:left="6268" w:hanging="106"/>
      </w:pPr>
      <w:rPr>
        <w:rFonts w:hint="default"/>
        <w:lang w:val="ru-RU" w:eastAsia="ru-RU" w:bidi="ru-RU"/>
      </w:rPr>
    </w:lvl>
    <w:lvl w:ilvl="7">
      <w:numFmt w:val="bullet"/>
      <w:lvlText w:val="•"/>
      <w:lvlJc w:val="left"/>
      <w:pPr>
        <w:ind w:left="7277" w:hanging="106"/>
      </w:pPr>
      <w:rPr>
        <w:rFonts w:hint="default"/>
        <w:lang w:val="ru-RU" w:eastAsia="ru-RU" w:bidi="ru-RU"/>
      </w:rPr>
    </w:lvl>
    <w:lvl w:ilvl="8">
      <w:numFmt w:val="bullet"/>
      <w:lvlText w:val="•"/>
      <w:lvlJc w:val="left"/>
      <w:pPr>
        <w:ind w:left="8287" w:hanging="106"/>
      </w:pPr>
      <w:rPr>
        <w:rFonts w:hint="default"/>
        <w:lang w:val="ru-RU" w:eastAsia="ru-RU" w:bidi="ru-RU"/>
      </w:rPr>
    </w:lvl>
  </w:abstractNum>
  <w:abstractNum w:abstractNumId="13">
    <w:nsid w:val="534D0ACC"/>
    <w:multiLevelType w:val="hybridMultilevel"/>
    <w:tmpl w:val="C5B4156E"/>
    <w:lvl w:ilvl="0" w:tplc="632633AA">
      <w:numFmt w:val="bullet"/>
      <w:lvlText w:val="–"/>
      <w:lvlJc w:val="left"/>
      <w:pPr>
        <w:ind w:left="122" w:hanging="274"/>
      </w:pPr>
      <w:rPr>
        <w:rFonts w:ascii="Times New Roman" w:eastAsia="Times New Roman" w:hAnsi="Times New Roman" w:cs="Times New Roman" w:hint="default"/>
        <w:i/>
        <w:spacing w:val="-4"/>
        <w:w w:val="100"/>
        <w:sz w:val="18"/>
        <w:szCs w:val="18"/>
        <w:lang w:val="ru-RU" w:eastAsia="ru-RU" w:bidi="ru-RU"/>
      </w:rPr>
    </w:lvl>
    <w:lvl w:ilvl="1" w:tplc="7A802178">
      <w:numFmt w:val="bullet"/>
      <w:lvlText w:val=""/>
      <w:lvlJc w:val="left"/>
      <w:pPr>
        <w:ind w:left="842" w:hanging="360"/>
      </w:pPr>
      <w:rPr>
        <w:rFonts w:ascii="Symbol" w:eastAsia="Symbol" w:hAnsi="Symbol" w:cs="Symbol" w:hint="default"/>
        <w:w w:val="100"/>
        <w:sz w:val="18"/>
        <w:szCs w:val="18"/>
        <w:lang w:val="ru-RU" w:eastAsia="ru-RU" w:bidi="ru-RU"/>
      </w:rPr>
    </w:lvl>
    <w:lvl w:ilvl="2" w:tplc="450C411C">
      <w:numFmt w:val="bullet"/>
      <w:lvlText w:val="•"/>
      <w:lvlJc w:val="left"/>
      <w:pPr>
        <w:ind w:left="1851" w:hanging="360"/>
      </w:pPr>
      <w:rPr>
        <w:rFonts w:hint="default"/>
        <w:lang w:val="ru-RU" w:eastAsia="ru-RU" w:bidi="ru-RU"/>
      </w:rPr>
    </w:lvl>
    <w:lvl w:ilvl="3" w:tplc="5302F66C">
      <w:numFmt w:val="bullet"/>
      <w:lvlText w:val="•"/>
      <w:lvlJc w:val="left"/>
      <w:pPr>
        <w:ind w:left="2863" w:hanging="360"/>
      </w:pPr>
      <w:rPr>
        <w:rFonts w:hint="default"/>
        <w:lang w:val="ru-RU" w:eastAsia="ru-RU" w:bidi="ru-RU"/>
      </w:rPr>
    </w:lvl>
    <w:lvl w:ilvl="4" w:tplc="355EA18A">
      <w:numFmt w:val="bullet"/>
      <w:lvlText w:val="•"/>
      <w:lvlJc w:val="left"/>
      <w:pPr>
        <w:ind w:left="3875" w:hanging="360"/>
      </w:pPr>
      <w:rPr>
        <w:rFonts w:hint="default"/>
        <w:lang w:val="ru-RU" w:eastAsia="ru-RU" w:bidi="ru-RU"/>
      </w:rPr>
    </w:lvl>
    <w:lvl w:ilvl="5" w:tplc="D688A728">
      <w:numFmt w:val="bullet"/>
      <w:lvlText w:val="•"/>
      <w:lvlJc w:val="left"/>
      <w:pPr>
        <w:ind w:left="4887" w:hanging="360"/>
      </w:pPr>
      <w:rPr>
        <w:rFonts w:hint="default"/>
        <w:lang w:val="ru-RU" w:eastAsia="ru-RU" w:bidi="ru-RU"/>
      </w:rPr>
    </w:lvl>
    <w:lvl w:ilvl="6" w:tplc="1D92F3F6">
      <w:numFmt w:val="bullet"/>
      <w:lvlText w:val="•"/>
      <w:lvlJc w:val="left"/>
      <w:pPr>
        <w:ind w:left="5899" w:hanging="360"/>
      </w:pPr>
      <w:rPr>
        <w:rFonts w:hint="default"/>
        <w:lang w:val="ru-RU" w:eastAsia="ru-RU" w:bidi="ru-RU"/>
      </w:rPr>
    </w:lvl>
    <w:lvl w:ilvl="7" w:tplc="E3805E20">
      <w:numFmt w:val="bullet"/>
      <w:lvlText w:val="•"/>
      <w:lvlJc w:val="left"/>
      <w:pPr>
        <w:ind w:left="6910" w:hanging="360"/>
      </w:pPr>
      <w:rPr>
        <w:rFonts w:hint="default"/>
        <w:lang w:val="ru-RU" w:eastAsia="ru-RU" w:bidi="ru-RU"/>
      </w:rPr>
    </w:lvl>
    <w:lvl w:ilvl="8" w:tplc="853E35CA">
      <w:numFmt w:val="bullet"/>
      <w:lvlText w:val="•"/>
      <w:lvlJc w:val="left"/>
      <w:pPr>
        <w:ind w:left="7922" w:hanging="360"/>
      </w:pPr>
      <w:rPr>
        <w:rFonts w:hint="default"/>
        <w:lang w:val="ru-RU" w:eastAsia="ru-RU" w:bidi="ru-RU"/>
      </w:rPr>
    </w:lvl>
  </w:abstractNum>
  <w:abstractNum w:abstractNumId="14">
    <w:nsid w:val="537B6E32"/>
    <w:multiLevelType w:val="hybridMultilevel"/>
    <w:tmpl w:val="60E48876"/>
    <w:lvl w:ilvl="0" w:tplc="83921B2E">
      <w:numFmt w:val="bullet"/>
      <w:lvlText w:val="-"/>
      <w:lvlJc w:val="left"/>
      <w:pPr>
        <w:ind w:left="402" w:hanging="106"/>
      </w:pPr>
      <w:rPr>
        <w:rFonts w:ascii="Times New Roman" w:eastAsia="Times New Roman" w:hAnsi="Times New Roman" w:cs="Times New Roman" w:hint="default"/>
        <w:spacing w:val="-2"/>
        <w:w w:val="99"/>
        <w:sz w:val="18"/>
        <w:szCs w:val="18"/>
        <w:lang w:val="ru-RU" w:eastAsia="ru-RU" w:bidi="ru-RU"/>
      </w:rPr>
    </w:lvl>
    <w:lvl w:ilvl="1" w:tplc="3AA42E60">
      <w:numFmt w:val="bullet"/>
      <w:lvlText w:val="•"/>
      <w:lvlJc w:val="left"/>
      <w:pPr>
        <w:ind w:left="1390" w:hanging="106"/>
      </w:pPr>
      <w:rPr>
        <w:rFonts w:hint="default"/>
        <w:lang w:val="ru-RU" w:eastAsia="ru-RU" w:bidi="ru-RU"/>
      </w:rPr>
    </w:lvl>
    <w:lvl w:ilvl="2" w:tplc="609E27A8">
      <w:numFmt w:val="bullet"/>
      <w:lvlText w:val="•"/>
      <w:lvlJc w:val="left"/>
      <w:pPr>
        <w:ind w:left="2381" w:hanging="106"/>
      </w:pPr>
      <w:rPr>
        <w:rFonts w:hint="default"/>
        <w:lang w:val="ru-RU" w:eastAsia="ru-RU" w:bidi="ru-RU"/>
      </w:rPr>
    </w:lvl>
    <w:lvl w:ilvl="3" w:tplc="AFAE3090">
      <w:numFmt w:val="bullet"/>
      <w:lvlText w:val="•"/>
      <w:lvlJc w:val="left"/>
      <w:pPr>
        <w:ind w:left="3371" w:hanging="106"/>
      </w:pPr>
      <w:rPr>
        <w:rFonts w:hint="default"/>
        <w:lang w:val="ru-RU" w:eastAsia="ru-RU" w:bidi="ru-RU"/>
      </w:rPr>
    </w:lvl>
    <w:lvl w:ilvl="4" w:tplc="5A8896BE">
      <w:numFmt w:val="bullet"/>
      <w:lvlText w:val="•"/>
      <w:lvlJc w:val="left"/>
      <w:pPr>
        <w:ind w:left="4362" w:hanging="106"/>
      </w:pPr>
      <w:rPr>
        <w:rFonts w:hint="default"/>
        <w:lang w:val="ru-RU" w:eastAsia="ru-RU" w:bidi="ru-RU"/>
      </w:rPr>
    </w:lvl>
    <w:lvl w:ilvl="5" w:tplc="87EC08C0">
      <w:numFmt w:val="bullet"/>
      <w:lvlText w:val="•"/>
      <w:lvlJc w:val="left"/>
      <w:pPr>
        <w:ind w:left="5353" w:hanging="106"/>
      </w:pPr>
      <w:rPr>
        <w:rFonts w:hint="default"/>
        <w:lang w:val="ru-RU" w:eastAsia="ru-RU" w:bidi="ru-RU"/>
      </w:rPr>
    </w:lvl>
    <w:lvl w:ilvl="6" w:tplc="FDC054FC">
      <w:numFmt w:val="bullet"/>
      <w:lvlText w:val="•"/>
      <w:lvlJc w:val="left"/>
      <w:pPr>
        <w:ind w:left="6343" w:hanging="106"/>
      </w:pPr>
      <w:rPr>
        <w:rFonts w:hint="default"/>
        <w:lang w:val="ru-RU" w:eastAsia="ru-RU" w:bidi="ru-RU"/>
      </w:rPr>
    </w:lvl>
    <w:lvl w:ilvl="7" w:tplc="BA503B20">
      <w:numFmt w:val="bullet"/>
      <w:lvlText w:val="•"/>
      <w:lvlJc w:val="left"/>
      <w:pPr>
        <w:ind w:left="7334" w:hanging="106"/>
      </w:pPr>
      <w:rPr>
        <w:rFonts w:hint="default"/>
        <w:lang w:val="ru-RU" w:eastAsia="ru-RU" w:bidi="ru-RU"/>
      </w:rPr>
    </w:lvl>
    <w:lvl w:ilvl="8" w:tplc="9F2E4868">
      <w:numFmt w:val="bullet"/>
      <w:lvlText w:val="•"/>
      <w:lvlJc w:val="left"/>
      <w:pPr>
        <w:ind w:left="8325" w:hanging="106"/>
      </w:pPr>
      <w:rPr>
        <w:rFonts w:hint="default"/>
        <w:lang w:val="ru-RU" w:eastAsia="ru-RU" w:bidi="ru-RU"/>
      </w:rPr>
    </w:lvl>
  </w:abstractNum>
  <w:abstractNum w:abstractNumId="15">
    <w:nsid w:val="5C51624B"/>
    <w:multiLevelType w:val="hybridMultilevel"/>
    <w:tmpl w:val="B5D8BEEE"/>
    <w:lvl w:ilvl="0" w:tplc="FF4A3D8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59D78CC"/>
    <w:multiLevelType w:val="hybridMultilevel"/>
    <w:tmpl w:val="1C38DF24"/>
    <w:lvl w:ilvl="0" w:tplc="0419000F">
      <w:start w:val="1"/>
      <w:numFmt w:val="decimal"/>
      <w:lvlText w:val="%1."/>
      <w:lvlJc w:val="left"/>
      <w:pPr>
        <w:ind w:left="305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9B5F61"/>
    <w:multiLevelType w:val="hybridMultilevel"/>
    <w:tmpl w:val="A06E02D0"/>
    <w:lvl w:ilvl="0" w:tplc="1CAEAF2A">
      <w:numFmt w:val="bullet"/>
      <w:lvlText w:val=""/>
      <w:lvlJc w:val="left"/>
      <w:pPr>
        <w:ind w:left="1122" w:hanging="360"/>
      </w:pPr>
      <w:rPr>
        <w:rFonts w:ascii="Symbol" w:eastAsia="Symbol" w:hAnsi="Symbol" w:cs="Symbol" w:hint="default"/>
        <w:w w:val="100"/>
        <w:sz w:val="18"/>
        <w:szCs w:val="18"/>
        <w:lang w:val="ru-RU" w:eastAsia="ru-RU" w:bidi="ru-RU"/>
      </w:rPr>
    </w:lvl>
    <w:lvl w:ilvl="1" w:tplc="8236ECB0">
      <w:numFmt w:val="bullet"/>
      <w:lvlText w:val=""/>
      <w:lvlJc w:val="left"/>
      <w:pPr>
        <w:ind w:left="1110" w:hanging="708"/>
      </w:pPr>
      <w:rPr>
        <w:rFonts w:ascii="Symbol" w:eastAsia="Symbol" w:hAnsi="Symbol" w:cs="Symbol" w:hint="default"/>
        <w:w w:val="100"/>
        <w:sz w:val="18"/>
        <w:szCs w:val="18"/>
        <w:lang w:val="ru-RU" w:eastAsia="ru-RU" w:bidi="ru-RU"/>
      </w:rPr>
    </w:lvl>
    <w:lvl w:ilvl="2" w:tplc="D338A694">
      <w:numFmt w:val="bullet"/>
      <w:lvlText w:val="•"/>
      <w:lvlJc w:val="left"/>
      <w:pPr>
        <w:ind w:left="2140" w:hanging="708"/>
      </w:pPr>
      <w:rPr>
        <w:rFonts w:hint="default"/>
        <w:lang w:val="ru-RU" w:eastAsia="ru-RU" w:bidi="ru-RU"/>
      </w:rPr>
    </w:lvl>
    <w:lvl w:ilvl="3" w:tplc="255CBDA6">
      <w:numFmt w:val="bullet"/>
      <w:lvlText w:val="•"/>
      <w:lvlJc w:val="left"/>
      <w:pPr>
        <w:ind w:left="3161" w:hanging="708"/>
      </w:pPr>
      <w:rPr>
        <w:rFonts w:hint="default"/>
        <w:lang w:val="ru-RU" w:eastAsia="ru-RU" w:bidi="ru-RU"/>
      </w:rPr>
    </w:lvl>
    <w:lvl w:ilvl="4" w:tplc="14E02B44">
      <w:numFmt w:val="bullet"/>
      <w:lvlText w:val="•"/>
      <w:lvlJc w:val="left"/>
      <w:pPr>
        <w:ind w:left="4182" w:hanging="708"/>
      </w:pPr>
      <w:rPr>
        <w:rFonts w:hint="default"/>
        <w:lang w:val="ru-RU" w:eastAsia="ru-RU" w:bidi="ru-RU"/>
      </w:rPr>
    </w:lvl>
    <w:lvl w:ilvl="5" w:tplc="499E8FCE">
      <w:numFmt w:val="bullet"/>
      <w:lvlText w:val="•"/>
      <w:lvlJc w:val="left"/>
      <w:pPr>
        <w:ind w:left="5202" w:hanging="708"/>
      </w:pPr>
      <w:rPr>
        <w:rFonts w:hint="default"/>
        <w:lang w:val="ru-RU" w:eastAsia="ru-RU" w:bidi="ru-RU"/>
      </w:rPr>
    </w:lvl>
    <w:lvl w:ilvl="6" w:tplc="651695AA">
      <w:numFmt w:val="bullet"/>
      <w:lvlText w:val="•"/>
      <w:lvlJc w:val="left"/>
      <w:pPr>
        <w:ind w:left="6223" w:hanging="708"/>
      </w:pPr>
      <w:rPr>
        <w:rFonts w:hint="default"/>
        <w:lang w:val="ru-RU" w:eastAsia="ru-RU" w:bidi="ru-RU"/>
      </w:rPr>
    </w:lvl>
    <w:lvl w:ilvl="7" w:tplc="2F16C3E8">
      <w:numFmt w:val="bullet"/>
      <w:lvlText w:val="•"/>
      <w:lvlJc w:val="left"/>
      <w:pPr>
        <w:ind w:left="7244" w:hanging="708"/>
      </w:pPr>
      <w:rPr>
        <w:rFonts w:hint="default"/>
        <w:lang w:val="ru-RU" w:eastAsia="ru-RU" w:bidi="ru-RU"/>
      </w:rPr>
    </w:lvl>
    <w:lvl w:ilvl="8" w:tplc="1AAA4C14">
      <w:numFmt w:val="bullet"/>
      <w:lvlText w:val="•"/>
      <w:lvlJc w:val="left"/>
      <w:pPr>
        <w:ind w:left="8264" w:hanging="708"/>
      </w:pPr>
      <w:rPr>
        <w:rFonts w:hint="default"/>
        <w:lang w:val="ru-RU" w:eastAsia="ru-RU" w:bidi="ru-RU"/>
      </w:rPr>
    </w:lvl>
  </w:abstractNum>
  <w:abstractNum w:abstractNumId="18">
    <w:nsid w:val="6E522170"/>
    <w:multiLevelType w:val="hybridMultilevel"/>
    <w:tmpl w:val="F58EFD88"/>
    <w:lvl w:ilvl="0" w:tplc="E248A2BA">
      <w:numFmt w:val="bullet"/>
      <w:lvlText w:val="-"/>
      <w:lvlJc w:val="left"/>
      <w:pPr>
        <w:ind w:left="934" w:hanging="106"/>
      </w:pPr>
      <w:rPr>
        <w:rFonts w:ascii="Times New Roman" w:eastAsia="Times New Roman" w:hAnsi="Times New Roman" w:cs="Times New Roman" w:hint="default"/>
        <w:spacing w:val="-2"/>
        <w:w w:val="99"/>
        <w:sz w:val="18"/>
        <w:szCs w:val="18"/>
        <w:lang w:val="ru-RU" w:eastAsia="ru-RU" w:bidi="ru-RU"/>
      </w:rPr>
    </w:lvl>
    <w:lvl w:ilvl="1" w:tplc="4CA25910">
      <w:numFmt w:val="bullet"/>
      <w:lvlText w:val="-"/>
      <w:lvlJc w:val="left"/>
      <w:pPr>
        <w:ind w:left="402" w:hanging="164"/>
      </w:pPr>
      <w:rPr>
        <w:rFonts w:ascii="Times New Roman" w:eastAsia="Times New Roman" w:hAnsi="Times New Roman" w:cs="Times New Roman" w:hint="default"/>
        <w:spacing w:val="-4"/>
        <w:w w:val="99"/>
        <w:sz w:val="18"/>
        <w:szCs w:val="18"/>
        <w:lang w:val="ru-RU" w:eastAsia="ru-RU" w:bidi="ru-RU"/>
      </w:rPr>
    </w:lvl>
    <w:lvl w:ilvl="2" w:tplc="41A6D266">
      <w:numFmt w:val="bullet"/>
      <w:lvlText w:val="•"/>
      <w:lvlJc w:val="left"/>
      <w:pPr>
        <w:ind w:left="1080" w:hanging="164"/>
      </w:pPr>
      <w:rPr>
        <w:rFonts w:hint="default"/>
        <w:lang w:val="ru-RU" w:eastAsia="ru-RU" w:bidi="ru-RU"/>
      </w:rPr>
    </w:lvl>
    <w:lvl w:ilvl="3" w:tplc="4DE0E534">
      <w:numFmt w:val="bullet"/>
      <w:lvlText w:val="•"/>
      <w:lvlJc w:val="left"/>
      <w:pPr>
        <w:ind w:left="2233" w:hanging="164"/>
      </w:pPr>
      <w:rPr>
        <w:rFonts w:hint="default"/>
        <w:lang w:val="ru-RU" w:eastAsia="ru-RU" w:bidi="ru-RU"/>
      </w:rPr>
    </w:lvl>
    <w:lvl w:ilvl="4" w:tplc="AB0EE9BA">
      <w:numFmt w:val="bullet"/>
      <w:lvlText w:val="•"/>
      <w:lvlJc w:val="left"/>
      <w:pPr>
        <w:ind w:left="3386" w:hanging="164"/>
      </w:pPr>
      <w:rPr>
        <w:rFonts w:hint="default"/>
        <w:lang w:val="ru-RU" w:eastAsia="ru-RU" w:bidi="ru-RU"/>
      </w:rPr>
    </w:lvl>
    <w:lvl w:ilvl="5" w:tplc="3264A994">
      <w:numFmt w:val="bullet"/>
      <w:lvlText w:val="•"/>
      <w:lvlJc w:val="left"/>
      <w:pPr>
        <w:ind w:left="4539" w:hanging="164"/>
      </w:pPr>
      <w:rPr>
        <w:rFonts w:hint="default"/>
        <w:lang w:val="ru-RU" w:eastAsia="ru-RU" w:bidi="ru-RU"/>
      </w:rPr>
    </w:lvl>
    <w:lvl w:ilvl="6" w:tplc="439E6C30">
      <w:numFmt w:val="bullet"/>
      <w:lvlText w:val="•"/>
      <w:lvlJc w:val="left"/>
      <w:pPr>
        <w:ind w:left="5693" w:hanging="164"/>
      </w:pPr>
      <w:rPr>
        <w:rFonts w:hint="default"/>
        <w:lang w:val="ru-RU" w:eastAsia="ru-RU" w:bidi="ru-RU"/>
      </w:rPr>
    </w:lvl>
    <w:lvl w:ilvl="7" w:tplc="05DC3DFE">
      <w:numFmt w:val="bullet"/>
      <w:lvlText w:val="•"/>
      <w:lvlJc w:val="left"/>
      <w:pPr>
        <w:ind w:left="6846" w:hanging="164"/>
      </w:pPr>
      <w:rPr>
        <w:rFonts w:hint="default"/>
        <w:lang w:val="ru-RU" w:eastAsia="ru-RU" w:bidi="ru-RU"/>
      </w:rPr>
    </w:lvl>
    <w:lvl w:ilvl="8" w:tplc="B5F86E1A">
      <w:numFmt w:val="bullet"/>
      <w:lvlText w:val="•"/>
      <w:lvlJc w:val="left"/>
      <w:pPr>
        <w:ind w:left="7999" w:hanging="164"/>
      </w:pPr>
      <w:rPr>
        <w:rFonts w:hint="default"/>
        <w:lang w:val="ru-RU" w:eastAsia="ru-RU" w:bidi="ru-RU"/>
      </w:rPr>
    </w:lvl>
  </w:abstractNum>
  <w:abstractNum w:abstractNumId="19">
    <w:nsid w:val="713266D6"/>
    <w:multiLevelType w:val="hybridMultilevel"/>
    <w:tmpl w:val="F808E3D2"/>
    <w:lvl w:ilvl="0" w:tplc="A782B63C">
      <w:start w:val="1"/>
      <w:numFmt w:val="decimal"/>
      <w:lvlText w:val="%1"/>
      <w:lvlJc w:val="left"/>
      <w:pPr>
        <w:ind w:left="4209" w:hanging="137"/>
        <w:jc w:val="left"/>
      </w:pPr>
      <w:rPr>
        <w:rFonts w:ascii="Times New Roman" w:eastAsia="Times New Roman" w:hAnsi="Times New Roman" w:cs="Times New Roman" w:hint="default"/>
        <w:i/>
        <w:w w:val="100"/>
        <w:sz w:val="18"/>
        <w:szCs w:val="18"/>
        <w:lang w:val="ru-RU" w:eastAsia="ru-RU" w:bidi="ru-RU"/>
      </w:rPr>
    </w:lvl>
    <w:lvl w:ilvl="1" w:tplc="A93E508E">
      <w:numFmt w:val="bullet"/>
      <w:lvlText w:val="•"/>
      <w:lvlJc w:val="left"/>
      <w:pPr>
        <w:ind w:left="4810" w:hanging="137"/>
      </w:pPr>
      <w:rPr>
        <w:rFonts w:hint="default"/>
        <w:lang w:val="ru-RU" w:eastAsia="ru-RU" w:bidi="ru-RU"/>
      </w:rPr>
    </w:lvl>
    <w:lvl w:ilvl="2" w:tplc="C3C01BA2">
      <w:numFmt w:val="bullet"/>
      <w:lvlText w:val="•"/>
      <w:lvlJc w:val="left"/>
      <w:pPr>
        <w:ind w:left="5421" w:hanging="137"/>
      </w:pPr>
      <w:rPr>
        <w:rFonts w:hint="default"/>
        <w:lang w:val="ru-RU" w:eastAsia="ru-RU" w:bidi="ru-RU"/>
      </w:rPr>
    </w:lvl>
    <w:lvl w:ilvl="3" w:tplc="95D24880">
      <w:numFmt w:val="bullet"/>
      <w:lvlText w:val="•"/>
      <w:lvlJc w:val="left"/>
      <w:pPr>
        <w:ind w:left="6031" w:hanging="137"/>
      </w:pPr>
      <w:rPr>
        <w:rFonts w:hint="default"/>
        <w:lang w:val="ru-RU" w:eastAsia="ru-RU" w:bidi="ru-RU"/>
      </w:rPr>
    </w:lvl>
    <w:lvl w:ilvl="4" w:tplc="EAC6731A">
      <w:numFmt w:val="bullet"/>
      <w:lvlText w:val="•"/>
      <w:lvlJc w:val="left"/>
      <w:pPr>
        <w:ind w:left="6642" w:hanging="137"/>
      </w:pPr>
      <w:rPr>
        <w:rFonts w:hint="default"/>
        <w:lang w:val="ru-RU" w:eastAsia="ru-RU" w:bidi="ru-RU"/>
      </w:rPr>
    </w:lvl>
    <w:lvl w:ilvl="5" w:tplc="12409B74">
      <w:numFmt w:val="bullet"/>
      <w:lvlText w:val="•"/>
      <w:lvlJc w:val="left"/>
      <w:pPr>
        <w:ind w:left="7253" w:hanging="137"/>
      </w:pPr>
      <w:rPr>
        <w:rFonts w:hint="default"/>
        <w:lang w:val="ru-RU" w:eastAsia="ru-RU" w:bidi="ru-RU"/>
      </w:rPr>
    </w:lvl>
    <w:lvl w:ilvl="6" w:tplc="3FBA31EA">
      <w:numFmt w:val="bullet"/>
      <w:lvlText w:val="•"/>
      <w:lvlJc w:val="left"/>
      <w:pPr>
        <w:ind w:left="7863" w:hanging="137"/>
      </w:pPr>
      <w:rPr>
        <w:rFonts w:hint="default"/>
        <w:lang w:val="ru-RU" w:eastAsia="ru-RU" w:bidi="ru-RU"/>
      </w:rPr>
    </w:lvl>
    <w:lvl w:ilvl="7" w:tplc="36CCA6A2">
      <w:numFmt w:val="bullet"/>
      <w:lvlText w:val="•"/>
      <w:lvlJc w:val="left"/>
      <w:pPr>
        <w:ind w:left="8474" w:hanging="137"/>
      </w:pPr>
      <w:rPr>
        <w:rFonts w:hint="default"/>
        <w:lang w:val="ru-RU" w:eastAsia="ru-RU" w:bidi="ru-RU"/>
      </w:rPr>
    </w:lvl>
    <w:lvl w:ilvl="8" w:tplc="2A6AA9DA">
      <w:numFmt w:val="bullet"/>
      <w:lvlText w:val="•"/>
      <w:lvlJc w:val="left"/>
      <w:pPr>
        <w:ind w:left="9085" w:hanging="137"/>
      </w:pPr>
      <w:rPr>
        <w:rFonts w:hint="default"/>
        <w:lang w:val="ru-RU" w:eastAsia="ru-RU" w:bidi="ru-RU"/>
      </w:rPr>
    </w:lvl>
  </w:abstractNum>
  <w:abstractNum w:abstractNumId="20">
    <w:nsid w:val="7B677282"/>
    <w:multiLevelType w:val="hybridMultilevel"/>
    <w:tmpl w:val="4D788C6C"/>
    <w:lvl w:ilvl="0" w:tplc="B3B261D0">
      <w:numFmt w:val="bullet"/>
      <w:lvlText w:val="♦"/>
      <w:lvlJc w:val="left"/>
      <w:pPr>
        <w:ind w:left="351" w:hanging="161"/>
      </w:pPr>
      <w:rPr>
        <w:rFonts w:ascii="Times New Roman" w:eastAsia="Times New Roman" w:hAnsi="Times New Roman" w:cs="Times New Roman" w:hint="default"/>
        <w:spacing w:val="-22"/>
        <w:w w:val="100"/>
        <w:sz w:val="18"/>
        <w:szCs w:val="18"/>
        <w:lang w:val="ru-RU" w:eastAsia="ru-RU" w:bidi="ru-RU"/>
      </w:rPr>
    </w:lvl>
    <w:lvl w:ilvl="1" w:tplc="BEB81B7C">
      <w:numFmt w:val="bullet"/>
      <w:lvlText w:val="♦"/>
      <w:lvlJc w:val="left"/>
      <w:pPr>
        <w:ind w:left="402" w:hanging="152"/>
      </w:pPr>
      <w:rPr>
        <w:rFonts w:ascii="Times New Roman" w:eastAsia="Times New Roman" w:hAnsi="Times New Roman" w:cs="Times New Roman" w:hint="default"/>
        <w:w w:val="100"/>
        <w:sz w:val="18"/>
        <w:szCs w:val="18"/>
        <w:lang w:val="ru-RU" w:eastAsia="ru-RU" w:bidi="ru-RU"/>
      </w:rPr>
    </w:lvl>
    <w:lvl w:ilvl="2" w:tplc="C10EEBA4">
      <w:numFmt w:val="bullet"/>
      <w:lvlText w:val="•"/>
      <w:lvlJc w:val="left"/>
      <w:pPr>
        <w:ind w:left="1397" w:hanging="152"/>
      </w:pPr>
      <w:rPr>
        <w:rFonts w:hint="default"/>
        <w:lang w:val="ru-RU" w:eastAsia="ru-RU" w:bidi="ru-RU"/>
      </w:rPr>
    </w:lvl>
    <w:lvl w:ilvl="3" w:tplc="95267EAC">
      <w:numFmt w:val="bullet"/>
      <w:lvlText w:val="•"/>
      <w:lvlJc w:val="left"/>
      <w:pPr>
        <w:ind w:left="2394" w:hanging="152"/>
      </w:pPr>
      <w:rPr>
        <w:rFonts w:hint="default"/>
        <w:lang w:val="ru-RU" w:eastAsia="ru-RU" w:bidi="ru-RU"/>
      </w:rPr>
    </w:lvl>
    <w:lvl w:ilvl="4" w:tplc="187A853A">
      <w:numFmt w:val="bullet"/>
      <w:lvlText w:val="•"/>
      <w:lvlJc w:val="left"/>
      <w:pPr>
        <w:ind w:left="3391" w:hanging="152"/>
      </w:pPr>
      <w:rPr>
        <w:rFonts w:hint="default"/>
        <w:lang w:val="ru-RU" w:eastAsia="ru-RU" w:bidi="ru-RU"/>
      </w:rPr>
    </w:lvl>
    <w:lvl w:ilvl="5" w:tplc="7B1C5038">
      <w:numFmt w:val="bullet"/>
      <w:lvlText w:val="•"/>
      <w:lvlJc w:val="left"/>
      <w:pPr>
        <w:ind w:left="4389" w:hanging="152"/>
      </w:pPr>
      <w:rPr>
        <w:rFonts w:hint="default"/>
        <w:lang w:val="ru-RU" w:eastAsia="ru-RU" w:bidi="ru-RU"/>
      </w:rPr>
    </w:lvl>
    <w:lvl w:ilvl="6" w:tplc="C7827D24">
      <w:numFmt w:val="bullet"/>
      <w:lvlText w:val="•"/>
      <w:lvlJc w:val="left"/>
      <w:pPr>
        <w:ind w:left="5386" w:hanging="152"/>
      </w:pPr>
      <w:rPr>
        <w:rFonts w:hint="default"/>
        <w:lang w:val="ru-RU" w:eastAsia="ru-RU" w:bidi="ru-RU"/>
      </w:rPr>
    </w:lvl>
    <w:lvl w:ilvl="7" w:tplc="5B728F5E">
      <w:numFmt w:val="bullet"/>
      <w:lvlText w:val="•"/>
      <w:lvlJc w:val="left"/>
      <w:pPr>
        <w:ind w:left="6383" w:hanging="152"/>
      </w:pPr>
      <w:rPr>
        <w:rFonts w:hint="default"/>
        <w:lang w:val="ru-RU" w:eastAsia="ru-RU" w:bidi="ru-RU"/>
      </w:rPr>
    </w:lvl>
    <w:lvl w:ilvl="8" w:tplc="86B075B6">
      <w:numFmt w:val="bullet"/>
      <w:lvlText w:val="•"/>
      <w:lvlJc w:val="left"/>
      <w:pPr>
        <w:ind w:left="7381" w:hanging="152"/>
      </w:pPr>
      <w:rPr>
        <w:rFonts w:hint="default"/>
        <w:lang w:val="ru-RU" w:eastAsia="ru-RU" w:bidi="ru-RU"/>
      </w:rPr>
    </w:lvl>
  </w:abstractNum>
  <w:num w:numId="1">
    <w:abstractNumId w:val="8"/>
  </w:num>
  <w:num w:numId="2">
    <w:abstractNumId w:val="16"/>
  </w:num>
  <w:num w:numId="3">
    <w:abstractNumId w:val="13"/>
  </w:num>
  <w:num w:numId="4">
    <w:abstractNumId w:val="15"/>
  </w:num>
  <w:num w:numId="5">
    <w:abstractNumId w:val="5"/>
  </w:num>
  <w:num w:numId="6">
    <w:abstractNumId w:val="19"/>
  </w:num>
  <w:num w:numId="7">
    <w:abstractNumId w:val="9"/>
  </w:num>
  <w:num w:numId="8">
    <w:abstractNumId w:val="17"/>
  </w:num>
  <w:num w:numId="9">
    <w:abstractNumId w:val="4"/>
  </w:num>
  <w:num w:numId="10">
    <w:abstractNumId w:val="0"/>
  </w:num>
  <w:num w:numId="11">
    <w:abstractNumId w:val="18"/>
  </w:num>
  <w:num w:numId="12">
    <w:abstractNumId w:val="7"/>
  </w:num>
  <w:num w:numId="13">
    <w:abstractNumId w:val="10"/>
  </w:num>
  <w:num w:numId="14">
    <w:abstractNumId w:val="2"/>
  </w:num>
  <w:num w:numId="15">
    <w:abstractNumId w:val="14"/>
  </w:num>
  <w:num w:numId="16">
    <w:abstractNumId w:val="6"/>
  </w:num>
  <w:num w:numId="17">
    <w:abstractNumId w:val="20"/>
  </w:num>
  <w:num w:numId="18">
    <w:abstractNumId w:val="3"/>
  </w:num>
  <w:num w:numId="19">
    <w:abstractNumId w:val="11"/>
  </w:num>
  <w:num w:numId="20">
    <w:abstractNumId w:val="1"/>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83"/>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462D7"/>
    <w:rsid w:val="0000113B"/>
    <w:rsid w:val="00004344"/>
    <w:rsid w:val="0007181A"/>
    <w:rsid w:val="00075917"/>
    <w:rsid w:val="0007685B"/>
    <w:rsid w:val="000815E2"/>
    <w:rsid w:val="00082945"/>
    <w:rsid w:val="0009778C"/>
    <w:rsid w:val="000A6244"/>
    <w:rsid w:val="000B10B8"/>
    <w:rsid w:val="000C00DA"/>
    <w:rsid w:val="000E7A81"/>
    <w:rsid w:val="0010270D"/>
    <w:rsid w:val="00120054"/>
    <w:rsid w:val="00120741"/>
    <w:rsid w:val="00123119"/>
    <w:rsid w:val="00133042"/>
    <w:rsid w:val="001370E8"/>
    <w:rsid w:val="00145E82"/>
    <w:rsid w:val="001553C1"/>
    <w:rsid w:val="0015781F"/>
    <w:rsid w:val="00165DD1"/>
    <w:rsid w:val="001714E4"/>
    <w:rsid w:val="00173B88"/>
    <w:rsid w:val="00174861"/>
    <w:rsid w:val="00176AF8"/>
    <w:rsid w:val="001A195D"/>
    <w:rsid w:val="001A5C12"/>
    <w:rsid w:val="001B46F7"/>
    <w:rsid w:val="001B4D50"/>
    <w:rsid w:val="001B5F53"/>
    <w:rsid w:val="001D18CF"/>
    <w:rsid w:val="001D18DC"/>
    <w:rsid w:val="001E3A77"/>
    <w:rsid w:val="00201727"/>
    <w:rsid w:val="002064B1"/>
    <w:rsid w:val="00235075"/>
    <w:rsid w:val="00240A1B"/>
    <w:rsid w:val="0024579C"/>
    <w:rsid w:val="00251766"/>
    <w:rsid w:val="00253072"/>
    <w:rsid w:val="00280BA1"/>
    <w:rsid w:val="00285E67"/>
    <w:rsid w:val="002902DB"/>
    <w:rsid w:val="00290623"/>
    <w:rsid w:val="00293A3A"/>
    <w:rsid w:val="002C029C"/>
    <w:rsid w:val="002C06E8"/>
    <w:rsid w:val="002C3E2B"/>
    <w:rsid w:val="00315A3C"/>
    <w:rsid w:val="00316E33"/>
    <w:rsid w:val="003247B4"/>
    <w:rsid w:val="00345C6D"/>
    <w:rsid w:val="0035107D"/>
    <w:rsid w:val="00354D4B"/>
    <w:rsid w:val="0036249D"/>
    <w:rsid w:val="00372922"/>
    <w:rsid w:val="003825C3"/>
    <w:rsid w:val="003A511B"/>
    <w:rsid w:val="003C3CAC"/>
    <w:rsid w:val="003C4102"/>
    <w:rsid w:val="003D11F5"/>
    <w:rsid w:val="003E62ED"/>
    <w:rsid w:val="003E75FB"/>
    <w:rsid w:val="00407FAC"/>
    <w:rsid w:val="00413139"/>
    <w:rsid w:val="004344C2"/>
    <w:rsid w:val="00434FAB"/>
    <w:rsid w:val="00466B99"/>
    <w:rsid w:val="00474DAE"/>
    <w:rsid w:val="00475717"/>
    <w:rsid w:val="004A3221"/>
    <w:rsid w:val="004B3B70"/>
    <w:rsid w:val="004C4673"/>
    <w:rsid w:val="004D29C7"/>
    <w:rsid w:val="004F3690"/>
    <w:rsid w:val="005121C2"/>
    <w:rsid w:val="00523901"/>
    <w:rsid w:val="00531627"/>
    <w:rsid w:val="0053698B"/>
    <w:rsid w:val="00564099"/>
    <w:rsid w:val="00565993"/>
    <w:rsid w:val="005A31F8"/>
    <w:rsid w:val="00616CCF"/>
    <w:rsid w:val="00631212"/>
    <w:rsid w:val="0063674D"/>
    <w:rsid w:val="0064320B"/>
    <w:rsid w:val="00656C67"/>
    <w:rsid w:val="00657BB5"/>
    <w:rsid w:val="006801CB"/>
    <w:rsid w:val="006849AB"/>
    <w:rsid w:val="00697584"/>
    <w:rsid w:val="006A74F8"/>
    <w:rsid w:val="006D71F2"/>
    <w:rsid w:val="006E75C4"/>
    <w:rsid w:val="0071151A"/>
    <w:rsid w:val="00713CD5"/>
    <w:rsid w:val="00713F84"/>
    <w:rsid w:val="0073533F"/>
    <w:rsid w:val="00736081"/>
    <w:rsid w:val="007475B0"/>
    <w:rsid w:val="0076141F"/>
    <w:rsid w:val="00794B0C"/>
    <w:rsid w:val="007962D2"/>
    <w:rsid w:val="007A6B09"/>
    <w:rsid w:val="007B7B9C"/>
    <w:rsid w:val="00805DCD"/>
    <w:rsid w:val="00807C57"/>
    <w:rsid w:val="00825E0B"/>
    <w:rsid w:val="00841810"/>
    <w:rsid w:val="008441CD"/>
    <w:rsid w:val="008462D7"/>
    <w:rsid w:val="00863F35"/>
    <w:rsid w:val="00866C0E"/>
    <w:rsid w:val="00876C76"/>
    <w:rsid w:val="00884459"/>
    <w:rsid w:val="00885778"/>
    <w:rsid w:val="00890945"/>
    <w:rsid w:val="00893B79"/>
    <w:rsid w:val="008A4305"/>
    <w:rsid w:val="008E59B5"/>
    <w:rsid w:val="008F13D6"/>
    <w:rsid w:val="009215AF"/>
    <w:rsid w:val="009439BC"/>
    <w:rsid w:val="00951288"/>
    <w:rsid w:val="00966E5D"/>
    <w:rsid w:val="00972708"/>
    <w:rsid w:val="0097585D"/>
    <w:rsid w:val="00980120"/>
    <w:rsid w:val="00982830"/>
    <w:rsid w:val="0098398D"/>
    <w:rsid w:val="009934CF"/>
    <w:rsid w:val="009936F2"/>
    <w:rsid w:val="009B4B38"/>
    <w:rsid w:val="009B74C4"/>
    <w:rsid w:val="009C6F6D"/>
    <w:rsid w:val="009E6EA9"/>
    <w:rsid w:val="009F646E"/>
    <w:rsid w:val="00A012CF"/>
    <w:rsid w:val="00A03A65"/>
    <w:rsid w:val="00A16B4E"/>
    <w:rsid w:val="00A16DD8"/>
    <w:rsid w:val="00A35250"/>
    <w:rsid w:val="00A355F7"/>
    <w:rsid w:val="00A577B4"/>
    <w:rsid w:val="00AA0DD0"/>
    <w:rsid w:val="00AB06F0"/>
    <w:rsid w:val="00AC0C77"/>
    <w:rsid w:val="00AE567D"/>
    <w:rsid w:val="00AF0FFE"/>
    <w:rsid w:val="00AF426D"/>
    <w:rsid w:val="00B010E1"/>
    <w:rsid w:val="00B11DEF"/>
    <w:rsid w:val="00B23807"/>
    <w:rsid w:val="00B36B45"/>
    <w:rsid w:val="00B558EF"/>
    <w:rsid w:val="00B57CC6"/>
    <w:rsid w:val="00B61B61"/>
    <w:rsid w:val="00B70EC7"/>
    <w:rsid w:val="00BB30C9"/>
    <w:rsid w:val="00BB41CA"/>
    <w:rsid w:val="00BC7BC4"/>
    <w:rsid w:val="00BD0D1D"/>
    <w:rsid w:val="00BD7253"/>
    <w:rsid w:val="00BE42BC"/>
    <w:rsid w:val="00BF607D"/>
    <w:rsid w:val="00BF6AFF"/>
    <w:rsid w:val="00C01598"/>
    <w:rsid w:val="00C04BC7"/>
    <w:rsid w:val="00C151AB"/>
    <w:rsid w:val="00C518F6"/>
    <w:rsid w:val="00C65216"/>
    <w:rsid w:val="00C936B8"/>
    <w:rsid w:val="00CB5D41"/>
    <w:rsid w:val="00CB6615"/>
    <w:rsid w:val="00CE33E9"/>
    <w:rsid w:val="00CE7513"/>
    <w:rsid w:val="00D338B5"/>
    <w:rsid w:val="00D438C4"/>
    <w:rsid w:val="00D80D4D"/>
    <w:rsid w:val="00DA4C48"/>
    <w:rsid w:val="00DA6052"/>
    <w:rsid w:val="00DC2D0D"/>
    <w:rsid w:val="00DC3044"/>
    <w:rsid w:val="00DE0B5E"/>
    <w:rsid w:val="00DF1AAB"/>
    <w:rsid w:val="00DF3679"/>
    <w:rsid w:val="00DF400B"/>
    <w:rsid w:val="00DF4FF5"/>
    <w:rsid w:val="00E07BA0"/>
    <w:rsid w:val="00E1195E"/>
    <w:rsid w:val="00E11C0D"/>
    <w:rsid w:val="00E230E6"/>
    <w:rsid w:val="00E5645B"/>
    <w:rsid w:val="00E75E40"/>
    <w:rsid w:val="00EA15E7"/>
    <w:rsid w:val="00F10D5D"/>
    <w:rsid w:val="00F25F7C"/>
    <w:rsid w:val="00F428B1"/>
    <w:rsid w:val="00FA1920"/>
    <w:rsid w:val="00FA78BF"/>
    <w:rsid w:val="00FB19A7"/>
    <w:rsid w:val="00FB7887"/>
    <w:rsid w:val="00FC4CE3"/>
    <w:rsid w:val="00FD17C2"/>
    <w:rsid w:val="00FD18BB"/>
    <w:rsid w:val="00FE0413"/>
    <w:rsid w:val="00FF0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BC7"/>
    <w:pPr>
      <w:widowControl w:val="0"/>
    </w:pPr>
    <w:rPr>
      <w:rFonts w:cs="Arial Unicode MS"/>
      <w:color w:val="000000"/>
      <w:sz w:val="24"/>
      <w:szCs w:val="24"/>
    </w:rPr>
  </w:style>
  <w:style w:type="paragraph" w:styleId="1">
    <w:name w:val="heading 1"/>
    <w:basedOn w:val="a"/>
    <w:link w:val="10"/>
    <w:uiPriority w:val="1"/>
    <w:qFormat/>
    <w:rsid w:val="00C518F6"/>
    <w:pPr>
      <w:autoSpaceDE w:val="0"/>
      <w:autoSpaceDN w:val="0"/>
      <w:spacing w:line="245" w:lineRule="exact"/>
      <w:ind w:left="40"/>
      <w:outlineLvl w:val="0"/>
    </w:pPr>
    <w:rPr>
      <w:rFonts w:ascii="Times New Roman" w:eastAsia="Times New Roman" w:hAnsi="Times New Roman" w:cs="Times New Roman"/>
      <w:color w:val="auto"/>
      <w:sz w:val="22"/>
      <w:szCs w:val="22"/>
      <w:lang w:bidi="ru-RU"/>
    </w:rPr>
  </w:style>
  <w:style w:type="paragraph" w:styleId="2">
    <w:name w:val="heading 2"/>
    <w:basedOn w:val="a"/>
    <w:link w:val="20"/>
    <w:uiPriority w:val="1"/>
    <w:qFormat/>
    <w:rsid w:val="00FB7887"/>
    <w:pPr>
      <w:autoSpaceDE w:val="0"/>
      <w:autoSpaceDN w:val="0"/>
      <w:ind w:left="941"/>
      <w:outlineLvl w:val="1"/>
    </w:pPr>
    <w:rPr>
      <w:rFonts w:ascii="Times New Roman" w:eastAsia="Times New Roman" w:hAnsi="Times New Roman" w:cs="Times New Roman"/>
      <w:b/>
      <w:bCs/>
      <w:color w:val="auto"/>
      <w:sz w:val="18"/>
      <w:szCs w:val="18"/>
      <w:lang w:bidi="ru-RU"/>
    </w:rPr>
  </w:style>
  <w:style w:type="paragraph" w:styleId="3">
    <w:name w:val="heading 3"/>
    <w:basedOn w:val="a"/>
    <w:next w:val="a"/>
    <w:link w:val="30"/>
    <w:uiPriority w:val="1"/>
    <w:unhideWhenUsed/>
    <w:qFormat/>
    <w:rsid w:val="0047571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4BC7"/>
    <w:rPr>
      <w:rFonts w:cs="Times New Roman"/>
      <w:color w:val="0066CC"/>
      <w:u w:val="single"/>
    </w:rPr>
  </w:style>
  <w:style w:type="character" w:customStyle="1" w:styleId="21">
    <w:name w:val="Заголовок №2_"/>
    <w:basedOn w:val="a0"/>
    <w:link w:val="210"/>
    <w:locked/>
    <w:rsid w:val="00C04BC7"/>
    <w:rPr>
      <w:rFonts w:ascii="Times New Roman" w:hAnsi="Times New Roman" w:cs="Times New Roman"/>
      <w:b/>
      <w:bCs/>
      <w:sz w:val="26"/>
      <w:szCs w:val="26"/>
      <w:u w:val="none"/>
    </w:rPr>
  </w:style>
  <w:style w:type="character" w:customStyle="1" w:styleId="a4">
    <w:name w:val="Колонтитул_"/>
    <w:basedOn w:val="a0"/>
    <w:link w:val="11"/>
    <w:locked/>
    <w:rsid w:val="00C04BC7"/>
    <w:rPr>
      <w:rFonts w:ascii="Times New Roman" w:hAnsi="Times New Roman" w:cs="Times New Roman"/>
      <w:b/>
      <w:bCs/>
      <w:sz w:val="28"/>
      <w:szCs w:val="28"/>
      <w:u w:val="none"/>
    </w:rPr>
  </w:style>
  <w:style w:type="character" w:customStyle="1" w:styleId="11pt">
    <w:name w:val="Колонтитул + 11 pt"/>
    <w:aliases w:val="Не полужирный"/>
    <w:basedOn w:val="a4"/>
    <w:rsid w:val="00C04BC7"/>
    <w:rPr>
      <w:rFonts w:ascii="Times New Roman" w:hAnsi="Times New Roman" w:cs="Times New Roman"/>
      <w:b/>
      <w:bCs/>
      <w:color w:val="000000"/>
      <w:spacing w:val="0"/>
      <w:w w:val="100"/>
      <w:position w:val="0"/>
      <w:sz w:val="22"/>
      <w:szCs w:val="22"/>
      <w:u w:val="none"/>
      <w:lang w:val="ru-RU" w:eastAsia="ru-RU"/>
    </w:rPr>
  </w:style>
  <w:style w:type="character" w:customStyle="1" w:styleId="31">
    <w:name w:val="Основной текст (3)_"/>
    <w:basedOn w:val="a0"/>
    <w:link w:val="32"/>
    <w:locked/>
    <w:rsid w:val="00C04BC7"/>
    <w:rPr>
      <w:rFonts w:ascii="Times New Roman" w:hAnsi="Times New Roman" w:cs="Times New Roman"/>
      <w:b/>
      <w:bCs/>
      <w:sz w:val="26"/>
      <w:szCs w:val="26"/>
      <w:u w:val="none"/>
    </w:rPr>
  </w:style>
  <w:style w:type="character" w:customStyle="1" w:styleId="4">
    <w:name w:val="Основной текст (4)_"/>
    <w:basedOn w:val="a0"/>
    <w:link w:val="40"/>
    <w:locked/>
    <w:rsid w:val="00C04BC7"/>
    <w:rPr>
      <w:rFonts w:ascii="Times New Roman" w:hAnsi="Times New Roman" w:cs="Times New Roman"/>
      <w:b/>
      <w:bCs/>
      <w:sz w:val="22"/>
      <w:szCs w:val="22"/>
      <w:u w:val="none"/>
    </w:rPr>
  </w:style>
  <w:style w:type="character" w:customStyle="1" w:styleId="5">
    <w:name w:val="Основной текст (5)_"/>
    <w:basedOn w:val="a0"/>
    <w:link w:val="50"/>
    <w:locked/>
    <w:rsid w:val="00C04BC7"/>
    <w:rPr>
      <w:rFonts w:ascii="Times New Roman" w:hAnsi="Times New Roman" w:cs="Times New Roman"/>
      <w:i/>
      <w:iCs/>
      <w:sz w:val="20"/>
      <w:szCs w:val="20"/>
      <w:u w:val="none"/>
    </w:rPr>
  </w:style>
  <w:style w:type="character" w:customStyle="1" w:styleId="22">
    <w:name w:val="Основной текст (2)_"/>
    <w:basedOn w:val="a0"/>
    <w:link w:val="211"/>
    <w:locked/>
    <w:rsid w:val="00C04BC7"/>
    <w:rPr>
      <w:rFonts w:ascii="Times New Roman" w:hAnsi="Times New Roman" w:cs="Times New Roman"/>
      <w:sz w:val="22"/>
      <w:szCs w:val="22"/>
      <w:u w:val="none"/>
    </w:rPr>
  </w:style>
  <w:style w:type="character" w:customStyle="1" w:styleId="6">
    <w:name w:val="Основной текст (6)_"/>
    <w:basedOn w:val="a0"/>
    <w:link w:val="60"/>
    <w:locked/>
    <w:rsid w:val="00C04BC7"/>
    <w:rPr>
      <w:rFonts w:ascii="Times New Roman" w:hAnsi="Times New Roman" w:cs="Times New Roman"/>
      <w:sz w:val="26"/>
      <w:szCs w:val="26"/>
      <w:u w:val="none"/>
    </w:rPr>
  </w:style>
  <w:style w:type="character" w:customStyle="1" w:styleId="7">
    <w:name w:val="Основной текст (7)_"/>
    <w:basedOn w:val="a0"/>
    <w:link w:val="71"/>
    <w:locked/>
    <w:rsid w:val="00C04BC7"/>
    <w:rPr>
      <w:rFonts w:ascii="Times New Roman" w:hAnsi="Times New Roman" w:cs="Times New Roman"/>
      <w:sz w:val="26"/>
      <w:szCs w:val="26"/>
      <w:u w:val="none"/>
    </w:rPr>
  </w:style>
  <w:style w:type="character" w:customStyle="1" w:styleId="70">
    <w:name w:val="Основной текст (7)"/>
    <w:basedOn w:val="7"/>
    <w:rsid w:val="00C04BC7"/>
    <w:rPr>
      <w:rFonts w:ascii="Times New Roman" w:hAnsi="Times New Roman" w:cs="Times New Roman"/>
      <w:color w:val="000000"/>
      <w:spacing w:val="0"/>
      <w:w w:val="100"/>
      <w:position w:val="0"/>
      <w:sz w:val="26"/>
      <w:szCs w:val="26"/>
      <w:u w:val="none"/>
      <w:lang w:val="ru-RU" w:eastAsia="ru-RU"/>
    </w:rPr>
  </w:style>
  <w:style w:type="character" w:customStyle="1" w:styleId="12">
    <w:name w:val="Заголовок №1_"/>
    <w:basedOn w:val="a0"/>
    <w:link w:val="13"/>
    <w:locked/>
    <w:rsid w:val="00C04BC7"/>
    <w:rPr>
      <w:rFonts w:ascii="Times New Roman" w:hAnsi="Times New Roman" w:cs="Times New Roman"/>
      <w:sz w:val="36"/>
      <w:szCs w:val="36"/>
      <w:u w:val="none"/>
    </w:rPr>
  </w:style>
  <w:style w:type="character" w:customStyle="1" w:styleId="8">
    <w:name w:val="Основной текст (8)_"/>
    <w:basedOn w:val="a0"/>
    <w:link w:val="80"/>
    <w:locked/>
    <w:rsid w:val="00C04BC7"/>
    <w:rPr>
      <w:rFonts w:ascii="Arial" w:eastAsia="Times New Roman" w:hAnsi="Arial" w:cs="Arial"/>
      <w:b/>
      <w:bCs/>
      <w:u w:val="none"/>
    </w:rPr>
  </w:style>
  <w:style w:type="character" w:customStyle="1" w:styleId="9">
    <w:name w:val="Основной текст (9)_"/>
    <w:basedOn w:val="a0"/>
    <w:link w:val="91"/>
    <w:locked/>
    <w:rsid w:val="00C04BC7"/>
    <w:rPr>
      <w:rFonts w:ascii="Arial" w:eastAsia="Times New Roman" w:hAnsi="Arial" w:cs="Arial"/>
      <w:u w:val="none"/>
    </w:rPr>
  </w:style>
  <w:style w:type="character" w:customStyle="1" w:styleId="90">
    <w:name w:val="Основной текст (9) + Полужирный"/>
    <w:basedOn w:val="9"/>
    <w:rsid w:val="00C04BC7"/>
    <w:rPr>
      <w:rFonts w:ascii="Arial" w:eastAsia="Times New Roman" w:hAnsi="Arial" w:cs="Arial"/>
      <w:b/>
      <w:bCs/>
      <w:color w:val="000000"/>
      <w:spacing w:val="0"/>
      <w:w w:val="100"/>
      <w:position w:val="0"/>
      <w:sz w:val="24"/>
      <w:szCs w:val="24"/>
      <w:u w:val="none"/>
      <w:lang w:val="ru-RU" w:eastAsia="ru-RU"/>
    </w:rPr>
  </w:style>
  <w:style w:type="character" w:customStyle="1" w:styleId="23">
    <w:name w:val="Основной текст (2)"/>
    <w:basedOn w:val="22"/>
    <w:rsid w:val="00C04BC7"/>
    <w:rPr>
      <w:rFonts w:ascii="Times New Roman" w:hAnsi="Times New Roman" w:cs="Times New Roman"/>
      <w:color w:val="000000"/>
      <w:spacing w:val="0"/>
      <w:w w:val="100"/>
      <w:position w:val="0"/>
      <w:sz w:val="22"/>
      <w:szCs w:val="22"/>
      <w:u w:val="single"/>
      <w:lang w:val="ru-RU" w:eastAsia="ru-RU"/>
    </w:rPr>
  </w:style>
  <w:style w:type="character" w:customStyle="1" w:styleId="220">
    <w:name w:val="Заголовок №2 (2)_"/>
    <w:basedOn w:val="a0"/>
    <w:link w:val="221"/>
    <w:locked/>
    <w:rsid w:val="00C04BC7"/>
    <w:rPr>
      <w:rFonts w:ascii="Times New Roman" w:hAnsi="Times New Roman" w:cs="Times New Roman"/>
      <w:sz w:val="22"/>
      <w:szCs w:val="22"/>
      <w:u w:val="none"/>
    </w:rPr>
  </w:style>
  <w:style w:type="character" w:customStyle="1" w:styleId="100">
    <w:name w:val="Основной текст (10)_"/>
    <w:basedOn w:val="a0"/>
    <w:link w:val="101"/>
    <w:locked/>
    <w:rsid w:val="00C04BC7"/>
    <w:rPr>
      <w:rFonts w:ascii="Arial" w:eastAsia="Times New Roman" w:hAnsi="Arial" w:cs="Arial"/>
      <w:b/>
      <w:bCs/>
      <w:sz w:val="22"/>
      <w:szCs w:val="22"/>
      <w:u w:val="none"/>
    </w:rPr>
  </w:style>
  <w:style w:type="character" w:customStyle="1" w:styleId="230">
    <w:name w:val="Основной текст (2)3"/>
    <w:basedOn w:val="22"/>
    <w:rsid w:val="00C04BC7"/>
    <w:rPr>
      <w:rFonts w:ascii="Times New Roman" w:hAnsi="Times New Roman" w:cs="Times New Roman"/>
      <w:color w:val="000000"/>
      <w:spacing w:val="0"/>
      <w:w w:val="100"/>
      <w:position w:val="0"/>
      <w:sz w:val="22"/>
      <w:szCs w:val="22"/>
      <w:u w:val="none"/>
      <w:lang w:val="ru-RU" w:eastAsia="ru-RU"/>
    </w:rPr>
  </w:style>
  <w:style w:type="character" w:customStyle="1" w:styleId="28pt">
    <w:name w:val="Основной текст (2) + 8 pt"/>
    <w:aliases w:val="Интервал 0 pt"/>
    <w:basedOn w:val="22"/>
    <w:rsid w:val="00C04BC7"/>
    <w:rPr>
      <w:rFonts w:ascii="Times New Roman" w:hAnsi="Times New Roman" w:cs="Times New Roman"/>
      <w:color w:val="000000"/>
      <w:spacing w:val="-10"/>
      <w:w w:val="100"/>
      <w:position w:val="0"/>
      <w:sz w:val="16"/>
      <w:szCs w:val="16"/>
      <w:u w:val="none"/>
      <w:lang w:val="en-US" w:eastAsia="en-US"/>
    </w:rPr>
  </w:style>
  <w:style w:type="character" w:customStyle="1" w:styleId="11pt1">
    <w:name w:val="Колонтитул + 11 pt1"/>
    <w:basedOn w:val="a4"/>
    <w:rsid w:val="00C04BC7"/>
    <w:rPr>
      <w:rFonts w:ascii="Times New Roman" w:hAnsi="Times New Roman" w:cs="Times New Roman"/>
      <w:b/>
      <w:bCs/>
      <w:color w:val="000000"/>
      <w:spacing w:val="0"/>
      <w:w w:val="100"/>
      <w:position w:val="0"/>
      <w:sz w:val="22"/>
      <w:szCs w:val="22"/>
      <w:u w:val="none"/>
      <w:lang w:val="ru-RU" w:eastAsia="ru-RU"/>
    </w:rPr>
  </w:style>
  <w:style w:type="character" w:customStyle="1" w:styleId="a5">
    <w:name w:val="Подпись к таблице_"/>
    <w:basedOn w:val="a0"/>
    <w:link w:val="14"/>
    <w:locked/>
    <w:rsid w:val="00C04BC7"/>
    <w:rPr>
      <w:rFonts w:ascii="Times New Roman" w:hAnsi="Times New Roman" w:cs="Times New Roman"/>
      <w:b/>
      <w:bCs/>
      <w:sz w:val="22"/>
      <w:szCs w:val="22"/>
      <w:u w:val="none"/>
    </w:rPr>
  </w:style>
  <w:style w:type="character" w:customStyle="1" w:styleId="33">
    <w:name w:val="Заголовок №3_"/>
    <w:basedOn w:val="a0"/>
    <w:link w:val="34"/>
    <w:locked/>
    <w:rsid w:val="00C04BC7"/>
    <w:rPr>
      <w:rFonts w:ascii="Times New Roman" w:hAnsi="Times New Roman" w:cs="Times New Roman"/>
      <w:b/>
      <w:bCs/>
      <w:sz w:val="22"/>
      <w:szCs w:val="22"/>
      <w:u w:val="none"/>
    </w:rPr>
  </w:style>
  <w:style w:type="character" w:customStyle="1" w:styleId="39">
    <w:name w:val="Заголовок №3 + 9"/>
    <w:aliases w:val="5 pt,Не полужирный1"/>
    <w:basedOn w:val="33"/>
    <w:rsid w:val="00C04BC7"/>
    <w:rPr>
      <w:rFonts w:ascii="Times New Roman" w:hAnsi="Times New Roman" w:cs="Times New Roman"/>
      <w:b/>
      <w:bCs/>
      <w:color w:val="000000"/>
      <w:spacing w:val="0"/>
      <w:w w:val="100"/>
      <w:position w:val="0"/>
      <w:sz w:val="19"/>
      <w:szCs w:val="19"/>
      <w:u w:val="none"/>
      <w:lang w:val="ru-RU" w:eastAsia="ru-RU"/>
    </w:rPr>
  </w:style>
  <w:style w:type="character" w:customStyle="1" w:styleId="a6">
    <w:name w:val="Подпись к таблице"/>
    <w:basedOn w:val="a5"/>
    <w:rsid w:val="00C04BC7"/>
    <w:rPr>
      <w:rFonts w:ascii="Times New Roman" w:hAnsi="Times New Roman" w:cs="Times New Roman"/>
      <w:b/>
      <w:bCs/>
      <w:color w:val="000000"/>
      <w:spacing w:val="0"/>
      <w:w w:val="100"/>
      <w:position w:val="0"/>
      <w:sz w:val="22"/>
      <w:szCs w:val="22"/>
      <w:u w:val="single"/>
      <w:lang w:val="ru-RU" w:eastAsia="ru-RU"/>
    </w:rPr>
  </w:style>
  <w:style w:type="character" w:customStyle="1" w:styleId="29">
    <w:name w:val="Основной текст (2) + 9"/>
    <w:aliases w:val="5 pt4"/>
    <w:basedOn w:val="22"/>
    <w:rsid w:val="00C04BC7"/>
    <w:rPr>
      <w:rFonts w:ascii="Times New Roman" w:hAnsi="Times New Roman" w:cs="Times New Roman"/>
      <w:color w:val="000000"/>
      <w:spacing w:val="0"/>
      <w:w w:val="100"/>
      <w:position w:val="0"/>
      <w:sz w:val="19"/>
      <w:szCs w:val="19"/>
      <w:u w:val="none"/>
      <w:lang w:val="ru-RU" w:eastAsia="ru-RU"/>
    </w:rPr>
  </w:style>
  <w:style w:type="character" w:customStyle="1" w:styleId="2110">
    <w:name w:val="Основной текст (2) + 11"/>
    <w:aliases w:val="5 pt3,Курсив"/>
    <w:basedOn w:val="22"/>
    <w:rsid w:val="00C04BC7"/>
    <w:rPr>
      <w:rFonts w:ascii="Times New Roman" w:hAnsi="Times New Roman" w:cs="Times New Roman"/>
      <w:i/>
      <w:iCs/>
      <w:color w:val="000000"/>
      <w:spacing w:val="0"/>
      <w:w w:val="100"/>
      <w:position w:val="0"/>
      <w:sz w:val="23"/>
      <w:szCs w:val="23"/>
      <w:u w:val="none"/>
      <w:lang w:val="en-US" w:eastAsia="en-US"/>
    </w:rPr>
  </w:style>
  <w:style w:type="character" w:customStyle="1" w:styleId="24">
    <w:name w:val="Заголовок №2"/>
    <w:basedOn w:val="21"/>
    <w:rsid w:val="00C04BC7"/>
    <w:rPr>
      <w:rFonts w:ascii="Times New Roman" w:hAnsi="Times New Roman" w:cs="Times New Roman"/>
      <w:b/>
      <w:bCs/>
      <w:color w:val="000000"/>
      <w:spacing w:val="0"/>
      <w:w w:val="100"/>
      <w:position w:val="0"/>
      <w:sz w:val="26"/>
      <w:szCs w:val="26"/>
      <w:u w:val="single"/>
      <w:lang w:val="ru-RU" w:eastAsia="ru-RU"/>
    </w:rPr>
  </w:style>
  <w:style w:type="character" w:customStyle="1" w:styleId="a7">
    <w:name w:val="Колонтитул"/>
    <w:basedOn w:val="a4"/>
    <w:rsid w:val="00C04BC7"/>
    <w:rPr>
      <w:rFonts w:ascii="Times New Roman" w:hAnsi="Times New Roman" w:cs="Times New Roman"/>
      <w:b/>
      <w:bCs/>
      <w:color w:val="000000"/>
      <w:spacing w:val="0"/>
      <w:w w:val="100"/>
      <w:position w:val="0"/>
      <w:sz w:val="28"/>
      <w:szCs w:val="28"/>
      <w:u w:val="none"/>
      <w:lang w:val="ru-RU" w:eastAsia="ru-RU"/>
    </w:rPr>
  </w:style>
  <w:style w:type="character" w:customStyle="1" w:styleId="2100">
    <w:name w:val="Основной текст (2) + 10"/>
    <w:aliases w:val="5 pt2,Полужирный"/>
    <w:basedOn w:val="22"/>
    <w:rsid w:val="00C04BC7"/>
    <w:rPr>
      <w:rFonts w:ascii="Times New Roman" w:hAnsi="Times New Roman" w:cs="Times New Roman"/>
      <w:b/>
      <w:bCs/>
      <w:color w:val="000000"/>
      <w:spacing w:val="0"/>
      <w:w w:val="100"/>
      <w:position w:val="0"/>
      <w:sz w:val="21"/>
      <w:szCs w:val="21"/>
      <w:u w:val="none"/>
      <w:lang w:val="ru-RU" w:eastAsia="ru-RU"/>
    </w:rPr>
  </w:style>
  <w:style w:type="character" w:customStyle="1" w:styleId="110">
    <w:name w:val="Основной текст (11)_"/>
    <w:basedOn w:val="a0"/>
    <w:link w:val="111"/>
    <w:locked/>
    <w:rsid w:val="00C04BC7"/>
    <w:rPr>
      <w:rFonts w:ascii="Times New Roman" w:hAnsi="Times New Roman" w:cs="Times New Roman"/>
      <w:b/>
      <w:bCs/>
      <w:sz w:val="21"/>
      <w:szCs w:val="21"/>
      <w:u w:val="none"/>
    </w:rPr>
  </w:style>
  <w:style w:type="character" w:customStyle="1" w:styleId="25">
    <w:name w:val="Основной текст (2) + Полужирный"/>
    <w:basedOn w:val="22"/>
    <w:rsid w:val="00C04BC7"/>
    <w:rPr>
      <w:rFonts w:ascii="Times New Roman" w:hAnsi="Times New Roman" w:cs="Times New Roman"/>
      <w:b/>
      <w:bCs/>
      <w:color w:val="000000"/>
      <w:spacing w:val="0"/>
      <w:w w:val="100"/>
      <w:position w:val="0"/>
      <w:sz w:val="22"/>
      <w:szCs w:val="22"/>
      <w:u w:val="none"/>
      <w:lang w:val="ru-RU" w:eastAsia="ru-RU"/>
    </w:rPr>
  </w:style>
  <w:style w:type="character" w:customStyle="1" w:styleId="212">
    <w:name w:val="Основной текст (2) + Полужирный1"/>
    <w:basedOn w:val="22"/>
    <w:rsid w:val="00C04BC7"/>
    <w:rPr>
      <w:rFonts w:ascii="Times New Roman" w:hAnsi="Times New Roman" w:cs="Times New Roman"/>
      <w:b/>
      <w:bCs/>
      <w:color w:val="000000"/>
      <w:spacing w:val="0"/>
      <w:w w:val="100"/>
      <w:position w:val="0"/>
      <w:sz w:val="22"/>
      <w:szCs w:val="22"/>
      <w:u w:val="none"/>
      <w:lang w:val="ru-RU" w:eastAsia="ru-RU"/>
    </w:rPr>
  </w:style>
  <w:style w:type="character" w:customStyle="1" w:styleId="35">
    <w:name w:val="Заголовок №3 + Не полужирный"/>
    <w:basedOn w:val="33"/>
    <w:rsid w:val="00C04BC7"/>
    <w:rPr>
      <w:rFonts w:ascii="Times New Roman" w:hAnsi="Times New Roman" w:cs="Times New Roman"/>
      <w:b/>
      <w:bCs/>
      <w:color w:val="000000"/>
      <w:spacing w:val="0"/>
      <w:w w:val="100"/>
      <w:position w:val="0"/>
      <w:sz w:val="22"/>
      <w:szCs w:val="22"/>
      <w:u w:val="none"/>
      <w:lang w:val="ru-RU" w:eastAsia="ru-RU"/>
    </w:rPr>
  </w:style>
  <w:style w:type="character" w:customStyle="1" w:styleId="213pt">
    <w:name w:val="Основной текст (2) + 13 pt"/>
    <w:basedOn w:val="22"/>
    <w:rsid w:val="00C04BC7"/>
    <w:rPr>
      <w:rFonts w:ascii="Times New Roman" w:hAnsi="Times New Roman" w:cs="Times New Roman"/>
      <w:color w:val="000000"/>
      <w:spacing w:val="0"/>
      <w:w w:val="100"/>
      <w:position w:val="0"/>
      <w:sz w:val="26"/>
      <w:szCs w:val="26"/>
      <w:u w:val="none"/>
      <w:lang w:val="ru-RU" w:eastAsia="ru-RU"/>
    </w:rPr>
  </w:style>
  <w:style w:type="character" w:customStyle="1" w:styleId="2Exact">
    <w:name w:val="Заголовок №2 Exact"/>
    <w:basedOn w:val="a0"/>
    <w:rsid w:val="00C04BC7"/>
    <w:rPr>
      <w:rFonts w:ascii="Times New Roman" w:hAnsi="Times New Roman" w:cs="Times New Roman"/>
      <w:b/>
      <w:bCs/>
      <w:sz w:val="26"/>
      <w:szCs w:val="26"/>
      <w:u w:val="none"/>
    </w:rPr>
  </w:style>
  <w:style w:type="character" w:customStyle="1" w:styleId="2Exact1">
    <w:name w:val="Заголовок №2 Exact1"/>
    <w:basedOn w:val="21"/>
    <w:rsid w:val="00C04BC7"/>
    <w:rPr>
      <w:rFonts w:ascii="Times New Roman" w:hAnsi="Times New Roman" w:cs="Times New Roman"/>
      <w:b/>
      <w:bCs/>
      <w:color w:val="000000"/>
      <w:spacing w:val="0"/>
      <w:w w:val="100"/>
      <w:position w:val="0"/>
      <w:sz w:val="26"/>
      <w:szCs w:val="26"/>
      <w:u w:val="single"/>
      <w:lang w:val="ru-RU" w:eastAsia="ru-RU"/>
    </w:rPr>
  </w:style>
  <w:style w:type="character" w:customStyle="1" w:styleId="231">
    <w:name w:val="Заголовок №2 (3)_"/>
    <w:basedOn w:val="a0"/>
    <w:link w:val="232"/>
    <w:locked/>
    <w:rsid w:val="00C04BC7"/>
    <w:rPr>
      <w:rFonts w:ascii="Arial" w:eastAsia="Times New Roman" w:hAnsi="Arial" w:cs="Arial"/>
      <w:b/>
      <w:bCs/>
      <w:u w:val="none"/>
    </w:rPr>
  </w:style>
  <w:style w:type="character" w:customStyle="1" w:styleId="2111">
    <w:name w:val="Основной текст (2) + 111"/>
    <w:aliases w:val="5 pt1,Курсив1"/>
    <w:basedOn w:val="22"/>
    <w:rsid w:val="00C04BC7"/>
    <w:rPr>
      <w:rFonts w:ascii="Times New Roman" w:hAnsi="Times New Roman" w:cs="Times New Roman"/>
      <w:i/>
      <w:iCs/>
      <w:color w:val="000000"/>
      <w:spacing w:val="0"/>
      <w:w w:val="100"/>
      <w:position w:val="0"/>
      <w:sz w:val="23"/>
      <w:szCs w:val="23"/>
      <w:u w:val="none"/>
      <w:lang w:val="ru-RU" w:eastAsia="ru-RU"/>
    </w:rPr>
  </w:style>
  <w:style w:type="character" w:customStyle="1" w:styleId="92">
    <w:name w:val="Основной текст (9)"/>
    <w:basedOn w:val="9"/>
    <w:rsid w:val="00C04BC7"/>
    <w:rPr>
      <w:rFonts w:ascii="Arial" w:eastAsia="Times New Roman" w:hAnsi="Arial" w:cs="Arial"/>
      <w:color w:val="000000"/>
      <w:spacing w:val="0"/>
      <w:w w:val="100"/>
      <w:position w:val="0"/>
      <w:sz w:val="24"/>
      <w:szCs w:val="24"/>
      <w:u w:val="single"/>
      <w:lang w:val="en-US" w:eastAsia="en-US"/>
    </w:rPr>
  </w:style>
  <w:style w:type="character" w:customStyle="1" w:styleId="9TimesNewRoman">
    <w:name w:val="Основной текст (9) + Times New Roman"/>
    <w:aliases w:val="11 pt"/>
    <w:basedOn w:val="9"/>
    <w:rsid w:val="00C04BC7"/>
    <w:rPr>
      <w:rFonts w:ascii="Times New Roman" w:eastAsia="Times New Roman" w:hAnsi="Times New Roman" w:cs="Times New Roman"/>
      <w:color w:val="000000"/>
      <w:spacing w:val="0"/>
      <w:w w:val="100"/>
      <w:position w:val="0"/>
      <w:sz w:val="22"/>
      <w:szCs w:val="22"/>
      <w:u w:val="single"/>
      <w:lang w:val="en-US" w:eastAsia="en-US"/>
    </w:rPr>
  </w:style>
  <w:style w:type="character" w:customStyle="1" w:styleId="222">
    <w:name w:val="Основной текст (2)2"/>
    <w:basedOn w:val="22"/>
    <w:rsid w:val="00C04BC7"/>
    <w:rPr>
      <w:rFonts w:ascii="Times New Roman" w:hAnsi="Times New Roman" w:cs="Times New Roman"/>
      <w:color w:val="000000"/>
      <w:spacing w:val="0"/>
      <w:w w:val="100"/>
      <w:position w:val="0"/>
      <w:sz w:val="22"/>
      <w:szCs w:val="22"/>
      <w:u w:val="single"/>
      <w:lang w:val="en-US" w:eastAsia="en-US"/>
    </w:rPr>
  </w:style>
  <w:style w:type="paragraph" w:customStyle="1" w:styleId="210">
    <w:name w:val="Заголовок №21"/>
    <w:basedOn w:val="a"/>
    <w:link w:val="21"/>
    <w:rsid w:val="00C04BC7"/>
    <w:pPr>
      <w:shd w:val="clear" w:color="auto" w:fill="FFFFFF"/>
      <w:spacing w:after="360" w:line="240" w:lineRule="atLeast"/>
      <w:jc w:val="center"/>
      <w:outlineLvl w:val="1"/>
    </w:pPr>
    <w:rPr>
      <w:rFonts w:ascii="Times New Roman" w:hAnsi="Times New Roman" w:cs="Times New Roman"/>
      <w:b/>
      <w:bCs/>
      <w:sz w:val="26"/>
      <w:szCs w:val="26"/>
    </w:rPr>
  </w:style>
  <w:style w:type="paragraph" w:customStyle="1" w:styleId="11">
    <w:name w:val="Колонтитул1"/>
    <w:basedOn w:val="a"/>
    <w:link w:val="a4"/>
    <w:rsid w:val="00C04BC7"/>
    <w:pPr>
      <w:shd w:val="clear" w:color="auto" w:fill="FFFFFF"/>
      <w:spacing w:line="322" w:lineRule="exact"/>
    </w:pPr>
    <w:rPr>
      <w:rFonts w:ascii="Times New Roman" w:hAnsi="Times New Roman" w:cs="Times New Roman"/>
      <w:b/>
      <w:bCs/>
      <w:sz w:val="28"/>
      <w:szCs w:val="28"/>
    </w:rPr>
  </w:style>
  <w:style w:type="paragraph" w:customStyle="1" w:styleId="32">
    <w:name w:val="Основной текст (3)"/>
    <w:basedOn w:val="a"/>
    <w:link w:val="31"/>
    <w:rsid w:val="00C04BC7"/>
    <w:pPr>
      <w:shd w:val="clear" w:color="auto" w:fill="FFFFFF"/>
      <w:spacing w:before="360" w:after="720" w:line="322" w:lineRule="exact"/>
      <w:jc w:val="center"/>
    </w:pPr>
    <w:rPr>
      <w:rFonts w:ascii="Times New Roman" w:hAnsi="Times New Roman" w:cs="Times New Roman"/>
      <w:b/>
      <w:bCs/>
      <w:sz w:val="26"/>
      <w:szCs w:val="26"/>
    </w:rPr>
  </w:style>
  <w:style w:type="paragraph" w:customStyle="1" w:styleId="40">
    <w:name w:val="Основной текст (4)"/>
    <w:basedOn w:val="a"/>
    <w:link w:val="4"/>
    <w:rsid w:val="00C04BC7"/>
    <w:pPr>
      <w:shd w:val="clear" w:color="auto" w:fill="FFFFFF"/>
      <w:spacing w:before="720" w:after="840" w:line="240" w:lineRule="atLeast"/>
    </w:pPr>
    <w:rPr>
      <w:rFonts w:ascii="Times New Roman" w:hAnsi="Times New Roman" w:cs="Times New Roman"/>
      <w:b/>
      <w:bCs/>
      <w:sz w:val="22"/>
      <w:szCs w:val="22"/>
    </w:rPr>
  </w:style>
  <w:style w:type="paragraph" w:customStyle="1" w:styleId="50">
    <w:name w:val="Основной текст (5)"/>
    <w:basedOn w:val="a"/>
    <w:link w:val="5"/>
    <w:rsid w:val="00C04BC7"/>
    <w:pPr>
      <w:shd w:val="clear" w:color="auto" w:fill="FFFFFF"/>
      <w:spacing w:before="840" w:line="274" w:lineRule="exact"/>
      <w:jc w:val="both"/>
    </w:pPr>
    <w:rPr>
      <w:rFonts w:ascii="Times New Roman" w:hAnsi="Times New Roman" w:cs="Times New Roman"/>
      <w:i/>
      <w:iCs/>
      <w:sz w:val="20"/>
      <w:szCs w:val="20"/>
    </w:rPr>
  </w:style>
  <w:style w:type="paragraph" w:customStyle="1" w:styleId="211">
    <w:name w:val="Основной текст (2)1"/>
    <w:basedOn w:val="a"/>
    <w:link w:val="22"/>
    <w:rsid w:val="00C04BC7"/>
    <w:pPr>
      <w:shd w:val="clear" w:color="auto" w:fill="FFFFFF"/>
      <w:spacing w:after="360" w:line="274" w:lineRule="exact"/>
      <w:jc w:val="both"/>
    </w:pPr>
    <w:rPr>
      <w:rFonts w:ascii="Times New Roman" w:hAnsi="Times New Roman" w:cs="Times New Roman"/>
      <w:sz w:val="22"/>
      <w:szCs w:val="22"/>
    </w:rPr>
  </w:style>
  <w:style w:type="paragraph" w:customStyle="1" w:styleId="60">
    <w:name w:val="Основной текст (6)"/>
    <w:basedOn w:val="a"/>
    <w:link w:val="6"/>
    <w:rsid w:val="00C04BC7"/>
    <w:pPr>
      <w:shd w:val="clear" w:color="auto" w:fill="FFFFFF"/>
      <w:spacing w:before="360" w:after="1620" w:line="240" w:lineRule="atLeast"/>
      <w:jc w:val="right"/>
    </w:pPr>
    <w:rPr>
      <w:rFonts w:ascii="Times New Roman" w:hAnsi="Times New Roman" w:cs="Times New Roman"/>
      <w:sz w:val="26"/>
      <w:szCs w:val="26"/>
    </w:rPr>
  </w:style>
  <w:style w:type="paragraph" w:customStyle="1" w:styleId="71">
    <w:name w:val="Основной текст (7)1"/>
    <w:basedOn w:val="a"/>
    <w:link w:val="7"/>
    <w:rsid w:val="00C04BC7"/>
    <w:pPr>
      <w:shd w:val="clear" w:color="auto" w:fill="FFFFFF"/>
      <w:spacing w:before="1620" w:after="540" w:line="240" w:lineRule="atLeast"/>
      <w:jc w:val="center"/>
    </w:pPr>
    <w:rPr>
      <w:rFonts w:ascii="Times New Roman" w:hAnsi="Times New Roman" w:cs="Times New Roman"/>
      <w:sz w:val="26"/>
      <w:szCs w:val="26"/>
    </w:rPr>
  </w:style>
  <w:style w:type="paragraph" w:customStyle="1" w:styleId="13">
    <w:name w:val="Заголовок №1"/>
    <w:basedOn w:val="a"/>
    <w:link w:val="12"/>
    <w:rsid w:val="00C04BC7"/>
    <w:pPr>
      <w:shd w:val="clear" w:color="auto" w:fill="FFFFFF"/>
      <w:spacing w:before="360" w:after="1500" w:line="240" w:lineRule="atLeast"/>
      <w:jc w:val="center"/>
      <w:outlineLvl w:val="0"/>
    </w:pPr>
    <w:rPr>
      <w:rFonts w:ascii="Times New Roman" w:hAnsi="Times New Roman" w:cs="Times New Roman"/>
      <w:sz w:val="36"/>
      <w:szCs w:val="36"/>
    </w:rPr>
  </w:style>
  <w:style w:type="paragraph" w:customStyle="1" w:styleId="80">
    <w:name w:val="Основной текст (8)"/>
    <w:basedOn w:val="a"/>
    <w:link w:val="8"/>
    <w:rsid w:val="00C04BC7"/>
    <w:pPr>
      <w:shd w:val="clear" w:color="auto" w:fill="FFFFFF"/>
      <w:spacing w:after="360" w:line="240" w:lineRule="atLeast"/>
    </w:pPr>
    <w:rPr>
      <w:rFonts w:ascii="Arial" w:eastAsia="Times New Roman" w:hAnsi="Arial" w:cs="Arial"/>
      <w:b/>
      <w:bCs/>
    </w:rPr>
  </w:style>
  <w:style w:type="paragraph" w:customStyle="1" w:styleId="91">
    <w:name w:val="Основной текст (9)1"/>
    <w:basedOn w:val="a"/>
    <w:link w:val="9"/>
    <w:rsid w:val="00C04BC7"/>
    <w:pPr>
      <w:shd w:val="clear" w:color="auto" w:fill="FFFFFF"/>
      <w:spacing w:line="274" w:lineRule="exact"/>
    </w:pPr>
    <w:rPr>
      <w:rFonts w:ascii="Arial" w:eastAsia="Times New Roman" w:hAnsi="Arial" w:cs="Arial"/>
    </w:rPr>
  </w:style>
  <w:style w:type="paragraph" w:customStyle="1" w:styleId="221">
    <w:name w:val="Заголовок №2 (2)"/>
    <w:basedOn w:val="a"/>
    <w:link w:val="220"/>
    <w:rsid w:val="00C04BC7"/>
    <w:pPr>
      <w:shd w:val="clear" w:color="auto" w:fill="FFFFFF"/>
      <w:spacing w:after="360" w:line="240" w:lineRule="atLeast"/>
      <w:outlineLvl w:val="1"/>
    </w:pPr>
    <w:rPr>
      <w:rFonts w:ascii="Times New Roman" w:hAnsi="Times New Roman" w:cs="Times New Roman"/>
      <w:sz w:val="22"/>
      <w:szCs w:val="22"/>
    </w:rPr>
  </w:style>
  <w:style w:type="paragraph" w:customStyle="1" w:styleId="101">
    <w:name w:val="Основной текст (10)"/>
    <w:basedOn w:val="a"/>
    <w:link w:val="100"/>
    <w:rsid w:val="00C04BC7"/>
    <w:pPr>
      <w:shd w:val="clear" w:color="auto" w:fill="FFFFFF"/>
      <w:spacing w:before="360" w:line="250" w:lineRule="exact"/>
      <w:ind w:hanging="360"/>
      <w:jc w:val="both"/>
    </w:pPr>
    <w:rPr>
      <w:rFonts w:ascii="Arial" w:eastAsia="Times New Roman" w:hAnsi="Arial" w:cs="Arial"/>
      <w:b/>
      <w:bCs/>
      <w:sz w:val="22"/>
      <w:szCs w:val="22"/>
    </w:rPr>
  </w:style>
  <w:style w:type="paragraph" w:customStyle="1" w:styleId="14">
    <w:name w:val="Подпись к таблице1"/>
    <w:basedOn w:val="a"/>
    <w:link w:val="a5"/>
    <w:rsid w:val="00C04BC7"/>
    <w:pPr>
      <w:shd w:val="clear" w:color="auto" w:fill="FFFFFF"/>
      <w:spacing w:line="240" w:lineRule="atLeast"/>
    </w:pPr>
    <w:rPr>
      <w:rFonts w:ascii="Times New Roman" w:hAnsi="Times New Roman" w:cs="Times New Roman"/>
      <w:b/>
      <w:bCs/>
      <w:sz w:val="22"/>
      <w:szCs w:val="22"/>
    </w:rPr>
  </w:style>
  <w:style w:type="paragraph" w:customStyle="1" w:styleId="34">
    <w:name w:val="Заголовок №3"/>
    <w:basedOn w:val="a"/>
    <w:link w:val="33"/>
    <w:rsid w:val="00C04BC7"/>
    <w:pPr>
      <w:shd w:val="clear" w:color="auto" w:fill="FFFFFF"/>
      <w:spacing w:before="240" w:line="240" w:lineRule="atLeast"/>
      <w:ind w:hanging="1020"/>
      <w:outlineLvl w:val="2"/>
    </w:pPr>
    <w:rPr>
      <w:rFonts w:ascii="Times New Roman" w:hAnsi="Times New Roman" w:cs="Times New Roman"/>
      <w:b/>
      <w:bCs/>
      <w:sz w:val="22"/>
      <w:szCs w:val="22"/>
    </w:rPr>
  </w:style>
  <w:style w:type="paragraph" w:customStyle="1" w:styleId="111">
    <w:name w:val="Основной текст (11)"/>
    <w:basedOn w:val="a"/>
    <w:link w:val="110"/>
    <w:rsid w:val="00C04BC7"/>
    <w:pPr>
      <w:shd w:val="clear" w:color="auto" w:fill="FFFFFF"/>
      <w:spacing w:before="540" w:line="254" w:lineRule="exact"/>
      <w:jc w:val="both"/>
    </w:pPr>
    <w:rPr>
      <w:rFonts w:ascii="Times New Roman" w:hAnsi="Times New Roman" w:cs="Times New Roman"/>
      <w:b/>
      <w:bCs/>
      <w:sz w:val="21"/>
      <w:szCs w:val="21"/>
    </w:rPr>
  </w:style>
  <w:style w:type="paragraph" w:customStyle="1" w:styleId="232">
    <w:name w:val="Заголовок №2 (3)"/>
    <w:basedOn w:val="a"/>
    <w:link w:val="231"/>
    <w:rsid w:val="00C04BC7"/>
    <w:pPr>
      <w:shd w:val="clear" w:color="auto" w:fill="FFFFFF"/>
      <w:spacing w:before="780" w:line="274" w:lineRule="exact"/>
      <w:ind w:firstLine="840"/>
      <w:outlineLvl w:val="1"/>
    </w:pPr>
    <w:rPr>
      <w:rFonts w:ascii="Arial" w:eastAsia="Times New Roman" w:hAnsi="Arial" w:cs="Arial"/>
      <w:b/>
      <w:bCs/>
    </w:rPr>
  </w:style>
  <w:style w:type="paragraph" w:styleId="a8">
    <w:name w:val="header"/>
    <w:basedOn w:val="a"/>
    <w:link w:val="a9"/>
    <w:uiPriority w:val="99"/>
    <w:unhideWhenUsed/>
    <w:rsid w:val="0007685B"/>
    <w:pPr>
      <w:tabs>
        <w:tab w:val="center" w:pos="4677"/>
        <w:tab w:val="right" w:pos="9355"/>
      </w:tabs>
    </w:pPr>
  </w:style>
  <w:style w:type="character" w:customStyle="1" w:styleId="a9">
    <w:name w:val="Верхний колонтитул Знак"/>
    <w:basedOn w:val="a0"/>
    <w:link w:val="a8"/>
    <w:uiPriority w:val="99"/>
    <w:locked/>
    <w:rsid w:val="0007685B"/>
    <w:rPr>
      <w:rFonts w:cs="Times New Roman"/>
      <w:color w:val="000000"/>
    </w:rPr>
  </w:style>
  <w:style w:type="paragraph" w:styleId="aa">
    <w:name w:val="footer"/>
    <w:basedOn w:val="a"/>
    <w:link w:val="ab"/>
    <w:uiPriority w:val="99"/>
    <w:unhideWhenUsed/>
    <w:rsid w:val="0007685B"/>
    <w:pPr>
      <w:tabs>
        <w:tab w:val="center" w:pos="4677"/>
        <w:tab w:val="right" w:pos="9355"/>
      </w:tabs>
    </w:pPr>
  </w:style>
  <w:style w:type="character" w:customStyle="1" w:styleId="ab">
    <w:name w:val="Нижний колонтитул Знак"/>
    <w:basedOn w:val="a0"/>
    <w:link w:val="aa"/>
    <w:uiPriority w:val="99"/>
    <w:locked/>
    <w:rsid w:val="0007685B"/>
    <w:rPr>
      <w:rFonts w:cs="Times New Roman"/>
      <w:color w:val="000000"/>
    </w:rPr>
  </w:style>
  <w:style w:type="paragraph" w:styleId="ac">
    <w:name w:val="Balloon Text"/>
    <w:basedOn w:val="a"/>
    <w:link w:val="ad"/>
    <w:uiPriority w:val="99"/>
    <w:semiHidden/>
    <w:unhideWhenUsed/>
    <w:rsid w:val="00372922"/>
    <w:rPr>
      <w:rFonts w:ascii="Segoe UI" w:hAnsi="Segoe UI" w:cs="Segoe UI"/>
      <w:sz w:val="18"/>
      <w:szCs w:val="18"/>
    </w:rPr>
  </w:style>
  <w:style w:type="character" w:customStyle="1" w:styleId="ad">
    <w:name w:val="Текст выноски Знак"/>
    <w:basedOn w:val="a0"/>
    <w:link w:val="ac"/>
    <w:uiPriority w:val="99"/>
    <w:semiHidden/>
    <w:locked/>
    <w:rsid w:val="00372922"/>
    <w:rPr>
      <w:rFonts w:ascii="Segoe UI" w:hAnsi="Segoe UI" w:cs="Segoe UI"/>
      <w:color w:val="000000"/>
      <w:sz w:val="18"/>
      <w:szCs w:val="18"/>
    </w:rPr>
  </w:style>
  <w:style w:type="paragraph" w:customStyle="1" w:styleId="15">
    <w:name w:val="Абзац списка1"/>
    <w:basedOn w:val="a"/>
    <w:rsid w:val="00631212"/>
    <w:pPr>
      <w:widowControl/>
      <w:spacing w:after="200" w:line="276" w:lineRule="auto"/>
      <w:ind w:left="720"/>
      <w:contextualSpacing/>
    </w:pPr>
    <w:rPr>
      <w:rFonts w:ascii="Calibri" w:eastAsia="Times New Roman" w:hAnsi="Calibri" w:cs="Times New Roman"/>
      <w:color w:val="auto"/>
      <w:sz w:val="22"/>
      <w:szCs w:val="22"/>
    </w:rPr>
  </w:style>
  <w:style w:type="paragraph" w:customStyle="1" w:styleId="s1">
    <w:name w:val="s_1"/>
    <w:basedOn w:val="a"/>
    <w:rsid w:val="00A16B4E"/>
    <w:pPr>
      <w:widowControl/>
      <w:spacing w:before="100" w:beforeAutospacing="1" w:after="100" w:afterAutospacing="1"/>
    </w:pPr>
    <w:rPr>
      <w:rFonts w:ascii="Times New Roman" w:eastAsia="Times New Roman" w:hAnsi="Times New Roman" w:cs="Times New Roman"/>
      <w:color w:val="auto"/>
    </w:rPr>
  </w:style>
  <w:style w:type="character" w:customStyle="1" w:styleId="s10">
    <w:name w:val="s_10"/>
    <w:basedOn w:val="a0"/>
    <w:rsid w:val="00A16B4E"/>
  </w:style>
  <w:style w:type="character" w:customStyle="1" w:styleId="apple-converted-space">
    <w:name w:val="apple-converted-space"/>
    <w:basedOn w:val="a0"/>
    <w:rsid w:val="00A16B4E"/>
  </w:style>
  <w:style w:type="paragraph" w:customStyle="1" w:styleId="s3">
    <w:name w:val="s_3"/>
    <w:basedOn w:val="a"/>
    <w:rsid w:val="00A16B4E"/>
    <w:pPr>
      <w:widowControl/>
      <w:spacing w:before="100" w:beforeAutospacing="1" w:after="100" w:afterAutospacing="1"/>
    </w:pPr>
    <w:rPr>
      <w:rFonts w:ascii="Times New Roman" w:eastAsia="Times New Roman" w:hAnsi="Times New Roman" w:cs="Times New Roman"/>
      <w:color w:val="auto"/>
    </w:rPr>
  </w:style>
  <w:style w:type="paragraph" w:customStyle="1" w:styleId="s16">
    <w:name w:val="s_16"/>
    <w:basedOn w:val="a"/>
    <w:rsid w:val="00A16B4E"/>
    <w:pPr>
      <w:widowControl/>
      <w:spacing w:before="100" w:beforeAutospacing="1" w:after="100" w:afterAutospacing="1"/>
    </w:pPr>
    <w:rPr>
      <w:rFonts w:ascii="Times New Roman" w:eastAsia="Times New Roman" w:hAnsi="Times New Roman" w:cs="Times New Roman"/>
      <w:color w:val="auto"/>
    </w:rPr>
  </w:style>
  <w:style w:type="paragraph" w:customStyle="1" w:styleId="empty">
    <w:name w:val="empty"/>
    <w:basedOn w:val="a"/>
    <w:rsid w:val="001553C1"/>
    <w:pPr>
      <w:widowControl/>
      <w:spacing w:before="100" w:beforeAutospacing="1" w:after="100" w:afterAutospacing="1"/>
    </w:pPr>
    <w:rPr>
      <w:rFonts w:ascii="Times New Roman" w:eastAsia="Times New Roman" w:hAnsi="Times New Roman" w:cs="Times New Roman"/>
      <w:color w:val="auto"/>
    </w:rPr>
  </w:style>
  <w:style w:type="character" w:customStyle="1" w:styleId="27">
    <w:name w:val="Основной текст (27)_"/>
    <w:basedOn w:val="a0"/>
    <w:link w:val="271"/>
    <w:locked/>
    <w:rsid w:val="0010270D"/>
    <w:rPr>
      <w:rFonts w:ascii="Times New Roman" w:eastAsia="Times New Roman" w:hAnsi="Times New Roman"/>
      <w:sz w:val="19"/>
      <w:szCs w:val="19"/>
      <w:shd w:val="clear" w:color="auto" w:fill="FFFFFF"/>
    </w:rPr>
  </w:style>
  <w:style w:type="paragraph" w:customStyle="1" w:styleId="271">
    <w:name w:val="Основной текст (27)1"/>
    <w:basedOn w:val="a"/>
    <w:link w:val="27"/>
    <w:rsid w:val="0010270D"/>
    <w:pPr>
      <w:shd w:val="clear" w:color="auto" w:fill="FFFFFF"/>
      <w:spacing w:line="240" w:lineRule="exact"/>
      <w:ind w:hanging="340"/>
      <w:jc w:val="center"/>
    </w:pPr>
    <w:rPr>
      <w:rFonts w:ascii="Times New Roman" w:eastAsia="Times New Roman" w:hAnsi="Times New Roman" w:cs="Times New Roman"/>
      <w:color w:val="auto"/>
      <w:sz w:val="19"/>
      <w:szCs w:val="19"/>
    </w:rPr>
  </w:style>
  <w:style w:type="character" w:customStyle="1" w:styleId="270">
    <w:name w:val="Основной текст (27) + Курсив"/>
    <w:basedOn w:val="27"/>
    <w:rsid w:val="0010270D"/>
    <w:rPr>
      <w:rFonts w:ascii="Times New Roman" w:eastAsia="Times New Roman" w:hAnsi="Times New Roman"/>
      <w:b w:val="0"/>
      <w:bCs w:val="0"/>
      <w:i/>
      <w:iCs/>
      <w:smallCaps w:val="0"/>
      <w:strike w:val="0"/>
      <w:dstrike w:val="0"/>
      <w:color w:val="000000"/>
      <w:spacing w:val="0"/>
      <w:w w:val="100"/>
      <w:position w:val="0"/>
      <w:sz w:val="19"/>
      <w:szCs w:val="19"/>
      <w:u w:val="none"/>
      <w:effect w:val="none"/>
      <w:shd w:val="clear" w:color="auto" w:fill="FFFFFF"/>
      <w:lang w:val="ru-RU"/>
    </w:rPr>
  </w:style>
  <w:style w:type="character" w:styleId="ae">
    <w:name w:val="Strong"/>
    <w:uiPriority w:val="22"/>
    <w:qFormat/>
    <w:rsid w:val="0010270D"/>
    <w:rPr>
      <w:b/>
      <w:bCs/>
    </w:rPr>
  </w:style>
  <w:style w:type="paragraph" w:customStyle="1" w:styleId="112">
    <w:name w:val="Оглавление 11"/>
    <w:basedOn w:val="a"/>
    <w:uiPriority w:val="1"/>
    <w:qFormat/>
    <w:rsid w:val="0064320B"/>
    <w:pPr>
      <w:autoSpaceDE w:val="0"/>
      <w:autoSpaceDN w:val="0"/>
      <w:spacing w:before="137"/>
      <w:ind w:left="1254"/>
    </w:pPr>
    <w:rPr>
      <w:rFonts w:ascii="Times New Roman" w:eastAsia="Times New Roman" w:hAnsi="Times New Roman" w:cs="Times New Roman"/>
      <w:color w:val="auto"/>
      <w:lang w:bidi="ru-RU"/>
    </w:rPr>
  </w:style>
  <w:style w:type="table" w:styleId="af">
    <w:name w:val="Table Grid"/>
    <w:basedOn w:val="a1"/>
    <w:uiPriority w:val="39"/>
    <w:rsid w:val="00643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1"/>
    <w:qFormat/>
    <w:rsid w:val="00A012CF"/>
    <w:pPr>
      <w:autoSpaceDE w:val="0"/>
      <w:autoSpaceDN w:val="0"/>
      <w:ind w:left="402"/>
    </w:pPr>
    <w:rPr>
      <w:rFonts w:ascii="Times New Roman" w:eastAsia="Times New Roman" w:hAnsi="Times New Roman" w:cs="Times New Roman"/>
      <w:color w:val="auto"/>
      <w:sz w:val="18"/>
      <w:szCs w:val="18"/>
      <w:lang w:bidi="ru-RU"/>
    </w:rPr>
  </w:style>
  <w:style w:type="character" w:customStyle="1" w:styleId="af1">
    <w:name w:val="Основной текст Знак"/>
    <w:basedOn w:val="a0"/>
    <w:link w:val="af0"/>
    <w:uiPriority w:val="1"/>
    <w:rsid w:val="00A012CF"/>
    <w:rPr>
      <w:rFonts w:ascii="Times New Roman" w:eastAsia="Times New Roman" w:hAnsi="Times New Roman"/>
      <w:sz w:val="18"/>
      <w:szCs w:val="18"/>
      <w:lang w:bidi="ru-RU"/>
    </w:rPr>
  </w:style>
  <w:style w:type="paragraph" w:styleId="af2">
    <w:name w:val="List Paragraph"/>
    <w:basedOn w:val="a"/>
    <w:uiPriority w:val="1"/>
    <w:qFormat/>
    <w:rsid w:val="00893B79"/>
    <w:pPr>
      <w:autoSpaceDE w:val="0"/>
      <w:autoSpaceDN w:val="0"/>
      <w:ind w:left="402" w:firstLine="708"/>
    </w:pPr>
    <w:rPr>
      <w:rFonts w:ascii="Times New Roman" w:eastAsia="Times New Roman" w:hAnsi="Times New Roman" w:cs="Times New Roman"/>
      <w:color w:val="auto"/>
      <w:sz w:val="22"/>
      <w:szCs w:val="22"/>
      <w:lang w:bidi="ru-RU"/>
    </w:rPr>
  </w:style>
  <w:style w:type="table" w:customStyle="1" w:styleId="TableNormal">
    <w:name w:val="Table Normal"/>
    <w:uiPriority w:val="2"/>
    <w:semiHidden/>
    <w:unhideWhenUsed/>
    <w:qFormat/>
    <w:rsid w:val="004A322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3221"/>
    <w:pPr>
      <w:autoSpaceDE w:val="0"/>
      <w:autoSpaceDN w:val="0"/>
      <w:ind w:left="107"/>
    </w:pPr>
    <w:rPr>
      <w:rFonts w:ascii="Times New Roman" w:eastAsia="Times New Roman" w:hAnsi="Times New Roman" w:cs="Times New Roman"/>
      <w:color w:val="auto"/>
      <w:sz w:val="22"/>
      <w:szCs w:val="22"/>
      <w:lang w:bidi="ru-RU"/>
    </w:rPr>
  </w:style>
  <w:style w:type="character" w:customStyle="1" w:styleId="20">
    <w:name w:val="Заголовок 2 Знак"/>
    <w:basedOn w:val="a0"/>
    <w:link w:val="2"/>
    <w:uiPriority w:val="1"/>
    <w:rsid w:val="00FB7887"/>
    <w:rPr>
      <w:rFonts w:ascii="Times New Roman" w:eastAsia="Times New Roman" w:hAnsi="Times New Roman"/>
      <w:b/>
      <w:bCs/>
      <w:sz w:val="18"/>
      <w:szCs w:val="18"/>
      <w:lang w:bidi="ru-RU"/>
    </w:rPr>
  </w:style>
  <w:style w:type="character" w:customStyle="1" w:styleId="30">
    <w:name w:val="Заголовок 3 Знак"/>
    <w:basedOn w:val="a0"/>
    <w:link w:val="3"/>
    <w:uiPriority w:val="9"/>
    <w:semiHidden/>
    <w:rsid w:val="00475717"/>
    <w:rPr>
      <w:rFonts w:asciiTheme="majorHAnsi" w:eastAsiaTheme="majorEastAsia" w:hAnsiTheme="majorHAnsi" w:cstheme="majorBidi"/>
      <w:b/>
      <w:bCs/>
      <w:color w:val="4F81BD" w:themeColor="accent1"/>
      <w:sz w:val="24"/>
      <w:szCs w:val="24"/>
    </w:rPr>
  </w:style>
  <w:style w:type="character" w:customStyle="1" w:styleId="10">
    <w:name w:val="Заголовок 1 Знак"/>
    <w:basedOn w:val="a0"/>
    <w:link w:val="1"/>
    <w:uiPriority w:val="1"/>
    <w:rsid w:val="00C518F6"/>
    <w:rPr>
      <w:rFonts w:ascii="Times New Roman" w:eastAsia="Times New Roman" w:hAnsi="Times New Roman"/>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3952">
      <w:bodyDiv w:val="1"/>
      <w:marLeft w:val="0"/>
      <w:marRight w:val="0"/>
      <w:marTop w:val="0"/>
      <w:marBottom w:val="0"/>
      <w:divBdr>
        <w:top w:val="none" w:sz="0" w:space="0" w:color="auto"/>
        <w:left w:val="none" w:sz="0" w:space="0" w:color="auto"/>
        <w:bottom w:val="none" w:sz="0" w:space="0" w:color="auto"/>
        <w:right w:val="none" w:sz="0" w:space="0" w:color="auto"/>
      </w:divBdr>
    </w:div>
    <w:div w:id="430273683">
      <w:bodyDiv w:val="1"/>
      <w:marLeft w:val="0"/>
      <w:marRight w:val="0"/>
      <w:marTop w:val="0"/>
      <w:marBottom w:val="0"/>
      <w:divBdr>
        <w:top w:val="none" w:sz="0" w:space="0" w:color="auto"/>
        <w:left w:val="none" w:sz="0" w:space="0" w:color="auto"/>
        <w:bottom w:val="none" w:sz="0" w:space="0" w:color="auto"/>
        <w:right w:val="none" w:sz="0" w:space="0" w:color="auto"/>
      </w:divBdr>
    </w:div>
    <w:div w:id="564149010">
      <w:bodyDiv w:val="1"/>
      <w:marLeft w:val="0"/>
      <w:marRight w:val="0"/>
      <w:marTop w:val="0"/>
      <w:marBottom w:val="0"/>
      <w:divBdr>
        <w:top w:val="none" w:sz="0" w:space="0" w:color="auto"/>
        <w:left w:val="none" w:sz="0" w:space="0" w:color="auto"/>
        <w:bottom w:val="none" w:sz="0" w:space="0" w:color="auto"/>
        <w:right w:val="none" w:sz="0" w:space="0" w:color="auto"/>
      </w:divBdr>
    </w:div>
    <w:div w:id="1104232626">
      <w:bodyDiv w:val="1"/>
      <w:marLeft w:val="0"/>
      <w:marRight w:val="0"/>
      <w:marTop w:val="0"/>
      <w:marBottom w:val="0"/>
      <w:divBdr>
        <w:top w:val="none" w:sz="0" w:space="0" w:color="auto"/>
        <w:left w:val="none" w:sz="0" w:space="0" w:color="auto"/>
        <w:bottom w:val="none" w:sz="0" w:space="0" w:color="auto"/>
        <w:right w:val="none" w:sz="0" w:space="0" w:color="auto"/>
      </w:divBdr>
      <w:divsChild>
        <w:div w:id="334118457">
          <w:marLeft w:val="0"/>
          <w:marRight w:val="0"/>
          <w:marTop w:val="0"/>
          <w:marBottom w:val="0"/>
          <w:divBdr>
            <w:top w:val="none" w:sz="0" w:space="0" w:color="auto"/>
            <w:left w:val="none" w:sz="0" w:space="0" w:color="auto"/>
            <w:bottom w:val="none" w:sz="0" w:space="0" w:color="auto"/>
            <w:right w:val="none" w:sz="0" w:space="0" w:color="auto"/>
          </w:divBdr>
          <w:divsChild>
            <w:div w:id="1322347247">
              <w:marLeft w:val="0"/>
              <w:marRight w:val="0"/>
              <w:marTop w:val="0"/>
              <w:marBottom w:val="0"/>
              <w:divBdr>
                <w:top w:val="none" w:sz="0" w:space="0" w:color="auto"/>
                <w:left w:val="none" w:sz="0" w:space="0" w:color="auto"/>
                <w:bottom w:val="none" w:sz="0" w:space="0" w:color="auto"/>
                <w:right w:val="none" w:sz="0" w:space="0" w:color="auto"/>
              </w:divBdr>
            </w:div>
            <w:div w:id="1744179304">
              <w:marLeft w:val="0"/>
              <w:marRight w:val="0"/>
              <w:marTop w:val="0"/>
              <w:marBottom w:val="0"/>
              <w:divBdr>
                <w:top w:val="none" w:sz="0" w:space="0" w:color="auto"/>
                <w:left w:val="none" w:sz="0" w:space="0" w:color="auto"/>
                <w:bottom w:val="none" w:sz="0" w:space="0" w:color="auto"/>
                <w:right w:val="none" w:sz="0" w:space="0" w:color="auto"/>
              </w:divBdr>
            </w:div>
            <w:div w:id="2078552121">
              <w:marLeft w:val="0"/>
              <w:marRight w:val="0"/>
              <w:marTop w:val="0"/>
              <w:marBottom w:val="0"/>
              <w:divBdr>
                <w:top w:val="none" w:sz="0" w:space="0" w:color="auto"/>
                <w:left w:val="none" w:sz="0" w:space="0" w:color="auto"/>
                <w:bottom w:val="none" w:sz="0" w:space="0" w:color="auto"/>
                <w:right w:val="none" w:sz="0" w:space="0" w:color="auto"/>
              </w:divBdr>
            </w:div>
          </w:divsChild>
        </w:div>
        <w:div w:id="1998269225">
          <w:marLeft w:val="0"/>
          <w:marRight w:val="0"/>
          <w:marTop w:val="0"/>
          <w:marBottom w:val="0"/>
          <w:divBdr>
            <w:top w:val="none" w:sz="0" w:space="0" w:color="auto"/>
            <w:left w:val="none" w:sz="0" w:space="0" w:color="auto"/>
            <w:bottom w:val="none" w:sz="0" w:space="0" w:color="auto"/>
            <w:right w:val="none" w:sz="0" w:space="0" w:color="auto"/>
          </w:divBdr>
        </w:div>
      </w:divsChild>
    </w:div>
    <w:div w:id="1269462021">
      <w:bodyDiv w:val="1"/>
      <w:marLeft w:val="0"/>
      <w:marRight w:val="0"/>
      <w:marTop w:val="0"/>
      <w:marBottom w:val="0"/>
      <w:divBdr>
        <w:top w:val="none" w:sz="0" w:space="0" w:color="auto"/>
        <w:left w:val="none" w:sz="0" w:space="0" w:color="auto"/>
        <w:bottom w:val="none" w:sz="0" w:space="0" w:color="auto"/>
        <w:right w:val="none" w:sz="0" w:space="0" w:color="auto"/>
      </w:divBdr>
    </w:div>
    <w:div w:id="1389108917">
      <w:bodyDiv w:val="1"/>
      <w:marLeft w:val="0"/>
      <w:marRight w:val="0"/>
      <w:marTop w:val="0"/>
      <w:marBottom w:val="0"/>
      <w:divBdr>
        <w:top w:val="none" w:sz="0" w:space="0" w:color="auto"/>
        <w:left w:val="none" w:sz="0" w:space="0" w:color="auto"/>
        <w:bottom w:val="none" w:sz="0" w:space="0" w:color="auto"/>
        <w:right w:val="none" w:sz="0" w:space="0" w:color="auto"/>
      </w:divBdr>
    </w:div>
    <w:div w:id="1678146775">
      <w:bodyDiv w:val="1"/>
      <w:marLeft w:val="0"/>
      <w:marRight w:val="0"/>
      <w:marTop w:val="0"/>
      <w:marBottom w:val="0"/>
      <w:divBdr>
        <w:top w:val="none" w:sz="0" w:space="0" w:color="auto"/>
        <w:left w:val="none" w:sz="0" w:space="0" w:color="auto"/>
        <w:bottom w:val="none" w:sz="0" w:space="0" w:color="auto"/>
        <w:right w:val="none" w:sz="0" w:space="0" w:color="auto"/>
      </w:divBdr>
    </w:div>
    <w:div w:id="1743061102">
      <w:bodyDiv w:val="1"/>
      <w:marLeft w:val="0"/>
      <w:marRight w:val="0"/>
      <w:marTop w:val="0"/>
      <w:marBottom w:val="0"/>
      <w:divBdr>
        <w:top w:val="none" w:sz="0" w:space="0" w:color="auto"/>
        <w:left w:val="none" w:sz="0" w:space="0" w:color="auto"/>
        <w:bottom w:val="none" w:sz="0" w:space="0" w:color="auto"/>
        <w:right w:val="none" w:sz="0" w:space="0" w:color="auto"/>
      </w:divBdr>
    </w:div>
    <w:div w:id="210521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fila-grapping.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wrestrus.ru" TargetMode="External"/><Relationship Id="rId2" Type="http://schemas.openxmlformats.org/officeDocument/2006/relationships/numbering" Target="numbering.xml"/><Relationship Id="rId16" Type="http://schemas.openxmlformats.org/officeDocument/2006/relationships/hyperlink" Target="consultantplus://offline/ref%3D1A396B972373D9F791BD83976084B29F093F745F9C8C0D44050F1CF52922D87FBC8BBBEED7BE50D3N203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minsport.gov.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02530E-95EB-47FC-8422-B831BB8E0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29703</Words>
  <Characters>169313</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198619</CharactersWithSpaces>
  <SharedDoc>false</SharedDoc>
  <HLinks>
    <vt:vector size="12" baseType="variant">
      <vt:variant>
        <vt:i4>917505</vt:i4>
      </vt:variant>
      <vt:variant>
        <vt:i4>3</vt:i4>
      </vt:variant>
      <vt:variant>
        <vt:i4>0</vt:i4>
      </vt:variant>
      <vt:variant>
        <vt:i4>5</vt:i4>
      </vt:variant>
      <vt:variant>
        <vt:lpwstr>http://www.fila-grapping.com/</vt:lpwstr>
      </vt:variant>
      <vt:variant>
        <vt:lpwstr/>
      </vt:variant>
      <vt:variant>
        <vt:i4>6488098</vt:i4>
      </vt:variant>
      <vt:variant>
        <vt:i4>0</vt:i4>
      </vt:variant>
      <vt:variant>
        <vt:i4>0</vt:i4>
      </vt:variant>
      <vt:variant>
        <vt:i4>5</vt:i4>
      </vt:variant>
      <vt:variant>
        <vt:lpwstr>http://www.wrestrus.ru/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Rasta - XP™</dc:creator>
  <cp:lastModifiedBy>Зенит 1</cp:lastModifiedBy>
  <cp:revision>4</cp:revision>
  <cp:lastPrinted>2018-09-28T05:40:00Z</cp:lastPrinted>
  <dcterms:created xsi:type="dcterms:W3CDTF">2018-12-05T14:10:00Z</dcterms:created>
  <dcterms:modified xsi:type="dcterms:W3CDTF">2019-03-04T11:27:00Z</dcterms:modified>
</cp:coreProperties>
</file>